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6120" w:type="dxa"/>
        <w:jc w:val="center"/>
        <w:tblLook w:val="0000" w:firstRow="0" w:lastRow="0" w:firstColumn="0" w:lastColumn="0" w:noHBand="0" w:noVBand="0"/>
      </w:tblPr>
      <w:tblGrid>
        <w:gridCol w:w="2342"/>
        <w:gridCol w:w="1266"/>
        <w:gridCol w:w="2512"/>
      </w:tblGrid>
      <w:tr w:rsidR="00AE317C" w:rsidRPr="00A10EFB" w:rsidTr="00D8473E">
        <w:trPr>
          <w:trHeight w:val="1440"/>
          <w:jc w:val="center"/>
        </w:trPr>
        <w:tc>
          <w:tcPr>
            <w:tcW w:w="2352" w:type="dxa"/>
            <w:vAlign w:val="center"/>
          </w:tcPr>
          <w:p w:rsidR="00AE317C" w:rsidRPr="00A10EFB" w:rsidRDefault="00AE317C" w:rsidP="00D8473E">
            <w:pPr>
              <w:jc w:val="center"/>
              <w:rPr>
                <w:rFonts w:ascii="Times New Roman" w:hAnsi="Times New Roman" w:cs="Times New Roman"/>
              </w:rPr>
            </w:pPr>
          </w:p>
        </w:tc>
        <w:tc>
          <w:tcPr>
            <w:tcW w:w="1248" w:type="dxa"/>
          </w:tcPr>
          <w:p w:rsidR="00AE317C" w:rsidRPr="00A10EFB" w:rsidRDefault="00AE317C" w:rsidP="00D8473E">
            <w:pPr>
              <w:rPr>
                <w:rFonts w:ascii="Times New Roman" w:hAnsi="Times New Roman" w:cs="Times New Roman"/>
              </w:rPr>
            </w:pPr>
            <w:r w:rsidRPr="00A10EFB">
              <w:rPr>
                <w:rFonts w:ascii="Times New Roman" w:hAnsi="Times New Roman" w:cs="Times New Roman"/>
                <w:noProof/>
              </w:rPr>
              <w:drawing>
                <wp:inline distT="0" distB="0" distL="0" distR="0">
                  <wp:extent cx="647700" cy="828675"/>
                  <wp:effectExtent l="19050" t="0" r="0" b="0"/>
                  <wp:docPr id="1" name="Рисунок 2"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
                          <pic:cNvPicPr>
                            <a:picLocks noChangeAspect="1" noChangeArrowheads="1"/>
                          </pic:cNvPicPr>
                        </pic:nvPicPr>
                        <pic:blipFill>
                          <a:blip r:embed="rId8" cstate="print"/>
                          <a:srcRect l="7642" t="13734" r="6281" b="12230"/>
                          <a:stretch>
                            <a:fillRect/>
                          </a:stretch>
                        </pic:blipFill>
                        <pic:spPr bwMode="auto">
                          <a:xfrm>
                            <a:off x="0" y="0"/>
                            <a:ext cx="647700" cy="828675"/>
                          </a:xfrm>
                          <a:prstGeom prst="rect">
                            <a:avLst/>
                          </a:prstGeom>
                          <a:noFill/>
                          <a:ln w="9525">
                            <a:noFill/>
                            <a:miter lim="800000"/>
                            <a:headEnd/>
                            <a:tailEnd/>
                          </a:ln>
                        </pic:spPr>
                      </pic:pic>
                    </a:graphicData>
                  </a:graphic>
                </wp:inline>
              </w:drawing>
            </w:r>
          </w:p>
        </w:tc>
        <w:tc>
          <w:tcPr>
            <w:tcW w:w="2520" w:type="dxa"/>
            <w:vAlign w:val="center"/>
          </w:tcPr>
          <w:p w:rsidR="00AE317C" w:rsidRPr="00A10EFB" w:rsidRDefault="000B1926" w:rsidP="00D8473E">
            <w:pPr>
              <w:jc w:val="center"/>
              <w:rPr>
                <w:rFonts w:ascii="Times New Roman" w:hAnsi="Times New Roman" w:cs="Times New Roman"/>
              </w:rPr>
            </w:pPr>
            <w:r w:rsidRPr="00A10EFB">
              <w:rPr>
                <w:rFonts w:ascii="Times New Roman" w:hAnsi="Times New Roman" w:cs="Times New Roman"/>
              </w:rPr>
              <w:t>24</w:t>
            </w:r>
            <w:r w:rsidR="003476D5" w:rsidRPr="00A10EFB">
              <w:rPr>
                <w:rFonts w:ascii="Times New Roman" w:hAnsi="Times New Roman" w:cs="Times New Roman"/>
              </w:rPr>
              <w:t xml:space="preserve">  января 202</w:t>
            </w:r>
            <w:r w:rsidRPr="00A10EFB">
              <w:rPr>
                <w:rFonts w:ascii="Times New Roman" w:hAnsi="Times New Roman" w:cs="Times New Roman"/>
              </w:rPr>
              <w:t>5</w:t>
            </w:r>
            <w:r w:rsidR="003476D5" w:rsidRPr="00A10EFB">
              <w:rPr>
                <w:rFonts w:ascii="Times New Roman" w:hAnsi="Times New Roman" w:cs="Times New Roman"/>
              </w:rPr>
              <w:t xml:space="preserve"> </w:t>
            </w:r>
            <w:r w:rsidR="00AE317C" w:rsidRPr="00A10EFB">
              <w:rPr>
                <w:rFonts w:ascii="Times New Roman" w:hAnsi="Times New Roman" w:cs="Times New Roman"/>
              </w:rPr>
              <w:t xml:space="preserve">года </w:t>
            </w:r>
          </w:p>
          <w:p w:rsidR="00AE317C" w:rsidRPr="00A10EFB" w:rsidRDefault="000B1926" w:rsidP="00D8473E">
            <w:pPr>
              <w:jc w:val="center"/>
              <w:rPr>
                <w:rFonts w:ascii="Times New Roman" w:hAnsi="Times New Roman" w:cs="Times New Roman"/>
              </w:rPr>
            </w:pPr>
            <w:r w:rsidRPr="00A10EFB">
              <w:rPr>
                <w:rFonts w:ascii="Times New Roman" w:hAnsi="Times New Roman" w:cs="Times New Roman"/>
              </w:rPr>
              <w:t>пятница</w:t>
            </w:r>
          </w:p>
          <w:p w:rsidR="00AE317C" w:rsidRPr="00A10EFB" w:rsidRDefault="00AE317C" w:rsidP="00D8473E">
            <w:pPr>
              <w:jc w:val="center"/>
              <w:rPr>
                <w:rFonts w:ascii="Times New Roman" w:hAnsi="Times New Roman" w:cs="Times New Roman"/>
                <w:b/>
              </w:rPr>
            </w:pPr>
            <w:r w:rsidRPr="00A10EFB">
              <w:rPr>
                <w:rFonts w:ascii="Times New Roman" w:hAnsi="Times New Roman" w:cs="Times New Roman"/>
                <w:b/>
              </w:rPr>
              <w:t xml:space="preserve">№ </w:t>
            </w:r>
            <w:r w:rsidR="003476D5" w:rsidRPr="00A10EFB">
              <w:rPr>
                <w:rFonts w:ascii="Times New Roman" w:hAnsi="Times New Roman" w:cs="Times New Roman"/>
                <w:b/>
              </w:rPr>
              <w:t>01</w:t>
            </w:r>
          </w:p>
        </w:tc>
      </w:tr>
    </w:tbl>
    <w:p w:rsidR="00AE317C" w:rsidRPr="00A10EFB" w:rsidRDefault="00AE317C" w:rsidP="00AE317C">
      <w:pPr>
        <w:rPr>
          <w:rFonts w:ascii="Times New Roman" w:hAnsi="Times New Roman" w:cs="Times New Roman"/>
        </w:rPr>
      </w:pPr>
    </w:p>
    <w:p w:rsidR="00AE317C" w:rsidRPr="00A10EFB" w:rsidRDefault="000B1926" w:rsidP="00AE317C">
      <w:pPr>
        <w:jc w:val="center"/>
        <w:rPr>
          <w:rFonts w:ascii="Times New Roman" w:hAnsi="Times New Roman" w:cs="Times New Roman"/>
        </w:rPr>
      </w:pPr>
      <w:r w:rsidRPr="00A10EFB">
        <w:rPr>
          <w:rFonts w:ascii="Times New Roman" w:hAnsi="Times New Roman" w:cs="Times New Roman"/>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5" type="#_x0000_t175" style="width:323.15pt;height:102.15pt" fillcolor="#60c" strokecolor="#c9f">
            <v:fill color2="#c0c" focus="100%" type="gradient"/>
            <v:shadow on="t" color="#99f" opacity="52429f" offset="3pt,3pt"/>
            <v:textpath style="font-family:&quot;Impact&quot;;font-weight:bold;v-text-kern:t" trim="t" fitpath="t" string="ВЕСТНИК"/>
          </v:shape>
        </w:pict>
      </w:r>
    </w:p>
    <w:p w:rsidR="00AE317C" w:rsidRPr="00A10EFB" w:rsidRDefault="00AE317C" w:rsidP="00AE317C">
      <w:pPr>
        <w:jc w:val="center"/>
        <w:rPr>
          <w:rFonts w:ascii="Times New Roman" w:hAnsi="Times New Roman" w:cs="Times New Roman"/>
          <w:b/>
        </w:rPr>
      </w:pPr>
    </w:p>
    <w:p w:rsidR="00AE317C" w:rsidRPr="00A10EFB" w:rsidRDefault="00AE317C" w:rsidP="00AE317C">
      <w:pPr>
        <w:jc w:val="center"/>
        <w:rPr>
          <w:rFonts w:ascii="Times New Roman" w:hAnsi="Times New Roman" w:cs="Times New Roman"/>
          <w:b/>
        </w:rPr>
      </w:pPr>
    </w:p>
    <w:p w:rsidR="00AE317C" w:rsidRPr="00A10EFB" w:rsidRDefault="00AE317C" w:rsidP="00AE317C">
      <w:pPr>
        <w:jc w:val="center"/>
        <w:rPr>
          <w:rFonts w:ascii="Times New Roman" w:hAnsi="Times New Roman" w:cs="Times New Roman"/>
          <w:b/>
        </w:rPr>
      </w:pPr>
      <w:r w:rsidRPr="00A10EFB">
        <w:rPr>
          <w:rFonts w:ascii="Times New Roman" w:hAnsi="Times New Roman" w:cs="Times New Roman"/>
          <w:b/>
        </w:rPr>
        <w:t>МУНИЦИПАЛЬНЫХ ПРАВОВЫХ АКТОВ</w:t>
      </w:r>
    </w:p>
    <w:p w:rsidR="00AE317C" w:rsidRPr="00A10EFB" w:rsidRDefault="00AE317C" w:rsidP="00AE317C">
      <w:pPr>
        <w:rPr>
          <w:rFonts w:ascii="Times New Roman" w:hAnsi="Times New Roman" w:cs="Times New Roman"/>
        </w:rPr>
      </w:pPr>
    </w:p>
    <w:p w:rsidR="00AE317C" w:rsidRPr="00A10EFB" w:rsidRDefault="00AE317C" w:rsidP="00AE317C">
      <w:pPr>
        <w:jc w:val="center"/>
        <w:rPr>
          <w:rFonts w:ascii="Times New Roman" w:hAnsi="Times New Roman" w:cs="Times New Roman"/>
          <w:b/>
        </w:rPr>
      </w:pPr>
      <w:r w:rsidRPr="00A10EFB">
        <w:rPr>
          <w:rFonts w:ascii="Times New Roman" w:hAnsi="Times New Roman" w:cs="Times New Roman"/>
          <w:b/>
        </w:rPr>
        <w:t>НИЖНЕКИСЛЯЙСКОГО ГОРОДСКОГО ПОСЕЛЕНИЯ</w:t>
      </w:r>
    </w:p>
    <w:p w:rsidR="00AE317C" w:rsidRPr="00A10EFB" w:rsidRDefault="00AE317C" w:rsidP="00AE317C">
      <w:pPr>
        <w:jc w:val="center"/>
        <w:rPr>
          <w:rFonts w:ascii="Times New Roman" w:hAnsi="Times New Roman" w:cs="Times New Roman"/>
          <w:b/>
        </w:rPr>
      </w:pPr>
      <w:r w:rsidRPr="00A10EFB">
        <w:rPr>
          <w:rFonts w:ascii="Times New Roman" w:hAnsi="Times New Roman" w:cs="Times New Roman"/>
          <w:b/>
        </w:rPr>
        <w:t>БУТУРЛИНОВСКОГО МУНИЦИПАЛЬНОГО РАЙОНА</w:t>
      </w:r>
    </w:p>
    <w:p w:rsidR="00AE317C" w:rsidRPr="00A10EFB" w:rsidRDefault="00AE317C" w:rsidP="00AE317C">
      <w:pPr>
        <w:jc w:val="center"/>
        <w:rPr>
          <w:rFonts w:ascii="Times New Roman" w:hAnsi="Times New Roman" w:cs="Times New Roman"/>
          <w:b/>
        </w:rPr>
      </w:pPr>
      <w:r w:rsidRPr="00A10EFB">
        <w:rPr>
          <w:rFonts w:ascii="Times New Roman" w:hAnsi="Times New Roman" w:cs="Times New Roman"/>
          <w:b/>
        </w:rPr>
        <w:t>ВОРОНЕЖСКОЙ ОБЛАСТИ</w:t>
      </w:r>
    </w:p>
    <w:p w:rsidR="00AE317C" w:rsidRPr="00A10EFB" w:rsidRDefault="00AE317C" w:rsidP="00AE317C">
      <w:pPr>
        <w:rPr>
          <w:rFonts w:ascii="Times New Roman" w:hAnsi="Times New Roman" w:cs="Times New Roman"/>
        </w:rPr>
      </w:pPr>
    </w:p>
    <w:p w:rsidR="00AE317C" w:rsidRPr="00A10EFB" w:rsidRDefault="00AE317C" w:rsidP="00AE317C">
      <w:pPr>
        <w:rPr>
          <w:rFonts w:ascii="Times New Roman" w:hAnsi="Times New Roman" w:cs="Times New Roman"/>
        </w:rPr>
      </w:pPr>
    </w:p>
    <w:p w:rsidR="00AE317C" w:rsidRPr="00A10EFB" w:rsidRDefault="00AE317C" w:rsidP="00AE317C">
      <w:pPr>
        <w:rPr>
          <w:rFonts w:ascii="Times New Roman" w:hAnsi="Times New Roman" w:cs="Times New Roman"/>
        </w:rPr>
      </w:pPr>
    </w:p>
    <w:p w:rsidR="00AE317C" w:rsidRPr="00A10EFB" w:rsidRDefault="00AE317C" w:rsidP="00AE317C">
      <w:pPr>
        <w:jc w:val="center"/>
        <w:rPr>
          <w:rFonts w:ascii="Times New Roman" w:hAnsi="Times New Roman" w:cs="Times New Roman"/>
          <w:b/>
        </w:rPr>
      </w:pPr>
      <w:r w:rsidRPr="00A10EFB">
        <w:rPr>
          <w:rFonts w:ascii="Times New Roman" w:hAnsi="Times New Roman" w:cs="Times New Roman"/>
          <w:b/>
        </w:rPr>
        <w:t xml:space="preserve">В настоящем номере «Вестника» публикуются муниципальные правовые акты </w:t>
      </w:r>
    </w:p>
    <w:p w:rsidR="00AE317C" w:rsidRPr="00A10EFB" w:rsidRDefault="00AE317C" w:rsidP="00AE317C">
      <w:pPr>
        <w:jc w:val="center"/>
        <w:rPr>
          <w:rFonts w:ascii="Times New Roman" w:hAnsi="Times New Roman" w:cs="Times New Roman"/>
          <w:b/>
        </w:rPr>
      </w:pPr>
      <w:r w:rsidRPr="00A10EFB">
        <w:rPr>
          <w:rFonts w:ascii="Times New Roman" w:hAnsi="Times New Roman" w:cs="Times New Roman"/>
          <w:b/>
        </w:rPr>
        <w:t xml:space="preserve">Совета народных депутатов Нижнекисляйского городского поселения  </w:t>
      </w:r>
    </w:p>
    <w:p w:rsidR="00AE317C" w:rsidRPr="00A10EFB" w:rsidRDefault="00AE317C" w:rsidP="00AE317C">
      <w:pPr>
        <w:rPr>
          <w:rFonts w:ascii="Times New Roman" w:hAnsi="Times New Roman" w:cs="Times New Roman"/>
        </w:rPr>
      </w:pPr>
    </w:p>
    <w:p w:rsidR="00AE317C" w:rsidRPr="00A10EFB" w:rsidRDefault="00AE317C" w:rsidP="00AE317C">
      <w:pPr>
        <w:rPr>
          <w:rFonts w:ascii="Times New Roman" w:hAnsi="Times New Roman" w:cs="Times New Roman"/>
        </w:rPr>
      </w:pPr>
    </w:p>
    <w:p w:rsidR="00AE317C" w:rsidRPr="00A10EFB" w:rsidRDefault="00AE317C" w:rsidP="00AE317C">
      <w:pPr>
        <w:rPr>
          <w:rFonts w:ascii="Times New Roman" w:hAnsi="Times New Roman" w:cs="Times New Roman"/>
        </w:rPr>
      </w:pPr>
    </w:p>
    <w:tbl>
      <w:tblPr>
        <w:tblW w:w="11165" w:type="dxa"/>
        <w:tblLook w:val="01E0" w:firstRow="1" w:lastRow="1" w:firstColumn="1" w:lastColumn="1" w:noHBand="0" w:noVBand="0"/>
      </w:tblPr>
      <w:tblGrid>
        <w:gridCol w:w="10720"/>
        <w:gridCol w:w="222"/>
        <w:gridCol w:w="110"/>
        <w:gridCol w:w="113"/>
      </w:tblGrid>
      <w:tr w:rsidR="00AE317C" w:rsidRPr="00A10EFB" w:rsidTr="00E43611">
        <w:trPr>
          <w:gridAfter w:val="1"/>
          <w:wAfter w:w="113" w:type="dxa"/>
        </w:trPr>
        <w:tc>
          <w:tcPr>
            <w:tcW w:w="11052" w:type="dxa"/>
            <w:gridSpan w:val="3"/>
          </w:tcPr>
          <w:p w:rsidR="00AE317C" w:rsidRPr="00A10EFB" w:rsidRDefault="00AE317C" w:rsidP="00CD241D">
            <w:pPr>
              <w:spacing w:after="160"/>
              <w:jc w:val="center"/>
              <w:rPr>
                <w:rFonts w:ascii="Times New Roman" w:hAnsi="Times New Roman" w:cs="Times New Roman"/>
                <w:b/>
              </w:rPr>
            </w:pPr>
            <w:r w:rsidRPr="00A10EFB">
              <w:rPr>
                <w:rFonts w:ascii="Times New Roman" w:hAnsi="Times New Roman" w:cs="Times New Roman"/>
                <w:b/>
              </w:rPr>
              <w:t>р.п. Нижний Кисляй</w:t>
            </w:r>
          </w:p>
          <w:p w:rsidR="00AE317C" w:rsidRPr="00A10EFB" w:rsidRDefault="00AE317C" w:rsidP="00CD241D">
            <w:pPr>
              <w:spacing w:after="160"/>
              <w:jc w:val="center"/>
              <w:rPr>
                <w:rFonts w:ascii="Times New Roman" w:hAnsi="Times New Roman" w:cs="Times New Roman"/>
                <w:b/>
              </w:rPr>
            </w:pPr>
            <w:r w:rsidRPr="00A10EFB">
              <w:rPr>
                <w:rFonts w:ascii="Times New Roman" w:hAnsi="Times New Roman" w:cs="Times New Roman"/>
                <w:b/>
              </w:rPr>
              <w:t>Бутурлиновского  района  Воронежской области</w:t>
            </w:r>
          </w:p>
          <w:p w:rsidR="00AE317C" w:rsidRPr="00A10EFB" w:rsidRDefault="00CD241D" w:rsidP="00CD241D">
            <w:pPr>
              <w:spacing w:after="160"/>
              <w:jc w:val="center"/>
              <w:rPr>
                <w:rFonts w:ascii="Times New Roman" w:hAnsi="Times New Roman" w:cs="Times New Roman"/>
                <w:b/>
                <w:lang w:val="en-US"/>
              </w:rPr>
            </w:pPr>
            <w:r w:rsidRPr="00A10EFB">
              <w:rPr>
                <w:rFonts w:ascii="Times New Roman" w:hAnsi="Times New Roman" w:cs="Times New Roman"/>
                <w:b/>
              </w:rPr>
              <w:t>202</w:t>
            </w:r>
            <w:r w:rsidR="000B1926" w:rsidRPr="00A10EFB">
              <w:rPr>
                <w:rFonts w:ascii="Times New Roman" w:hAnsi="Times New Roman" w:cs="Times New Roman"/>
                <w:b/>
              </w:rPr>
              <w:t>5</w:t>
            </w:r>
            <w:r w:rsidR="00AE317C" w:rsidRPr="00A10EFB">
              <w:rPr>
                <w:rFonts w:ascii="Times New Roman" w:hAnsi="Times New Roman" w:cs="Times New Roman"/>
                <w:b/>
              </w:rPr>
              <w:t xml:space="preserve"> год</w:t>
            </w:r>
          </w:p>
          <w:p w:rsidR="00AE317C" w:rsidRPr="00A10EFB" w:rsidRDefault="00AE317C" w:rsidP="00D8473E">
            <w:pPr>
              <w:spacing w:after="160"/>
              <w:jc w:val="center"/>
              <w:rPr>
                <w:rFonts w:ascii="Times New Roman" w:hAnsi="Times New Roman" w:cs="Times New Roman"/>
              </w:rPr>
            </w:pPr>
          </w:p>
          <w:p w:rsidR="00CD241D" w:rsidRPr="00A10EFB" w:rsidRDefault="00CD241D" w:rsidP="00D8473E">
            <w:pPr>
              <w:spacing w:after="160"/>
              <w:jc w:val="center"/>
              <w:rPr>
                <w:rFonts w:ascii="Times New Roman" w:hAnsi="Times New Roman" w:cs="Times New Roman"/>
              </w:rPr>
            </w:pPr>
          </w:p>
          <w:p w:rsidR="003476D5" w:rsidRPr="00A10EFB" w:rsidRDefault="003476D5" w:rsidP="00D8473E">
            <w:pPr>
              <w:spacing w:after="160"/>
              <w:jc w:val="center"/>
              <w:rPr>
                <w:rFonts w:ascii="Times New Roman" w:hAnsi="Times New Roman" w:cs="Times New Roman"/>
              </w:rPr>
            </w:pPr>
          </w:p>
        </w:tc>
      </w:tr>
      <w:tr w:rsidR="00AE317C" w:rsidRPr="00A10EFB" w:rsidTr="00E43611">
        <w:tblPrEx>
          <w:jc w:val="center"/>
        </w:tblPrEx>
        <w:trPr>
          <w:trHeight w:val="486"/>
          <w:jc w:val="center"/>
        </w:trPr>
        <w:tc>
          <w:tcPr>
            <w:tcW w:w="10720" w:type="dxa"/>
          </w:tcPr>
          <w:p w:rsidR="00E43611" w:rsidRPr="00A10EFB" w:rsidRDefault="00E43611" w:rsidP="00E43611">
            <w:pPr>
              <w:tabs>
                <w:tab w:val="left" w:pos="3990"/>
              </w:tabs>
              <w:jc w:val="center"/>
              <w:rPr>
                <w:rFonts w:ascii="Times New Roman" w:hAnsi="Times New Roman" w:cs="Times New Roman"/>
                <w:bCs/>
                <w:sz w:val="18"/>
                <w:szCs w:val="18"/>
              </w:rPr>
            </w:pPr>
            <w:r w:rsidRPr="00A10EFB">
              <w:rPr>
                <w:rFonts w:ascii="Times New Roman" w:hAnsi="Times New Roman" w:cs="Times New Roman"/>
                <w:bCs/>
                <w:sz w:val="18"/>
                <w:szCs w:val="18"/>
              </w:rPr>
              <w:lastRenderedPageBreak/>
              <w:t>СОДЕРЖАНИЕ</w:t>
            </w:r>
          </w:p>
          <w:p w:rsidR="00E43611" w:rsidRPr="00A10EFB" w:rsidRDefault="00E43611" w:rsidP="00E43611">
            <w:pPr>
              <w:jc w:val="center"/>
              <w:rPr>
                <w:rFonts w:ascii="Times New Roman" w:hAnsi="Times New Roman" w:cs="Times New Roman"/>
                <w:bCs/>
                <w:sz w:val="18"/>
                <w:szCs w:val="18"/>
              </w:rPr>
            </w:pPr>
          </w:p>
          <w:tbl>
            <w:tblPr>
              <w:tblW w:w="10139" w:type="dxa"/>
              <w:jc w:val="center"/>
              <w:tblLook w:val="01E0" w:firstRow="1" w:lastRow="1" w:firstColumn="1" w:lastColumn="1" w:noHBand="0" w:noVBand="0"/>
            </w:tblPr>
            <w:tblGrid>
              <w:gridCol w:w="540"/>
              <w:gridCol w:w="830"/>
              <w:gridCol w:w="7430"/>
              <w:gridCol w:w="1339"/>
            </w:tblGrid>
            <w:tr w:rsidR="00E43611" w:rsidRPr="00A10EFB" w:rsidTr="00A10EFB">
              <w:trPr>
                <w:trHeight w:val="1171"/>
                <w:jc w:val="center"/>
              </w:trPr>
              <w:tc>
                <w:tcPr>
                  <w:tcW w:w="507" w:type="dxa"/>
                  <w:vAlign w:val="center"/>
                </w:tcPr>
                <w:p w:rsidR="00E43611" w:rsidRPr="00A10EFB" w:rsidRDefault="00E43611" w:rsidP="00D8473E">
                  <w:pPr>
                    <w:spacing w:after="160"/>
                    <w:jc w:val="center"/>
                    <w:rPr>
                      <w:rFonts w:ascii="Times New Roman" w:hAnsi="Times New Roman" w:cs="Times New Roman"/>
                      <w:bCs/>
                      <w:sz w:val="24"/>
                      <w:szCs w:val="24"/>
                    </w:rPr>
                  </w:pPr>
                  <w:r w:rsidRPr="00A10EFB">
                    <w:rPr>
                      <w:rFonts w:ascii="Times New Roman" w:hAnsi="Times New Roman" w:cs="Times New Roman"/>
                      <w:bCs/>
                      <w:sz w:val="24"/>
                      <w:szCs w:val="24"/>
                    </w:rPr>
                    <w:t>№</w:t>
                  </w:r>
                </w:p>
                <w:p w:rsidR="00E43611" w:rsidRPr="00A10EFB" w:rsidRDefault="00E43611" w:rsidP="00D8473E">
                  <w:pPr>
                    <w:spacing w:after="160"/>
                    <w:jc w:val="center"/>
                    <w:rPr>
                      <w:rFonts w:ascii="Times New Roman" w:hAnsi="Times New Roman" w:cs="Times New Roman"/>
                      <w:bCs/>
                      <w:sz w:val="24"/>
                      <w:szCs w:val="24"/>
                    </w:rPr>
                  </w:pPr>
                  <w:r w:rsidRPr="00A10EFB">
                    <w:rPr>
                      <w:rFonts w:ascii="Times New Roman" w:hAnsi="Times New Roman" w:cs="Times New Roman"/>
                      <w:bCs/>
                      <w:sz w:val="24"/>
                      <w:szCs w:val="24"/>
                    </w:rPr>
                    <w:t>п/п</w:t>
                  </w:r>
                </w:p>
              </w:tc>
              <w:tc>
                <w:tcPr>
                  <w:tcW w:w="8292" w:type="dxa"/>
                  <w:gridSpan w:val="2"/>
                  <w:vAlign w:val="center"/>
                </w:tcPr>
                <w:p w:rsidR="00E43611" w:rsidRPr="00A10EFB" w:rsidRDefault="00E43611" w:rsidP="00D8473E">
                  <w:pPr>
                    <w:spacing w:after="160"/>
                    <w:jc w:val="center"/>
                    <w:rPr>
                      <w:rFonts w:ascii="Times New Roman" w:hAnsi="Times New Roman" w:cs="Times New Roman"/>
                      <w:bCs/>
                      <w:sz w:val="24"/>
                      <w:szCs w:val="24"/>
                    </w:rPr>
                  </w:pPr>
                  <w:r w:rsidRPr="00A10EFB">
                    <w:rPr>
                      <w:rFonts w:ascii="Times New Roman" w:hAnsi="Times New Roman" w:cs="Times New Roman"/>
                      <w:bCs/>
                      <w:sz w:val="24"/>
                      <w:szCs w:val="24"/>
                    </w:rPr>
                    <w:t>Наименование документа</w:t>
                  </w:r>
                </w:p>
              </w:tc>
              <w:tc>
                <w:tcPr>
                  <w:tcW w:w="1340" w:type="dxa"/>
                  <w:vAlign w:val="center"/>
                </w:tcPr>
                <w:p w:rsidR="00E43611" w:rsidRPr="00A10EFB" w:rsidRDefault="00E43611" w:rsidP="00D8473E">
                  <w:pPr>
                    <w:spacing w:after="160"/>
                    <w:jc w:val="center"/>
                    <w:rPr>
                      <w:rFonts w:ascii="Times New Roman" w:hAnsi="Times New Roman" w:cs="Times New Roman"/>
                      <w:bCs/>
                      <w:sz w:val="24"/>
                      <w:szCs w:val="24"/>
                    </w:rPr>
                  </w:pPr>
                  <w:r w:rsidRPr="00A10EFB">
                    <w:rPr>
                      <w:rFonts w:ascii="Times New Roman" w:hAnsi="Times New Roman" w:cs="Times New Roman"/>
                      <w:bCs/>
                      <w:sz w:val="24"/>
                      <w:szCs w:val="24"/>
                    </w:rPr>
                    <w:t>страница</w:t>
                  </w:r>
                </w:p>
              </w:tc>
            </w:tr>
            <w:tr w:rsidR="00E43611" w:rsidRPr="00A10EFB" w:rsidTr="00A10EFB">
              <w:trPr>
                <w:trHeight w:val="1478"/>
                <w:jc w:val="center"/>
              </w:trPr>
              <w:tc>
                <w:tcPr>
                  <w:tcW w:w="507" w:type="dxa"/>
                </w:tcPr>
                <w:p w:rsidR="00E43611" w:rsidRPr="00A10EFB" w:rsidRDefault="00E43611" w:rsidP="00D8473E">
                  <w:pPr>
                    <w:spacing w:after="160" w:line="240" w:lineRule="exact"/>
                    <w:jc w:val="both"/>
                    <w:rPr>
                      <w:rFonts w:ascii="Times New Roman" w:hAnsi="Times New Roman" w:cs="Times New Roman"/>
                      <w:bCs/>
                      <w:sz w:val="24"/>
                      <w:szCs w:val="24"/>
                    </w:rPr>
                  </w:pPr>
                  <w:r w:rsidRPr="00A10EFB">
                    <w:rPr>
                      <w:rFonts w:ascii="Times New Roman" w:hAnsi="Times New Roman" w:cs="Times New Roman"/>
                      <w:bCs/>
                      <w:sz w:val="24"/>
                      <w:szCs w:val="24"/>
                    </w:rPr>
                    <w:t>1</w:t>
                  </w:r>
                </w:p>
              </w:tc>
              <w:tc>
                <w:tcPr>
                  <w:tcW w:w="8292" w:type="dxa"/>
                  <w:gridSpan w:val="2"/>
                </w:tcPr>
                <w:p w:rsidR="00A10EFB" w:rsidRPr="00A10EFB" w:rsidRDefault="00A10EFB" w:rsidP="00A10EFB">
                  <w:pPr>
                    <w:widowControl w:val="0"/>
                    <w:spacing w:after="0" w:line="240" w:lineRule="auto"/>
                    <w:contextualSpacing/>
                    <w:jc w:val="both"/>
                    <w:rPr>
                      <w:rFonts w:ascii="Times New Roman" w:eastAsia="Times New Roman" w:hAnsi="Times New Roman" w:cs="Times New Roman"/>
                      <w:bCs/>
                      <w:sz w:val="28"/>
                      <w:szCs w:val="28"/>
                    </w:rPr>
                  </w:pPr>
                  <w:r w:rsidRPr="00A10EFB">
                    <w:rPr>
                      <w:rFonts w:ascii="Times New Roman" w:eastAsia="Times New Roman" w:hAnsi="Times New Roman" w:cs="Times New Roman"/>
                      <w:bCs/>
                      <w:sz w:val="28"/>
                      <w:szCs w:val="28"/>
                    </w:rPr>
                    <w:t>Об организации обучения</w:t>
                  </w:r>
                  <w:r w:rsidRPr="00A10EFB">
                    <w:rPr>
                      <w:rFonts w:ascii="Times New Roman" w:eastAsia="Times New Roman" w:hAnsi="Times New Roman" w:cs="Times New Roman"/>
                      <w:bCs/>
                      <w:sz w:val="28"/>
                      <w:szCs w:val="28"/>
                    </w:rPr>
                    <w:t xml:space="preserve"> </w:t>
                  </w:r>
                  <w:r w:rsidRPr="00A10EFB">
                    <w:rPr>
                      <w:rFonts w:ascii="Times New Roman" w:eastAsia="Times New Roman" w:hAnsi="Times New Roman" w:cs="Times New Roman"/>
                      <w:bCs/>
                      <w:sz w:val="28"/>
                      <w:szCs w:val="28"/>
                    </w:rPr>
                    <w:t xml:space="preserve">неработающего населения в области  гражданской обороны,  защиты от чрезвычайных ситуацийприродного и техногенного характера и пожарной безопасности в  учебно-консультационном пункте </w:t>
                  </w:r>
                </w:p>
                <w:p w:rsidR="00E43611" w:rsidRPr="00A10EFB" w:rsidRDefault="00E43611" w:rsidP="00A10EFB">
                  <w:pPr>
                    <w:pStyle w:val="22"/>
                    <w:shd w:val="clear" w:color="auto" w:fill="auto"/>
                    <w:spacing w:after="0"/>
                    <w:ind w:left="20" w:right="44" w:hanging="20"/>
                    <w:jc w:val="left"/>
                    <w:rPr>
                      <w:b w:val="0"/>
                      <w:color w:val="0D0D0D" w:themeColor="text1" w:themeTint="F2"/>
                      <w:sz w:val="28"/>
                      <w:szCs w:val="28"/>
                    </w:rPr>
                  </w:pPr>
                </w:p>
              </w:tc>
              <w:tc>
                <w:tcPr>
                  <w:tcW w:w="1340" w:type="dxa"/>
                </w:tcPr>
                <w:p w:rsidR="00E43611" w:rsidRPr="00A10EFB" w:rsidRDefault="00BA4E6A" w:rsidP="00D8473E">
                  <w:pPr>
                    <w:spacing w:after="160" w:line="240" w:lineRule="exact"/>
                    <w:jc w:val="both"/>
                    <w:rPr>
                      <w:rFonts w:ascii="Times New Roman" w:hAnsi="Times New Roman" w:cs="Times New Roman"/>
                      <w:bCs/>
                      <w:sz w:val="24"/>
                      <w:szCs w:val="24"/>
                    </w:rPr>
                  </w:pPr>
                  <w:r w:rsidRPr="00A10EFB">
                    <w:rPr>
                      <w:rFonts w:ascii="Times New Roman" w:hAnsi="Times New Roman" w:cs="Times New Roman"/>
                      <w:bCs/>
                      <w:sz w:val="24"/>
                      <w:szCs w:val="24"/>
                    </w:rPr>
                    <w:t>3-</w:t>
                  </w:r>
                  <w:r w:rsidR="00A10EFB">
                    <w:rPr>
                      <w:rFonts w:ascii="Times New Roman" w:hAnsi="Times New Roman" w:cs="Times New Roman"/>
                      <w:bCs/>
                      <w:sz w:val="24"/>
                      <w:szCs w:val="24"/>
                    </w:rPr>
                    <w:t>22</w:t>
                  </w:r>
                </w:p>
                <w:p w:rsidR="00E43611" w:rsidRPr="00A10EFB" w:rsidRDefault="00E43611" w:rsidP="00D8473E">
                  <w:pPr>
                    <w:spacing w:after="160" w:line="240" w:lineRule="exact"/>
                    <w:jc w:val="both"/>
                    <w:rPr>
                      <w:rFonts w:ascii="Times New Roman" w:hAnsi="Times New Roman" w:cs="Times New Roman"/>
                      <w:bCs/>
                      <w:sz w:val="24"/>
                      <w:szCs w:val="24"/>
                    </w:rPr>
                  </w:pPr>
                </w:p>
              </w:tc>
            </w:tr>
            <w:tr w:rsidR="00AC4ACC" w:rsidRPr="00A10EFB" w:rsidTr="00D8473E">
              <w:trPr>
                <w:trHeight w:val="311"/>
                <w:jc w:val="center"/>
              </w:trPr>
              <w:tc>
                <w:tcPr>
                  <w:tcW w:w="507" w:type="dxa"/>
                </w:tcPr>
                <w:p w:rsidR="00AC4ACC" w:rsidRPr="00A10EFB" w:rsidRDefault="00AC4ACC" w:rsidP="00D8473E">
                  <w:pPr>
                    <w:spacing w:after="160" w:line="240" w:lineRule="exact"/>
                    <w:jc w:val="both"/>
                    <w:rPr>
                      <w:rFonts w:ascii="Times New Roman" w:hAnsi="Times New Roman" w:cs="Times New Roman"/>
                      <w:bCs/>
                      <w:sz w:val="24"/>
                      <w:szCs w:val="24"/>
                    </w:rPr>
                  </w:pPr>
                </w:p>
              </w:tc>
              <w:tc>
                <w:tcPr>
                  <w:tcW w:w="8292" w:type="dxa"/>
                  <w:gridSpan w:val="2"/>
                </w:tcPr>
                <w:p w:rsidR="00AC4ACC" w:rsidRPr="00A10EFB" w:rsidRDefault="00AC4ACC" w:rsidP="00A10EFB">
                  <w:pPr>
                    <w:pStyle w:val="22"/>
                    <w:shd w:val="clear" w:color="auto" w:fill="auto"/>
                    <w:spacing w:after="0"/>
                    <w:ind w:right="44" w:firstLine="0"/>
                    <w:jc w:val="left"/>
                    <w:rPr>
                      <w:rStyle w:val="20pt"/>
                      <w:rFonts w:ascii="Times New Roman" w:hAnsi="Times New Roman" w:cs="Times New Roman"/>
                      <w:bCs/>
                      <w:color w:val="000000"/>
                      <w:sz w:val="28"/>
                      <w:szCs w:val="28"/>
                    </w:rPr>
                  </w:pPr>
                </w:p>
              </w:tc>
              <w:tc>
                <w:tcPr>
                  <w:tcW w:w="1340" w:type="dxa"/>
                </w:tcPr>
                <w:p w:rsidR="00AC4ACC" w:rsidRPr="00A10EFB" w:rsidRDefault="00AC4ACC" w:rsidP="00D8473E">
                  <w:pPr>
                    <w:spacing w:after="160" w:line="240" w:lineRule="exact"/>
                    <w:jc w:val="both"/>
                    <w:rPr>
                      <w:rFonts w:ascii="Times New Roman" w:hAnsi="Times New Roman" w:cs="Times New Roman"/>
                      <w:bCs/>
                      <w:sz w:val="24"/>
                      <w:szCs w:val="24"/>
                    </w:rPr>
                  </w:pPr>
                </w:p>
              </w:tc>
            </w:tr>
            <w:tr w:rsidR="00AC4ACC" w:rsidRPr="00A10EFB" w:rsidTr="00D8473E">
              <w:trPr>
                <w:trHeight w:val="311"/>
                <w:jc w:val="center"/>
              </w:trPr>
              <w:tc>
                <w:tcPr>
                  <w:tcW w:w="507" w:type="dxa"/>
                </w:tcPr>
                <w:p w:rsidR="00AC4ACC" w:rsidRPr="00A10EFB" w:rsidRDefault="00A10EFB" w:rsidP="00D8473E">
                  <w:pPr>
                    <w:spacing w:after="160" w:line="240" w:lineRule="exact"/>
                    <w:jc w:val="both"/>
                    <w:rPr>
                      <w:rFonts w:ascii="Times New Roman" w:hAnsi="Times New Roman" w:cs="Times New Roman"/>
                      <w:bCs/>
                      <w:sz w:val="24"/>
                      <w:szCs w:val="24"/>
                    </w:rPr>
                  </w:pPr>
                  <w:r w:rsidRPr="00A10EFB">
                    <w:rPr>
                      <w:rFonts w:ascii="Times New Roman" w:hAnsi="Times New Roman" w:cs="Times New Roman"/>
                      <w:bCs/>
                      <w:sz w:val="24"/>
                      <w:szCs w:val="24"/>
                    </w:rPr>
                    <w:t>2</w:t>
                  </w:r>
                </w:p>
              </w:tc>
              <w:tc>
                <w:tcPr>
                  <w:tcW w:w="8292" w:type="dxa"/>
                  <w:gridSpan w:val="2"/>
                </w:tcPr>
                <w:p w:rsidR="00A10EFB" w:rsidRPr="00A10EFB" w:rsidRDefault="00A10EFB" w:rsidP="00A10EFB">
                  <w:pPr>
                    <w:pStyle w:val="22"/>
                    <w:ind w:left="20" w:right="-711" w:hanging="20"/>
                    <w:jc w:val="left"/>
                    <w:rPr>
                      <w:b w:val="0"/>
                      <w:color w:val="000000"/>
                      <w:spacing w:val="5"/>
                      <w:sz w:val="28"/>
                      <w:szCs w:val="28"/>
                      <w:shd w:val="clear" w:color="auto" w:fill="FFFFFF"/>
                    </w:rPr>
                  </w:pPr>
                  <w:r w:rsidRPr="00A10EFB">
                    <w:rPr>
                      <w:b w:val="0"/>
                      <w:color w:val="000000"/>
                      <w:spacing w:val="5"/>
                      <w:sz w:val="28"/>
                      <w:szCs w:val="28"/>
                      <w:shd w:val="clear" w:color="auto" w:fill="FFFFFF"/>
                    </w:rPr>
                    <w:t>Об утверждении административного</w:t>
                  </w:r>
                  <w:r w:rsidRPr="00A10EFB">
                    <w:rPr>
                      <w:b w:val="0"/>
                      <w:color w:val="000000"/>
                      <w:spacing w:val="5"/>
                      <w:sz w:val="28"/>
                      <w:szCs w:val="28"/>
                      <w:shd w:val="clear" w:color="auto" w:fill="FFFFFF"/>
                    </w:rPr>
                    <w:t xml:space="preserve"> </w:t>
                  </w:r>
                  <w:r w:rsidRPr="00A10EFB">
                    <w:rPr>
                      <w:b w:val="0"/>
                      <w:color w:val="000000"/>
                      <w:spacing w:val="5"/>
                      <w:sz w:val="28"/>
                      <w:szCs w:val="28"/>
                      <w:shd w:val="clear" w:color="auto" w:fill="FFFFFF"/>
                    </w:rPr>
                    <w:t xml:space="preserve">регламента предоставления </w:t>
                  </w:r>
                </w:p>
                <w:p w:rsidR="00A10EFB" w:rsidRPr="00A10EFB" w:rsidRDefault="00A10EFB" w:rsidP="00A10EFB">
                  <w:pPr>
                    <w:pStyle w:val="22"/>
                    <w:ind w:left="20" w:right="-711" w:hanging="20"/>
                    <w:jc w:val="left"/>
                    <w:rPr>
                      <w:b w:val="0"/>
                      <w:color w:val="000000"/>
                      <w:spacing w:val="5"/>
                      <w:sz w:val="28"/>
                      <w:szCs w:val="28"/>
                      <w:shd w:val="clear" w:color="auto" w:fill="FFFFFF"/>
                    </w:rPr>
                  </w:pPr>
                  <w:r w:rsidRPr="00A10EFB">
                    <w:rPr>
                      <w:b w:val="0"/>
                      <w:color w:val="000000"/>
                      <w:spacing w:val="5"/>
                      <w:sz w:val="28"/>
                      <w:szCs w:val="28"/>
                      <w:shd w:val="clear" w:color="auto" w:fill="FFFFFF"/>
                    </w:rPr>
                    <w:t xml:space="preserve">муниципальной услуги «Предоставление разрешения на условно разрешенный вид использования земельного участкаили объекта капитального строительства» на территории Нижнекисляйского </w:t>
                  </w:r>
                </w:p>
                <w:p w:rsidR="00A10EFB" w:rsidRPr="00A10EFB" w:rsidRDefault="00A10EFB" w:rsidP="00A10EFB">
                  <w:pPr>
                    <w:pStyle w:val="22"/>
                    <w:ind w:right="-711" w:firstLine="0"/>
                    <w:jc w:val="left"/>
                    <w:rPr>
                      <w:b w:val="0"/>
                      <w:color w:val="000000"/>
                      <w:spacing w:val="5"/>
                      <w:sz w:val="28"/>
                      <w:szCs w:val="28"/>
                      <w:shd w:val="clear" w:color="auto" w:fill="FFFFFF"/>
                    </w:rPr>
                  </w:pPr>
                  <w:r w:rsidRPr="00A10EFB">
                    <w:rPr>
                      <w:b w:val="0"/>
                      <w:color w:val="000000"/>
                      <w:spacing w:val="5"/>
                      <w:sz w:val="28"/>
                      <w:szCs w:val="28"/>
                      <w:shd w:val="clear" w:color="auto" w:fill="FFFFFF"/>
                    </w:rPr>
                    <w:t xml:space="preserve">городского поселения Бутурлиновского муниципального района Воронежской области </w:t>
                  </w:r>
                </w:p>
                <w:p w:rsidR="00AC4ACC" w:rsidRPr="00A10EFB" w:rsidRDefault="00AC4ACC" w:rsidP="00A10EFB">
                  <w:pPr>
                    <w:pStyle w:val="22"/>
                    <w:shd w:val="clear" w:color="auto" w:fill="auto"/>
                    <w:spacing w:after="0"/>
                    <w:ind w:right="44" w:firstLine="0"/>
                    <w:jc w:val="left"/>
                    <w:rPr>
                      <w:rStyle w:val="20pt"/>
                      <w:rFonts w:ascii="Times New Roman" w:hAnsi="Times New Roman" w:cs="Times New Roman"/>
                      <w:bCs/>
                      <w:color w:val="000000"/>
                      <w:sz w:val="28"/>
                      <w:szCs w:val="28"/>
                    </w:rPr>
                  </w:pPr>
                </w:p>
              </w:tc>
              <w:tc>
                <w:tcPr>
                  <w:tcW w:w="1340" w:type="dxa"/>
                </w:tcPr>
                <w:p w:rsidR="00AC4ACC" w:rsidRPr="00A10EFB" w:rsidRDefault="00A10EFB" w:rsidP="00D8473E">
                  <w:pPr>
                    <w:spacing w:after="160" w:line="240" w:lineRule="exact"/>
                    <w:jc w:val="both"/>
                    <w:rPr>
                      <w:rFonts w:ascii="Times New Roman" w:hAnsi="Times New Roman" w:cs="Times New Roman"/>
                      <w:bCs/>
                      <w:sz w:val="24"/>
                      <w:szCs w:val="24"/>
                    </w:rPr>
                  </w:pPr>
                  <w:r>
                    <w:rPr>
                      <w:rFonts w:ascii="Times New Roman" w:hAnsi="Times New Roman" w:cs="Times New Roman"/>
                      <w:bCs/>
                      <w:sz w:val="24"/>
                      <w:szCs w:val="24"/>
                    </w:rPr>
                    <w:t>23-63</w:t>
                  </w:r>
                </w:p>
              </w:tc>
            </w:tr>
            <w:tr w:rsidR="00A10EFB" w:rsidRPr="00A10EFB" w:rsidTr="00D8473E">
              <w:trPr>
                <w:trHeight w:val="311"/>
                <w:jc w:val="center"/>
              </w:trPr>
              <w:tc>
                <w:tcPr>
                  <w:tcW w:w="507" w:type="dxa"/>
                </w:tcPr>
                <w:p w:rsidR="00A10EFB" w:rsidRPr="00A10EFB" w:rsidRDefault="00A10EFB" w:rsidP="00D8473E">
                  <w:pPr>
                    <w:spacing w:after="160" w:line="240" w:lineRule="exact"/>
                    <w:jc w:val="both"/>
                    <w:rPr>
                      <w:rFonts w:ascii="Times New Roman" w:hAnsi="Times New Roman" w:cs="Times New Roman"/>
                      <w:bCs/>
                      <w:sz w:val="24"/>
                      <w:szCs w:val="24"/>
                    </w:rPr>
                  </w:pPr>
                  <w:r w:rsidRPr="00A10EFB">
                    <w:rPr>
                      <w:rFonts w:ascii="Times New Roman" w:hAnsi="Times New Roman" w:cs="Times New Roman"/>
                      <w:bCs/>
                      <w:sz w:val="24"/>
                      <w:szCs w:val="24"/>
                    </w:rPr>
                    <w:t>3</w:t>
                  </w:r>
                </w:p>
              </w:tc>
              <w:tc>
                <w:tcPr>
                  <w:tcW w:w="8292" w:type="dxa"/>
                  <w:gridSpan w:val="2"/>
                </w:tcPr>
                <w:p w:rsidR="00A10EFB" w:rsidRPr="00A10EFB" w:rsidRDefault="00A10EFB" w:rsidP="00A10EFB">
                  <w:pPr>
                    <w:spacing w:after="0" w:line="240" w:lineRule="auto"/>
                    <w:ind w:right="-2" w:firstLine="709"/>
                    <w:jc w:val="both"/>
                    <w:outlineLvl w:val="0"/>
                    <w:rPr>
                      <w:rFonts w:ascii="Times New Roman" w:eastAsia="Times New Roman" w:hAnsi="Times New Roman" w:cs="Times New Roman"/>
                      <w:bCs/>
                      <w:kern w:val="28"/>
                      <w:sz w:val="28"/>
                      <w:szCs w:val="28"/>
                    </w:rPr>
                  </w:pPr>
                  <w:r w:rsidRPr="00A10EFB">
                    <w:rPr>
                      <w:rFonts w:ascii="Times New Roman" w:eastAsia="Times New Roman" w:hAnsi="Times New Roman" w:cs="Times New Roman"/>
                      <w:bCs/>
                      <w:kern w:val="28"/>
                      <w:sz w:val="28"/>
                      <w:szCs w:val="28"/>
                    </w:rPr>
                    <w:t>Об утверждени</w:t>
                  </w:r>
                  <w:r w:rsidRPr="00A10EFB">
                    <w:rPr>
                      <w:rFonts w:ascii="Times New Roman" w:eastAsia="Times New Roman" w:hAnsi="Times New Roman" w:cs="Times New Roman"/>
                      <w:bCs/>
                      <w:kern w:val="28"/>
                      <w:sz w:val="28"/>
                      <w:szCs w:val="28"/>
                    </w:rPr>
                    <w:t xml:space="preserve">и </w:t>
                  </w:r>
                  <w:r w:rsidRPr="00A10EFB">
                    <w:rPr>
                      <w:rFonts w:ascii="Times New Roman" w:eastAsia="Times New Roman" w:hAnsi="Times New Roman" w:cs="Times New Roman"/>
                      <w:bCs/>
                      <w:kern w:val="28"/>
                      <w:sz w:val="28"/>
                      <w:szCs w:val="28"/>
                    </w:rPr>
                    <w:t>Правил использования водных объектов для рекреационных целей на территории Нижнекисляйского городского поселения Бутурлиновского</w:t>
                  </w:r>
                  <w:r w:rsidRPr="00A10EFB">
                    <w:rPr>
                      <w:rFonts w:ascii="Times New Roman" w:eastAsia="Times New Roman" w:hAnsi="Times New Roman" w:cs="Times New Roman"/>
                      <w:bCs/>
                      <w:kern w:val="28"/>
                      <w:sz w:val="28"/>
                      <w:szCs w:val="28"/>
                    </w:rPr>
                    <w:t xml:space="preserve"> </w:t>
                  </w:r>
                  <w:r w:rsidRPr="00A10EFB">
                    <w:rPr>
                      <w:rFonts w:ascii="Times New Roman" w:eastAsia="Times New Roman" w:hAnsi="Times New Roman" w:cs="Times New Roman"/>
                      <w:bCs/>
                      <w:kern w:val="28"/>
                      <w:sz w:val="28"/>
                      <w:szCs w:val="28"/>
                    </w:rPr>
                    <w:t>муниципального района</w:t>
                  </w:r>
                </w:p>
                <w:p w:rsidR="00A10EFB" w:rsidRPr="00A10EFB" w:rsidRDefault="00A10EFB" w:rsidP="00A10EFB">
                  <w:pPr>
                    <w:pStyle w:val="22"/>
                    <w:ind w:left="20" w:right="-711" w:hanging="20"/>
                    <w:jc w:val="left"/>
                    <w:rPr>
                      <w:b w:val="0"/>
                      <w:color w:val="000000"/>
                      <w:spacing w:val="5"/>
                      <w:sz w:val="28"/>
                      <w:szCs w:val="28"/>
                      <w:shd w:val="clear" w:color="auto" w:fill="FFFFFF"/>
                    </w:rPr>
                  </w:pPr>
                </w:p>
              </w:tc>
              <w:tc>
                <w:tcPr>
                  <w:tcW w:w="1340" w:type="dxa"/>
                </w:tcPr>
                <w:p w:rsidR="00A10EFB" w:rsidRPr="00A10EFB" w:rsidRDefault="00A10EFB" w:rsidP="00D8473E">
                  <w:pPr>
                    <w:spacing w:after="160" w:line="240" w:lineRule="exact"/>
                    <w:jc w:val="both"/>
                    <w:rPr>
                      <w:rFonts w:ascii="Times New Roman" w:hAnsi="Times New Roman" w:cs="Times New Roman"/>
                      <w:bCs/>
                      <w:sz w:val="24"/>
                      <w:szCs w:val="24"/>
                    </w:rPr>
                  </w:pPr>
                  <w:r>
                    <w:rPr>
                      <w:rFonts w:ascii="Times New Roman" w:hAnsi="Times New Roman" w:cs="Times New Roman"/>
                      <w:bCs/>
                      <w:sz w:val="24"/>
                      <w:szCs w:val="24"/>
                    </w:rPr>
                    <w:t>64-73</w:t>
                  </w:r>
                </w:p>
              </w:tc>
            </w:tr>
            <w:tr w:rsidR="00A10EFB" w:rsidRPr="00A10EFB" w:rsidTr="00D8473E">
              <w:trPr>
                <w:trHeight w:val="311"/>
                <w:jc w:val="center"/>
              </w:trPr>
              <w:tc>
                <w:tcPr>
                  <w:tcW w:w="507" w:type="dxa"/>
                </w:tcPr>
                <w:p w:rsidR="00A10EFB" w:rsidRPr="00A10EFB" w:rsidRDefault="00A10EFB" w:rsidP="00D8473E">
                  <w:pPr>
                    <w:spacing w:after="160" w:line="240" w:lineRule="exact"/>
                    <w:jc w:val="both"/>
                    <w:rPr>
                      <w:rFonts w:ascii="Times New Roman" w:hAnsi="Times New Roman" w:cs="Times New Roman"/>
                      <w:bCs/>
                      <w:sz w:val="24"/>
                      <w:szCs w:val="24"/>
                    </w:rPr>
                  </w:pPr>
                  <w:r w:rsidRPr="00A10EFB">
                    <w:rPr>
                      <w:rFonts w:ascii="Times New Roman" w:hAnsi="Times New Roman" w:cs="Times New Roman"/>
                      <w:bCs/>
                      <w:sz w:val="24"/>
                      <w:szCs w:val="24"/>
                    </w:rPr>
                    <w:t>4</w:t>
                  </w:r>
                </w:p>
              </w:tc>
              <w:tc>
                <w:tcPr>
                  <w:tcW w:w="8292" w:type="dxa"/>
                  <w:gridSpan w:val="2"/>
                </w:tcPr>
                <w:p w:rsidR="00A10EFB" w:rsidRPr="00A10EFB" w:rsidRDefault="00A10EFB" w:rsidP="00A10EFB">
                  <w:pPr>
                    <w:spacing w:after="0" w:line="240" w:lineRule="auto"/>
                    <w:jc w:val="both"/>
                    <w:rPr>
                      <w:rFonts w:ascii="Times New Roman" w:eastAsia="Times New Roman" w:hAnsi="Times New Roman" w:cs="Times New Roman"/>
                      <w:bCs/>
                      <w:kern w:val="28"/>
                      <w:sz w:val="28"/>
                      <w:szCs w:val="28"/>
                    </w:rPr>
                  </w:pPr>
                  <w:r w:rsidRPr="00A10EFB">
                    <w:rPr>
                      <w:rFonts w:ascii="Times New Roman" w:eastAsia="Times New Roman" w:hAnsi="Times New Roman" w:cs="Times New Roman"/>
                      <w:bCs/>
                      <w:kern w:val="28"/>
                      <w:sz w:val="28"/>
                      <w:szCs w:val="28"/>
                    </w:rPr>
                    <w:t xml:space="preserve">Об утверждении Порядка утверждения положений (регламентов) об официальных физкультурных мероприятиях и спортивных соревнованиях   Нижнекисляйского городского поселения  Бутурлиновского  муниципального района </w:t>
                  </w:r>
                </w:p>
                <w:p w:rsidR="00A10EFB" w:rsidRPr="00A10EFB" w:rsidRDefault="00A10EFB" w:rsidP="00A10EFB">
                  <w:pPr>
                    <w:spacing w:after="0" w:line="240" w:lineRule="auto"/>
                    <w:jc w:val="both"/>
                    <w:rPr>
                      <w:rFonts w:ascii="Times New Roman" w:eastAsia="Times New Roman" w:hAnsi="Times New Roman" w:cs="Times New Roman"/>
                      <w:bCs/>
                      <w:kern w:val="28"/>
                      <w:sz w:val="28"/>
                      <w:szCs w:val="28"/>
                    </w:rPr>
                  </w:pPr>
                  <w:r w:rsidRPr="00A10EFB">
                    <w:rPr>
                      <w:rFonts w:ascii="Times New Roman" w:eastAsia="Times New Roman" w:hAnsi="Times New Roman" w:cs="Times New Roman"/>
                      <w:bCs/>
                      <w:kern w:val="28"/>
                      <w:sz w:val="28"/>
                      <w:szCs w:val="28"/>
                    </w:rPr>
                    <w:t>Воронежской области, а также требования к их содержанию</w:t>
                  </w:r>
                </w:p>
                <w:p w:rsidR="00A10EFB" w:rsidRPr="00A10EFB" w:rsidRDefault="00A10EFB" w:rsidP="00A10EFB">
                  <w:pPr>
                    <w:spacing w:after="0" w:line="240" w:lineRule="auto"/>
                    <w:ind w:firstLine="709"/>
                    <w:jc w:val="both"/>
                    <w:outlineLvl w:val="0"/>
                    <w:rPr>
                      <w:rFonts w:ascii="Times New Roman" w:eastAsia="Times New Roman" w:hAnsi="Times New Roman" w:cs="Times New Roman"/>
                      <w:bCs/>
                      <w:kern w:val="28"/>
                      <w:sz w:val="28"/>
                      <w:szCs w:val="28"/>
                    </w:rPr>
                  </w:pPr>
                </w:p>
              </w:tc>
              <w:tc>
                <w:tcPr>
                  <w:tcW w:w="1340" w:type="dxa"/>
                </w:tcPr>
                <w:p w:rsidR="00A10EFB" w:rsidRPr="00A10EFB" w:rsidRDefault="00A10EFB" w:rsidP="00D8473E">
                  <w:pPr>
                    <w:spacing w:after="160" w:line="240" w:lineRule="exact"/>
                    <w:jc w:val="both"/>
                    <w:rPr>
                      <w:rFonts w:ascii="Times New Roman" w:hAnsi="Times New Roman" w:cs="Times New Roman"/>
                      <w:bCs/>
                      <w:sz w:val="24"/>
                      <w:szCs w:val="24"/>
                    </w:rPr>
                  </w:pPr>
                  <w:r>
                    <w:rPr>
                      <w:rFonts w:ascii="Times New Roman" w:hAnsi="Times New Roman" w:cs="Times New Roman"/>
                      <w:bCs/>
                      <w:sz w:val="24"/>
                      <w:szCs w:val="24"/>
                    </w:rPr>
                    <w:t>74-81</w:t>
                  </w:r>
                </w:p>
              </w:tc>
            </w:tr>
            <w:tr w:rsidR="00A10EFB" w:rsidRPr="00A10EFB" w:rsidTr="00D8473E">
              <w:trPr>
                <w:trHeight w:val="311"/>
                <w:jc w:val="center"/>
              </w:trPr>
              <w:tc>
                <w:tcPr>
                  <w:tcW w:w="507" w:type="dxa"/>
                </w:tcPr>
                <w:p w:rsidR="00A10EFB" w:rsidRPr="00A10EFB" w:rsidRDefault="00A10EFB" w:rsidP="00D8473E">
                  <w:pPr>
                    <w:spacing w:after="160" w:line="240" w:lineRule="exact"/>
                    <w:jc w:val="both"/>
                    <w:rPr>
                      <w:rFonts w:ascii="Times New Roman" w:hAnsi="Times New Roman" w:cs="Times New Roman"/>
                      <w:bCs/>
                      <w:sz w:val="24"/>
                      <w:szCs w:val="24"/>
                    </w:rPr>
                  </w:pPr>
                  <w:r w:rsidRPr="00A10EFB">
                    <w:rPr>
                      <w:rFonts w:ascii="Times New Roman" w:hAnsi="Times New Roman" w:cs="Times New Roman"/>
                      <w:bCs/>
                      <w:sz w:val="24"/>
                      <w:szCs w:val="24"/>
                    </w:rPr>
                    <w:t>5</w:t>
                  </w:r>
                </w:p>
              </w:tc>
              <w:tc>
                <w:tcPr>
                  <w:tcW w:w="8292" w:type="dxa"/>
                  <w:gridSpan w:val="2"/>
                </w:tcPr>
                <w:p w:rsidR="00A10EFB" w:rsidRPr="00A10EFB" w:rsidRDefault="00A10EFB" w:rsidP="00A10EFB">
                  <w:pPr>
                    <w:spacing w:after="0" w:line="240" w:lineRule="auto"/>
                    <w:jc w:val="both"/>
                    <w:rPr>
                      <w:rFonts w:ascii="Times New Roman" w:eastAsia="Times New Roman" w:hAnsi="Times New Roman" w:cs="Times New Roman"/>
                      <w:bCs/>
                      <w:kern w:val="28"/>
                      <w:sz w:val="28"/>
                      <w:szCs w:val="28"/>
                    </w:rPr>
                  </w:pPr>
                  <w:r w:rsidRPr="00A10EFB">
                    <w:rPr>
                      <w:rFonts w:ascii="Times New Roman" w:eastAsia="Times New Roman" w:hAnsi="Times New Roman" w:cs="Times New Roman"/>
                      <w:bCs/>
                      <w:kern w:val="28"/>
                      <w:sz w:val="28"/>
                      <w:szCs w:val="28"/>
                    </w:rPr>
                    <w:t>Об утверждении муниципальной программы по использованию и охране земель на территории Нижнекисляйского городского поселения Бутурлиновского</w:t>
                  </w:r>
                  <w:r w:rsidRPr="00A10EFB">
                    <w:rPr>
                      <w:rFonts w:ascii="Times New Roman" w:eastAsia="Times New Roman" w:hAnsi="Times New Roman" w:cs="Times New Roman"/>
                      <w:bCs/>
                      <w:kern w:val="28"/>
                      <w:sz w:val="28"/>
                      <w:szCs w:val="28"/>
                    </w:rPr>
                    <w:t xml:space="preserve"> </w:t>
                  </w:r>
                  <w:r w:rsidRPr="00A10EFB">
                    <w:rPr>
                      <w:rFonts w:ascii="Times New Roman" w:eastAsia="Times New Roman" w:hAnsi="Times New Roman" w:cs="Times New Roman"/>
                      <w:bCs/>
                      <w:kern w:val="28"/>
                      <w:sz w:val="28"/>
                      <w:szCs w:val="28"/>
                    </w:rPr>
                    <w:t>муниципального района Воронежской области на 2025-2027 годы</w:t>
                  </w:r>
                </w:p>
                <w:p w:rsidR="00A10EFB" w:rsidRPr="00A10EFB" w:rsidRDefault="00A10EFB" w:rsidP="00A10EFB">
                  <w:pPr>
                    <w:spacing w:after="0" w:line="240" w:lineRule="auto"/>
                    <w:jc w:val="both"/>
                    <w:rPr>
                      <w:rFonts w:ascii="Times New Roman" w:eastAsia="Times New Roman" w:hAnsi="Times New Roman" w:cs="Times New Roman"/>
                      <w:bCs/>
                      <w:kern w:val="28"/>
                      <w:sz w:val="28"/>
                      <w:szCs w:val="28"/>
                    </w:rPr>
                  </w:pPr>
                </w:p>
              </w:tc>
              <w:tc>
                <w:tcPr>
                  <w:tcW w:w="1340" w:type="dxa"/>
                </w:tcPr>
                <w:p w:rsidR="00A10EFB" w:rsidRPr="00A10EFB" w:rsidRDefault="00A10EFB" w:rsidP="00D8473E">
                  <w:pPr>
                    <w:spacing w:after="160" w:line="240" w:lineRule="exact"/>
                    <w:jc w:val="both"/>
                    <w:rPr>
                      <w:rFonts w:ascii="Times New Roman" w:hAnsi="Times New Roman" w:cs="Times New Roman"/>
                      <w:bCs/>
                      <w:sz w:val="24"/>
                      <w:szCs w:val="24"/>
                    </w:rPr>
                  </w:pPr>
                  <w:r>
                    <w:rPr>
                      <w:rFonts w:ascii="Times New Roman" w:hAnsi="Times New Roman" w:cs="Times New Roman"/>
                      <w:bCs/>
                      <w:sz w:val="24"/>
                      <w:szCs w:val="24"/>
                    </w:rPr>
                    <w:t>82-94</w:t>
                  </w:r>
                </w:p>
              </w:tc>
            </w:tr>
            <w:tr w:rsidR="00A10EFB" w:rsidRPr="00A10EFB" w:rsidTr="00D8473E">
              <w:trPr>
                <w:trHeight w:val="311"/>
                <w:jc w:val="center"/>
              </w:trPr>
              <w:tc>
                <w:tcPr>
                  <w:tcW w:w="507" w:type="dxa"/>
                </w:tcPr>
                <w:p w:rsidR="00A10EFB" w:rsidRPr="00A10EFB" w:rsidRDefault="00A10EFB" w:rsidP="00D8473E">
                  <w:pPr>
                    <w:spacing w:after="160" w:line="240" w:lineRule="exact"/>
                    <w:jc w:val="both"/>
                    <w:rPr>
                      <w:rFonts w:ascii="Times New Roman" w:hAnsi="Times New Roman" w:cs="Times New Roman"/>
                      <w:bCs/>
                      <w:sz w:val="24"/>
                      <w:szCs w:val="24"/>
                    </w:rPr>
                  </w:pPr>
                  <w:r w:rsidRPr="00A10EFB">
                    <w:rPr>
                      <w:rFonts w:ascii="Times New Roman" w:hAnsi="Times New Roman" w:cs="Times New Roman"/>
                      <w:bCs/>
                      <w:sz w:val="24"/>
                      <w:szCs w:val="24"/>
                    </w:rPr>
                    <w:t>6</w:t>
                  </w:r>
                </w:p>
              </w:tc>
              <w:tc>
                <w:tcPr>
                  <w:tcW w:w="8292" w:type="dxa"/>
                  <w:gridSpan w:val="2"/>
                </w:tcPr>
                <w:p w:rsidR="00A10EFB" w:rsidRPr="00A10EFB" w:rsidRDefault="00A10EFB" w:rsidP="00A10EFB">
                  <w:pPr>
                    <w:spacing w:after="0" w:line="240" w:lineRule="auto"/>
                    <w:jc w:val="both"/>
                    <w:rPr>
                      <w:rFonts w:ascii="Times New Roman" w:eastAsia="Times New Roman" w:hAnsi="Times New Roman" w:cs="Times New Roman"/>
                      <w:bCs/>
                      <w:kern w:val="28"/>
                      <w:sz w:val="28"/>
                      <w:szCs w:val="28"/>
                    </w:rPr>
                  </w:pPr>
                  <w:r w:rsidRPr="00A10EFB">
                    <w:rPr>
                      <w:rFonts w:ascii="Times New Roman" w:eastAsia="Times New Roman" w:hAnsi="Times New Roman" w:cs="Times New Roman"/>
                      <w:bCs/>
                      <w:kern w:val="28"/>
                      <w:sz w:val="28"/>
                      <w:szCs w:val="28"/>
                    </w:rPr>
                    <w:t>Об утверждении плана мероприятий по противодействию коррупции в Нижнекисляйском городском поселении Бутурлиновского муниципального района на 2025-2028 годы</w:t>
                  </w:r>
                </w:p>
                <w:p w:rsidR="00A10EFB" w:rsidRPr="00A10EFB" w:rsidRDefault="00A10EFB" w:rsidP="00A10EFB">
                  <w:pPr>
                    <w:spacing w:after="0" w:line="240" w:lineRule="auto"/>
                    <w:jc w:val="both"/>
                    <w:rPr>
                      <w:rFonts w:ascii="Times New Roman" w:eastAsia="Times New Roman" w:hAnsi="Times New Roman" w:cs="Times New Roman"/>
                      <w:bCs/>
                      <w:kern w:val="28"/>
                      <w:sz w:val="28"/>
                      <w:szCs w:val="28"/>
                    </w:rPr>
                  </w:pPr>
                </w:p>
              </w:tc>
              <w:tc>
                <w:tcPr>
                  <w:tcW w:w="1340" w:type="dxa"/>
                </w:tcPr>
                <w:p w:rsidR="00A10EFB" w:rsidRPr="00A10EFB" w:rsidRDefault="00A10EFB" w:rsidP="00D8473E">
                  <w:pPr>
                    <w:spacing w:after="160" w:line="240" w:lineRule="exact"/>
                    <w:jc w:val="both"/>
                    <w:rPr>
                      <w:rFonts w:ascii="Times New Roman" w:hAnsi="Times New Roman" w:cs="Times New Roman"/>
                      <w:bCs/>
                      <w:sz w:val="24"/>
                      <w:szCs w:val="24"/>
                    </w:rPr>
                  </w:pPr>
                  <w:r>
                    <w:rPr>
                      <w:rFonts w:ascii="Times New Roman" w:hAnsi="Times New Roman" w:cs="Times New Roman"/>
                      <w:bCs/>
                      <w:sz w:val="24"/>
                      <w:szCs w:val="24"/>
                    </w:rPr>
                    <w:t>95-104</w:t>
                  </w:r>
                  <w:bookmarkStart w:id="0" w:name="_GoBack"/>
                  <w:bookmarkEnd w:id="0"/>
                </w:p>
              </w:tc>
            </w:tr>
            <w:tr w:rsidR="00CD241D" w:rsidRPr="00A10EFB" w:rsidTr="00D8473E">
              <w:trPr>
                <w:gridAfter w:val="2"/>
                <w:wAfter w:w="8799" w:type="dxa"/>
                <w:trHeight w:val="311"/>
                <w:jc w:val="center"/>
              </w:trPr>
              <w:tc>
                <w:tcPr>
                  <w:tcW w:w="1340" w:type="dxa"/>
                  <w:gridSpan w:val="2"/>
                </w:tcPr>
                <w:p w:rsidR="00CD241D" w:rsidRPr="00A10EFB" w:rsidRDefault="00CD241D" w:rsidP="00D8473E">
                  <w:pPr>
                    <w:spacing w:after="160" w:line="240" w:lineRule="exact"/>
                    <w:jc w:val="both"/>
                    <w:rPr>
                      <w:rFonts w:ascii="Times New Roman" w:hAnsi="Times New Roman" w:cs="Times New Roman"/>
                      <w:bCs/>
                      <w:sz w:val="18"/>
                      <w:szCs w:val="18"/>
                    </w:rPr>
                  </w:pPr>
                </w:p>
              </w:tc>
            </w:tr>
          </w:tbl>
          <w:p w:rsidR="00AE317C" w:rsidRPr="00A10EFB" w:rsidRDefault="00AE317C" w:rsidP="00E43611">
            <w:pPr>
              <w:rPr>
                <w:rFonts w:ascii="Times New Roman" w:hAnsi="Times New Roman" w:cs="Times New Roman"/>
                <w:bCs/>
                <w:sz w:val="18"/>
                <w:szCs w:val="18"/>
              </w:rPr>
            </w:pPr>
          </w:p>
        </w:tc>
        <w:tc>
          <w:tcPr>
            <w:tcW w:w="222" w:type="dxa"/>
          </w:tcPr>
          <w:p w:rsidR="00AE317C" w:rsidRPr="00A10EFB" w:rsidRDefault="00AE317C" w:rsidP="00D8473E">
            <w:pPr>
              <w:pStyle w:val="FR1"/>
              <w:spacing w:before="0"/>
              <w:jc w:val="both"/>
              <w:rPr>
                <w:sz w:val="18"/>
                <w:szCs w:val="18"/>
              </w:rPr>
            </w:pPr>
          </w:p>
        </w:tc>
        <w:tc>
          <w:tcPr>
            <w:tcW w:w="223" w:type="dxa"/>
            <w:gridSpan w:val="2"/>
          </w:tcPr>
          <w:p w:rsidR="00AE317C" w:rsidRPr="00A10EFB" w:rsidRDefault="00AE317C" w:rsidP="00D8473E">
            <w:pPr>
              <w:spacing w:after="160" w:line="240" w:lineRule="exact"/>
              <w:rPr>
                <w:rFonts w:ascii="Times New Roman" w:hAnsi="Times New Roman" w:cs="Times New Roman"/>
                <w:sz w:val="18"/>
                <w:szCs w:val="18"/>
              </w:rPr>
            </w:pPr>
          </w:p>
        </w:tc>
      </w:tr>
    </w:tbl>
    <w:p w:rsidR="00A82AE9" w:rsidRDefault="00A82AE9" w:rsidP="00216F7D">
      <w:pPr>
        <w:rPr>
          <w:rFonts w:ascii="Times New Roman" w:hAnsi="Times New Roman" w:cs="Times New Roman"/>
        </w:rPr>
      </w:pPr>
    </w:p>
    <w:p w:rsidR="000B1926" w:rsidRPr="000B1926" w:rsidRDefault="000B1926" w:rsidP="000B1926">
      <w:pPr>
        <w:tabs>
          <w:tab w:val="left" w:pos="6440"/>
        </w:tabs>
        <w:spacing w:after="0" w:line="240" w:lineRule="auto"/>
        <w:jc w:val="center"/>
        <w:rPr>
          <w:rFonts w:ascii="Times New Roman" w:eastAsia="Times New Roman" w:hAnsi="Times New Roman" w:cs="Times New Roman"/>
          <w:sz w:val="28"/>
          <w:szCs w:val="28"/>
        </w:rPr>
      </w:pPr>
      <w:r w:rsidRPr="000B1926">
        <w:rPr>
          <w:rFonts w:ascii="Times New Roman" w:eastAsia="Times New Roman" w:hAnsi="Times New Roman" w:cs="Times New Roman"/>
          <w:noProof/>
          <w:sz w:val="28"/>
          <w:szCs w:val="28"/>
        </w:rPr>
        <w:lastRenderedPageBreak/>
        <w:drawing>
          <wp:inline distT="0" distB="0" distL="0" distR="0">
            <wp:extent cx="617220" cy="724535"/>
            <wp:effectExtent l="0" t="0" r="0" b="0"/>
            <wp:docPr id="2" name="Рисунок 2"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
                    <pic:cNvPicPr>
                      <a:picLocks noChangeAspect="1" noChangeArrowheads="1"/>
                    </pic:cNvPicPr>
                  </pic:nvPicPr>
                  <pic:blipFill>
                    <a:blip r:embed="rId9" cstate="print">
                      <a:extLst>
                        <a:ext uri="{28A0092B-C50C-407E-A947-70E740481C1C}">
                          <a14:useLocalDpi xmlns:a14="http://schemas.microsoft.com/office/drawing/2010/main"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0B1926" w:rsidRPr="000B1926" w:rsidRDefault="000B1926" w:rsidP="000B1926">
      <w:pPr>
        <w:spacing w:after="0" w:line="240" w:lineRule="auto"/>
        <w:jc w:val="center"/>
        <w:rPr>
          <w:rFonts w:ascii="Times New Roman" w:eastAsia="Times New Roman" w:hAnsi="Times New Roman" w:cs="Times New Roman"/>
          <w:b/>
          <w:i/>
          <w:sz w:val="36"/>
          <w:szCs w:val="28"/>
        </w:rPr>
      </w:pPr>
      <w:r w:rsidRPr="000B1926">
        <w:rPr>
          <w:rFonts w:ascii="Times New Roman" w:eastAsia="Times New Roman" w:hAnsi="Times New Roman" w:cs="Times New Roman"/>
          <w:b/>
          <w:i/>
          <w:sz w:val="36"/>
          <w:szCs w:val="28"/>
        </w:rPr>
        <w:t xml:space="preserve">Администрация </w:t>
      </w:r>
    </w:p>
    <w:p w:rsidR="000B1926" w:rsidRPr="000B1926" w:rsidRDefault="000B1926" w:rsidP="000B1926">
      <w:pPr>
        <w:spacing w:after="0" w:line="240" w:lineRule="auto"/>
        <w:jc w:val="center"/>
        <w:rPr>
          <w:rFonts w:ascii="Times New Roman" w:eastAsia="Times New Roman" w:hAnsi="Times New Roman" w:cs="Times New Roman"/>
          <w:b/>
          <w:i/>
          <w:sz w:val="36"/>
          <w:szCs w:val="28"/>
        </w:rPr>
      </w:pPr>
      <w:r w:rsidRPr="000B1926">
        <w:rPr>
          <w:rFonts w:ascii="Times New Roman" w:eastAsia="Times New Roman" w:hAnsi="Times New Roman" w:cs="Times New Roman"/>
          <w:b/>
          <w:i/>
          <w:sz w:val="36"/>
          <w:szCs w:val="28"/>
        </w:rPr>
        <w:t xml:space="preserve">Нижнекисляйского городского поселения </w:t>
      </w:r>
    </w:p>
    <w:p w:rsidR="000B1926" w:rsidRPr="000B1926" w:rsidRDefault="000B1926" w:rsidP="000B1926">
      <w:pPr>
        <w:spacing w:after="0" w:line="240" w:lineRule="auto"/>
        <w:jc w:val="center"/>
        <w:rPr>
          <w:rFonts w:ascii="Times New Roman" w:eastAsia="Times New Roman" w:hAnsi="Times New Roman" w:cs="Times New Roman"/>
          <w:sz w:val="28"/>
          <w:szCs w:val="28"/>
        </w:rPr>
      </w:pPr>
      <w:r w:rsidRPr="000B1926">
        <w:rPr>
          <w:rFonts w:ascii="Times New Roman" w:eastAsia="Times New Roman" w:hAnsi="Times New Roman" w:cs="Times New Roman"/>
          <w:b/>
          <w:i/>
          <w:sz w:val="36"/>
          <w:szCs w:val="28"/>
        </w:rPr>
        <w:t>Бутурлиновского муниципального района</w:t>
      </w:r>
    </w:p>
    <w:p w:rsidR="000B1926" w:rsidRPr="000B1926" w:rsidRDefault="000B1926" w:rsidP="000B1926">
      <w:pPr>
        <w:spacing w:after="0" w:line="240" w:lineRule="auto"/>
        <w:jc w:val="center"/>
        <w:rPr>
          <w:rFonts w:ascii="Times New Roman" w:eastAsia="Times New Roman" w:hAnsi="Times New Roman" w:cs="Times New Roman"/>
          <w:b/>
          <w:i/>
          <w:sz w:val="36"/>
          <w:szCs w:val="28"/>
        </w:rPr>
      </w:pPr>
      <w:r w:rsidRPr="000B1926">
        <w:rPr>
          <w:rFonts w:ascii="Times New Roman" w:eastAsia="Times New Roman" w:hAnsi="Times New Roman" w:cs="Times New Roman"/>
          <w:b/>
          <w:i/>
          <w:sz w:val="36"/>
          <w:szCs w:val="28"/>
        </w:rPr>
        <w:t>Воронежской области</w:t>
      </w:r>
    </w:p>
    <w:p w:rsidR="000B1926" w:rsidRPr="000B1926" w:rsidRDefault="000B1926" w:rsidP="000B1926">
      <w:pPr>
        <w:spacing w:after="0" w:line="240" w:lineRule="auto"/>
        <w:jc w:val="center"/>
        <w:rPr>
          <w:rFonts w:ascii="Times New Roman" w:eastAsia="Times New Roman" w:hAnsi="Times New Roman" w:cs="Times New Roman"/>
          <w:b/>
          <w:i/>
          <w:sz w:val="16"/>
          <w:szCs w:val="16"/>
        </w:rPr>
      </w:pPr>
    </w:p>
    <w:p w:rsidR="000B1926" w:rsidRPr="000B1926" w:rsidRDefault="000B1926" w:rsidP="000B1926">
      <w:pPr>
        <w:spacing w:after="0" w:line="240" w:lineRule="auto"/>
        <w:jc w:val="center"/>
        <w:rPr>
          <w:rFonts w:ascii="Times New Roman" w:eastAsia="Times New Roman" w:hAnsi="Times New Roman" w:cs="Times New Roman"/>
          <w:b/>
          <w:i/>
          <w:sz w:val="16"/>
          <w:szCs w:val="16"/>
        </w:rPr>
      </w:pPr>
    </w:p>
    <w:p w:rsidR="000B1926" w:rsidRPr="000B1926" w:rsidRDefault="000B1926" w:rsidP="000B1926">
      <w:pPr>
        <w:spacing w:after="0" w:line="240" w:lineRule="auto"/>
        <w:jc w:val="center"/>
        <w:rPr>
          <w:rFonts w:ascii="Times New Roman" w:eastAsia="Times New Roman" w:hAnsi="Times New Roman" w:cs="Times New Roman"/>
          <w:sz w:val="40"/>
          <w:szCs w:val="36"/>
        </w:rPr>
      </w:pPr>
      <w:r w:rsidRPr="000B1926">
        <w:rPr>
          <w:rFonts w:ascii="Times New Roman" w:eastAsia="Times New Roman" w:hAnsi="Times New Roman" w:cs="Times New Roman"/>
          <w:sz w:val="40"/>
          <w:szCs w:val="36"/>
        </w:rPr>
        <w:t>П О С Т А Н О В Л Е Н И Е</w:t>
      </w:r>
    </w:p>
    <w:p w:rsidR="000B1926" w:rsidRPr="000B1926" w:rsidRDefault="000B1926" w:rsidP="000B1926">
      <w:pPr>
        <w:spacing w:after="0" w:line="240" w:lineRule="auto"/>
        <w:jc w:val="center"/>
        <w:rPr>
          <w:rFonts w:ascii="Times New Roman" w:eastAsia="Times New Roman" w:hAnsi="Times New Roman" w:cs="Times New Roman"/>
          <w:sz w:val="36"/>
          <w:szCs w:val="36"/>
        </w:rPr>
      </w:pPr>
    </w:p>
    <w:p w:rsidR="000B1926" w:rsidRPr="000B1926" w:rsidRDefault="000B1926" w:rsidP="000B1926">
      <w:pPr>
        <w:spacing w:after="0" w:line="240" w:lineRule="auto"/>
        <w:rPr>
          <w:rFonts w:ascii="Times New Roman" w:eastAsia="Times New Roman" w:hAnsi="Times New Roman" w:cs="Times New Roman"/>
          <w:sz w:val="28"/>
          <w:szCs w:val="28"/>
          <w:u w:val="single"/>
        </w:rPr>
      </w:pPr>
      <w:r w:rsidRPr="000B1926">
        <w:rPr>
          <w:rFonts w:ascii="Times New Roman" w:eastAsia="Times New Roman" w:hAnsi="Times New Roman" w:cs="Times New Roman"/>
          <w:b/>
          <w:i/>
          <w:sz w:val="28"/>
          <w:szCs w:val="28"/>
          <w:u w:val="single"/>
        </w:rPr>
        <w:t>от 14 января 2025 г.</w:t>
      </w:r>
      <w:r w:rsidRPr="000B1926">
        <w:rPr>
          <w:rFonts w:ascii="Times New Roman" w:eastAsia="Times New Roman" w:hAnsi="Times New Roman" w:cs="Times New Roman"/>
          <w:sz w:val="28"/>
          <w:szCs w:val="28"/>
        </w:rPr>
        <w:t xml:space="preserve">         </w:t>
      </w:r>
      <w:r w:rsidRPr="000B1926">
        <w:rPr>
          <w:rFonts w:ascii="Times New Roman" w:eastAsia="Times New Roman" w:hAnsi="Times New Roman" w:cs="Times New Roman"/>
          <w:b/>
          <w:i/>
          <w:sz w:val="28"/>
          <w:szCs w:val="28"/>
          <w:u w:val="single"/>
        </w:rPr>
        <w:t xml:space="preserve">№ - 02   </w:t>
      </w:r>
    </w:p>
    <w:p w:rsidR="000B1926" w:rsidRPr="000B1926" w:rsidRDefault="000B1926" w:rsidP="000B1926">
      <w:pPr>
        <w:spacing w:after="0" w:line="240" w:lineRule="auto"/>
        <w:rPr>
          <w:rFonts w:ascii="Times New Roman" w:eastAsia="Times New Roman" w:hAnsi="Times New Roman" w:cs="Times New Roman"/>
          <w:i/>
          <w:sz w:val="27"/>
          <w:szCs w:val="27"/>
          <w:vertAlign w:val="superscript"/>
        </w:rPr>
      </w:pPr>
      <w:r w:rsidRPr="000B1926">
        <w:rPr>
          <w:rFonts w:ascii="Times New Roman" w:eastAsia="Times New Roman" w:hAnsi="Times New Roman" w:cs="Times New Roman"/>
          <w:i/>
          <w:sz w:val="20"/>
          <w:szCs w:val="28"/>
        </w:rPr>
        <w:t xml:space="preserve">       </w:t>
      </w:r>
      <w:r w:rsidRPr="000B1926">
        <w:rPr>
          <w:rFonts w:ascii="Times New Roman" w:eastAsia="Times New Roman" w:hAnsi="Times New Roman" w:cs="Times New Roman"/>
          <w:i/>
          <w:sz w:val="27"/>
          <w:szCs w:val="27"/>
          <w:vertAlign w:val="superscript"/>
        </w:rPr>
        <w:t>р.п. Нижний Кисляй</w:t>
      </w:r>
    </w:p>
    <w:p w:rsidR="000B1926" w:rsidRPr="000B1926" w:rsidRDefault="000B1926" w:rsidP="000B1926">
      <w:pPr>
        <w:widowControl w:val="0"/>
        <w:spacing w:after="0" w:line="240" w:lineRule="auto"/>
        <w:contextualSpacing/>
        <w:jc w:val="both"/>
        <w:rPr>
          <w:rFonts w:ascii="Times New Roman" w:eastAsia="Times New Roman" w:hAnsi="Times New Roman" w:cs="Times New Roman"/>
          <w:b/>
          <w:bCs/>
          <w:sz w:val="25"/>
          <w:szCs w:val="25"/>
        </w:rPr>
      </w:pPr>
      <w:r w:rsidRPr="000B1926">
        <w:rPr>
          <w:rFonts w:ascii="Times New Roman" w:eastAsia="Times New Roman" w:hAnsi="Times New Roman" w:cs="Times New Roman"/>
          <w:b/>
          <w:bCs/>
          <w:sz w:val="25"/>
          <w:szCs w:val="25"/>
        </w:rPr>
        <w:t>Об организации обучения</w:t>
      </w:r>
    </w:p>
    <w:p w:rsidR="000B1926" w:rsidRPr="000B1926" w:rsidRDefault="000B1926" w:rsidP="000B1926">
      <w:pPr>
        <w:widowControl w:val="0"/>
        <w:spacing w:after="0" w:line="240" w:lineRule="auto"/>
        <w:contextualSpacing/>
        <w:jc w:val="both"/>
        <w:rPr>
          <w:rFonts w:ascii="Times New Roman" w:eastAsia="Times New Roman" w:hAnsi="Times New Roman" w:cs="Times New Roman"/>
          <w:b/>
          <w:bCs/>
          <w:sz w:val="25"/>
          <w:szCs w:val="25"/>
        </w:rPr>
      </w:pPr>
      <w:r w:rsidRPr="000B1926">
        <w:rPr>
          <w:rFonts w:ascii="Times New Roman" w:eastAsia="Times New Roman" w:hAnsi="Times New Roman" w:cs="Times New Roman"/>
          <w:b/>
          <w:bCs/>
          <w:sz w:val="25"/>
          <w:szCs w:val="25"/>
        </w:rPr>
        <w:t xml:space="preserve">неработающего населения </w:t>
      </w:r>
    </w:p>
    <w:p w:rsidR="000B1926" w:rsidRPr="000B1926" w:rsidRDefault="000B1926" w:rsidP="000B1926">
      <w:pPr>
        <w:widowControl w:val="0"/>
        <w:spacing w:after="0" w:line="240" w:lineRule="auto"/>
        <w:contextualSpacing/>
        <w:jc w:val="both"/>
        <w:rPr>
          <w:rFonts w:ascii="Times New Roman" w:eastAsia="Times New Roman" w:hAnsi="Times New Roman" w:cs="Times New Roman"/>
          <w:b/>
          <w:bCs/>
          <w:sz w:val="25"/>
          <w:szCs w:val="25"/>
        </w:rPr>
      </w:pPr>
      <w:r w:rsidRPr="000B1926">
        <w:rPr>
          <w:rFonts w:ascii="Times New Roman" w:eastAsia="Times New Roman" w:hAnsi="Times New Roman" w:cs="Times New Roman"/>
          <w:b/>
          <w:bCs/>
          <w:sz w:val="25"/>
          <w:szCs w:val="25"/>
        </w:rPr>
        <w:t xml:space="preserve">в области  гражданской обороны,  </w:t>
      </w:r>
    </w:p>
    <w:p w:rsidR="000B1926" w:rsidRPr="000B1926" w:rsidRDefault="000B1926" w:rsidP="000B1926">
      <w:pPr>
        <w:widowControl w:val="0"/>
        <w:spacing w:after="0" w:line="240" w:lineRule="auto"/>
        <w:contextualSpacing/>
        <w:jc w:val="both"/>
        <w:rPr>
          <w:rFonts w:ascii="Times New Roman" w:eastAsia="Times New Roman" w:hAnsi="Times New Roman" w:cs="Times New Roman"/>
          <w:b/>
          <w:bCs/>
          <w:sz w:val="25"/>
          <w:szCs w:val="25"/>
        </w:rPr>
      </w:pPr>
      <w:r w:rsidRPr="000B1926">
        <w:rPr>
          <w:rFonts w:ascii="Times New Roman" w:eastAsia="Times New Roman" w:hAnsi="Times New Roman" w:cs="Times New Roman"/>
          <w:b/>
          <w:bCs/>
          <w:sz w:val="25"/>
          <w:szCs w:val="25"/>
        </w:rPr>
        <w:t>защиты от чрезвычайных ситуаций</w:t>
      </w:r>
    </w:p>
    <w:p w:rsidR="000B1926" w:rsidRPr="000B1926" w:rsidRDefault="000B1926" w:rsidP="000B1926">
      <w:pPr>
        <w:widowControl w:val="0"/>
        <w:spacing w:after="0" w:line="240" w:lineRule="auto"/>
        <w:contextualSpacing/>
        <w:jc w:val="both"/>
        <w:rPr>
          <w:rFonts w:ascii="Times New Roman" w:eastAsia="Times New Roman" w:hAnsi="Times New Roman" w:cs="Times New Roman"/>
          <w:b/>
          <w:bCs/>
          <w:sz w:val="25"/>
          <w:szCs w:val="25"/>
        </w:rPr>
      </w:pPr>
      <w:r w:rsidRPr="000B1926">
        <w:rPr>
          <w:rFonts w:ascii="Times New Roman" w:eastAsia="Times New Roman" w:hAnsi="Times New Roman" w:cs="Times New Roman"/>
          <w:b/>
          <w:bCs/>
          <w:sz w:val="25"/>
          <w:szCs w:val="25"/>
        </w:rPr>
        <w:t xml:space="preserve">природного и техногенного характера </w:t>
      </w:r>
    </w:p>
    <w:p w:rsidR="000B1926" w:rsidRPr="000B1926" w:rsidRDefault="000B1926" w:rsidP="000B1926">
      <w:pPr>
        <w:widowControl w:val="0"/>
        <w:spacing w:after="0" w:line="240" w:lineRule="auto"/>
        <w:contextualSpacing/>
        <w:jc w:val="both"/>
        <w:rPr>
          <w:rFonts w:ascii="Times New Roman" w:eastAsia="Times New Roman" w:hAnsi="Times New Roman" w:cs="Times New Roman"/>
          <w:b/>
          <w:bCs/>
          <w:sz w:val="25"/>
          <w:szCs w:val="25"/>
        </w:rPr>
      </w:pPr>
      <w:r w:rsidRPr="000B1926">
        <w:rPr>
          <w:rFonts w:ascii="Times New Roman" w:eastAsia="Times New Roman" w:hAnsi="Times New Roman" w:cs="Times New Roman"/>
          <w:b/>
          <w:bCs/>
          <w:sz w:val="25"/>
          <w:szCs w:val="25"/>
        </w:rPr>
        <w:t xml:space="preserve">и пожарной безопасности </w:t>
      </w:r>
    </w:p>
    <w:p w:rsidR="000B1926" w:rsidRPr="000B1926" w:rsidRDefault="000B1926" w:rsidP="000B1926">
      <w:pPr>
        <w:widowControl w:val="0"/>
        <w:spacing w:after="0" w:line="240" w:lineRule="auto"/>
        <w:contextualSpacing/>
        <w:jc w:val="both"/>
        <w:rPr>
          <w:rFonts w:ascii="Times New Roman" w:eastAsia="Times New Roman" w:hAnsi="Times New Roman" w:cs="Times New Roman"/>
          <w:b/>
          <w:bCs/>
          <w:sz w:val="25"/>
          <w:szCs w:val="25"/>
        </w:rPr>
      </w:pPr>
      <w:r w:rsidRPr="000B1926">
        <w:rPr>
          <w:rFonts w:ascii="Times New Roman" w:eastAsia="Times New Roman" w:hAnsi="Times New Roman" w:cs="Times New Roman"/>
          <w:b/>
          <w:bCs/>
          <w:sz w:val="25"/>
          <w:szCs w:val="25"/>
        </w:rPr>
        <w:t xml:space="preserve">в  учебно-консультационном пункте </w:t>
      </w:r>
    </w:p>
    <w:p w:rsidR="000B1926" w:rsidRPr="000B1926" w:rsidRDefault="000B1926" w:rsidP="000B1926">
      <w:pPr>
        <w:spacing w:after="0" w:line="240" w:lineRule="auto"/>
        <w:jc w:val="both"/>
        <w:rPr>
          <w:rFonts w:ascii="Times New Roman" w:eastAsia="Times New Roman" w:hAnsi="Times New Roman" w:cs="Times New Roman"/>
          <w:sz w:val="25"/>
          <w:szCs w:val="25"/>
        </w:rPr>
      </w:pPr>
    </w:p>
    <w:p w:rsidR="000B1926" w:rsidRPr="000B1926" w:rsidRDefault="000B1926" w:rsidP="000B1926">
      <w:pPr>
        <w:widowControl w:val="0"/>
        <w:shd w:val="clear" w:color="auto" w:fill="FFFFFF"/>
        <w:tabs>
          <w:tab w:val="left" w:pos="-5954"/>
          <w:tab w:val="left" w:pos="-4111"/>
        </w:tabs>
        <w:autoSpaceDE w:val="0"/>
        <w:autoSpaceDN w:val="0"/>
        <w:adjustRightInd w:val="0"/>
        <w:spacing w:after="0" w:line="240" w:lineRule="auto"/>
        <w:ind w:firstLine="426"/>
        <w:contextualSpacing/>
        <w:jc w:val="both"/>
        <w:rPr>
          <w:rFonts w:ascii="Times New Roman" w:eastAsia="Times New Roman" w:hAnsi="Times New Roman" w:cs="Times New Roman"/>
          <w:bCs/>
          <w:sz w:val="25"/>
          <w:szCs w:val="25"/>
          <w:lang w:val="x-none" w:eastAsia="x-none"/>
        </w:rPr>
      </w:pPr>
      <w:r w:rsidRPr="000B1926">
        <w:rPr>
          <w:rFonts w:ascii="Times New Roman" w:eastAsia="Times New Roman" w:hAnsi="Times New Roman" w:cs="Times New Roman"/>
          <w:color w:val="000000"/>
          <w:sz w:val="25"/>
          <w:szCs w:val="25"/>
          <w:lang w:val="x-none" w:eastAsia="x-none"/>
        </w:rPr>
        <w:t xml:space="preserve">Во исполнение Федерального закона от </w:t>
      </w:r>
      <w:smartTag w:uri="urn:schemas-microsoft-com:office:smarttags" w:element="date">
        <w:smartTagPr>
          <w:attr w:name="Year" w:val="2003"/>
          <w:attr w:name="Day" w:val="06"/>
          <w:attr w:name="Month" w:val="10"/>
          <w:attr w:name="ls" w:val="trans"/>
        </w:smartTagPr>
        <w:r w:rsidRPr="000B1926">
          <w:rPr>
            <w:rFonts w:ascii="Times New Roman" w:eastAsia="Times New Roman" w:hAnsi="Times New Roman" w:cs="Times New Roman"/>
            <w:color w:val="000000"/>
            <w:sz w:val="25"/>
            <w:szCs w:val="25"/>
            <w:lang w:val="x-none" w:eastAsia="x-none"/>
          </w:rPr>
          <w:t>06.10.2003</w:t>
        </w:r>
      </w:smartTag>
      <w:r w:rsidRPr="000B1926">
        <w:rPr>
          <w:rFonts w:ascii="Times New Roman" w:eastAsia="Times New Roman" w:hAnsi="Times New Roman" w:cs="Times New Roman"/>
          <w:color w:val="000000"/>
          <w:sz w:val="25"/>
          <w:szCs w:val="25"/>
          <w:lang w:val="x-none" w:eastAsia="x-none"/>
        </w:rPr>
        <w:t xml:space="preserve"> г. № 131-ФЗ «Об общих принципах организации местного самоуправления в Российской Федерации», </w:t>
      </w:r>
      <w:r w:rsidRPr="000B1926">
        <w:rPr>
          <w:rFonts w:ascii="Times New Roman" w:eastAsia="Times New Roman" w:hAnsi="Times New Roman" w:cs="Times New Roman"/>
          <w:sz w:val="25"/>
          <w:szCs w:val="25"/>
          <w:lang w:val="x-none" w:eastAsia="x-none"/>
        </w:rPr>
        <w:t>Федеральн</w:t>
      </w:r>
      <w:r w:rsidRPr="000B1926">
        <w:rPr>
          <w:rFonts w:ascii="Times New Roman" w:eastAsia="Times New Roman" w:hAnsi="Times New Roman" w:cs="Times New Roman"/>
          <w:sz w:val="25"/>
          <w:szCs w:val="25"/>
          <w:lang w:eastAsia="x-none"/>
        </w:rPr>
        <w:t>ого</w:t>
      </w:r>
      <w:r w:rsidRPr="000B1926">
        <w:rPr>
          <w:rFonts w:ascii="Times New Roman" w:eastAsia="Times New Roman" w:hAnsi="Times New Roman" w:cs="Times New Roman"/>
          <w:sz w:val="25"/>
          <w:szCs w:val="25"/>
          <w:lang w:val="x-none" w:eastAsia="x-none"/>
        </w:rPr>
        <w:t xml:space="preserve"> закон</w:t>
      </w:r>
      <w:r w:rsidRPr="000B1926">
        <w:rPr>
          <w:rFonts w:ascii="Times New Roman" w:eastAsia="Times New Roman" w:hAnsi="Times New Roman" w:cs="Times New Roman"/>
          <w:sz w:val="25"/>
          <w:szCs w:val="25"/>
          <w:lang w:eastAsia="x-none"/>
        </w:rPr>
        <w:t>а</w:t>
      </w:r>
      <w:r w:rsidRPr="000B1926">
        <w:rPr>
          <w:rFonts w:ascii="Times New Roman" w:eastAsia="Times New Roman" w:hAnsi="Times New Roman" w:cs="Times New Roman"/>
          <w:sz w:val="25"/>
          <w:szCs w:val="25"/>
          <w:lang w:val="x-none" w:eastAsia="x-none"/>
        </w:rPr>
        <w:t xml:space="preserve"> от 21 декабря 1994 г. № 68-ФЗ «О защите населения и территорий от чрезвычайных ситуаций природного и техногенного характера»</w:t>
      </w:r>
      <w:r w:rsidRPr="000B1926">
        <w:rPr>
          <w:rFonts w:ascii="Times New Roman" w:eastAsia="Times New Roman" w:hAnsi="Times New Roman" w:cs="Times New Roman"/>
          <w:sz w:val="25"/>
          <w:szCs w:val="25"/>
          <w:lang w:eastAsia="x-none"/>
        </w:rPr>
        <w:t xml:space="preserve">, </w:t>
      </w:r>
      <w:r w:rsidRPr="000B1926">
        <w:rPr>
          <w:rFonts w:ascii="Times New Roman" w:eastAsia="Times New Roman" w:hAnsi="Times New Roman" w:cs="Times New Roman"/>
          <w:sz w:val="25"/>
          <w:szCs w:val="25"/>
          <w:lang w:val="x-none" w:eastAsia="x-none"/>
        </w:rPr>
        <w:t xml:space="preserve"> Федеральн</w:t>
      </w:r>
      <w:r w:rsidRPr="000B1926">
        <w:rPr>
          <w:rFonts w:ascii="Times New Roman" w:eastAsia="Times New Roman" w:hAnsi="Times New Roman" w:cs="Times New Roman"/>
          <w:sz w:val="25"/>
          <w:szCs w:val="25"/>
          <w:lang w:eastAsia="x-none"/>
        </w:rPr>
        <w:t>ого</w:t>
      </w:r>
      <w:r w:rsidRPr="000B1926">
        <w:rPr>
          <w:rFonts w:ascii="Times New Roman" w:eastAsia="Times New Roman" w:hAnsi="Times New Roman" w:cs="Times New Roman"/>
          <w:sz w:val="25"/>
          <w:szCs w:val="25"/>
          <w:lang w:val="x-none" w:eastAsia="x-none"/>
        </w:rPr>
        <w:t xml:space="preserve"> закон</w:t>
      </w:r>
      <w:r w:rsidRPr="000B1926">
        <w:rPr>
          <w:rFonts w:ascii="Times New Roman" w:eastAsia="Times New Roman" w:hAnsi="Times New Roman" w:cs="Times New Roman"/>
          <w:sz w:val="25"/>
          <w:szCs w:val="25"/>
          <w:lang w:eastAsia="x-none"/>
        </w:rPr>
        <w:t>а</w:t>
      </w:r>
      <w:r w:rsidRPr="000B1926">
        <w:rPr>
          <w:rFonts w:ascii="Times New Roman" w:eastAsia="Times New Roman" w:hAnsi="Times New Roman" w:cs="Times New Roman"/>
          <w:sz w:val="25"/>
          <w:szCs w:val="25"/>
          <w:lang w:val="x-none" w:eastAsia="x-none"/>
        </w:rPr>
        <w:t xml:space="preserve"> от 12 февраля 1998 г. № 28-ФЗ «О гражданской обороне»</w:t>
      </w:r>
      <w:r w:rsidRPr="000B1926">
        <w:rPr>
          <w:rFonts w:ascii="Times New Roman" w:eastAsia="Times New Roman" w:hAnsi="Times New Roman" w:cs="Times New Roman"/>
          <w:sz w:val="25"/>
          <w:szCs w:val="25"/>
          <w:lang w:eastAsia="x-none"/>
        </w:rPr>
        <w:t xml:space="preserve">, </w:t>
      </w:r>
      <w:r w:rsidRPr="000B1926">
        <w:rPr>
          <w:rFonts w:ascii="Times New Roman" w:eastAsia="Times New Roman" w:hAnsi="Times New Roman" w:cs="Times New Roman"/>
          <w:sz w:val="25"/>
          <w:szCs w:val="25"/>
          <w:lang w:val="x-none" w:eastAsia="x-none"/>
        </w:rPr>
        <w:t xml:space="preserve"> Постановлени</w:t>
      </w:r>
      <w:r w:rsidRPr="000B1926">
        <w:rPr>
          <w:rFonts w:ascii="Times New Roman" w:eastAsia="Times New Roman" w:hAnsi="Times New Roman" w:cs="Times New Roman"/>
          <w:sz w:val="25"/>
          <w:szCs w:val="25"/>
          <w:lang w:eastAsia="x-none"/>
        </w:rPr>
        <w:t>я</w:t>
      </w:r>
      <w:r w:rsidRPr="000B1926">
        <w:rPr>
          <w:rFonts w:ascii="Times New Roman" w:eastAsia="Times New Roman" w:hAnsi="Times New Roman" w:cs="Times New Roman"/>
          <w:sz w:val="25"/>
          <w:szCs w:val="25"/>
          <w:lang w:val="x-none" w:eastAsia="x-none"/>
        </w:rPr>
        <w:t xml:space="preserve"> Правительства РФ от 18 сентября 2020 г. №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w:t>
      </w:r>
      <w:r w:rsidRPr="000B1926">
        <w:rPr>
          <w:rFonts w:ascii="Times New Roman" w:eastAsia="Times New Roman" w:hAnsi="Times New Roman" w:cs="Times New Roman"/>
          <w:sz w:val="25"/>
          <w:szCs w:val="25"/>
          <w:lang w:eastAsia="x-none"/>
        </w:rPr>
        <w:t xml:space="preserve">, </w:t>
      </w:r>
      <w:r w:rsidRPr="000B1926">
        <w:rPr>
          <w:rFonts w:ascii="Times New Roman" w:eastAsia="Times New Roman" w:hAnsi="Times New Roman" w:cs="Times New Roman"/>
          <w:sz w:val="25"/>
          <w:szCs w:val="25"/>
          <w:lang w:val="x-none" w:eastAsia="x-none"/>
        </w:rPr>
        <w:t>Постановлени</w:t>
      </w:r>
      <w:r w:rsidRPr="000B1926">
        <w:rPr>
          <w:rFonts w:ascii="Times New Roman" w:eastAsia="Times New Roman" w:hAnsi="Times New Roman" w:cs="Times New Roman"/>
          <w:sz w:val="25"/>
          <w:szCs w:val="25"/>
          <w:lang w:eastAsia="x-none"/>
        </w:rPr>
        <w:t>я</w:t>
      </w:r>
      <w:r w:rsidRPr="000B1926">
        <w:rPr>
          <w:rFonts w:ascii="Times New Roman" w:eastAsia="Times New Roman" w:hAnsi="Times New Roman" w:cs="Times New Roman"/>
          <w:sz w:val="25"/>
          <w:szCs w:val="25"/>
          <w:lang w:val="x-none" w:eastAsia="x-none"/>
        </w:rPr>
        <w:t xml:space="preserve"> Правительства РФ от 2 ноября 2000г. № 841 «Об утверждении Положения о подготовке  населения в области гражданской обороны»</w:t>
      </w:r>
      <w:r w:rsidRPr="000B1926">
        <w:rPr>
          <w:rFonts w:ascii="Times New Roman" w:eastAsia="Times New Roman" w:hAnsi="Times New Roman" w:cs="Times New Roman"/>
          <w:sz w:val="25"/>
          <w:szCs w:val="25"/>
          <w:lang w:eastAsia="x-none"/>
        </w:rPr>
        <w:t xml:space="preserve">, </w:t>
      </w:r>
      <w:r w:rsidRPr="000B1926">
        <w:rPr>
          <w:rFonts w:ascii="Times New Roman" w:eastAsia="Times New Roman" w:hAnsi="Times New Roman" w:cs="Times New Roman"/>
          <w:bCs/>
          <w:sz w:val="25"/>
          <w:szCs w:val="25"/>
          <w:lang w:val="x-none" w:eastAsia="x-none"/>
        </w:rPr>
        <w:t>Распоряжение Правительства ВО от 14.02.1018 г. N 120-р "О подготовке населения в области ГО и защиты от ЧС природного и техногенного характера"</w:t>
      </w:r>
      <w:r w:rsidRPr="000B1926">
        <w:rPr>
          <w:rFonts w:ascii="Times New Roman" w:eastAsia="Times New Roman" w:hAnsi="Times New Roman" w:cs="Times New Roman"/>
          <w:bCs/>
          <w:sz w:val="25"/>
          <w:szCs w:val="25"/>
          <w:lang w:eastAsia="x-none"/>
        </w:rPr>
        <w:t xml:space="preserve">, </w:t>
      </w:r>
      <w:r w:rsidRPr="000B1926">
        <w:rPr>
          <w:rFonts w:ascii="Times New Roman" w:eastAsia="Times New Roman" w:hAnsi="Times New Roman" w:cs="Times New Roman"/>
          <w:bCs/>
          <w:sz w:val="25"/>
          <w:szCs w:val="25"/>
          <w:lang w:val="x-none" w:eastAsia="x-none"/>
        </w:rPr>
        <w:t xml:space="preserve">  </w:t>
      </w:r>
    </w:p>
    <w:p w:rsidR="000B1926" w:rsidRPr="000B1926" w:rsidRDefault="000B1926" w:rsidP="000B1926">
      <w:pPr>
        <w:spacing w:after="0" w:line="240" w:lineRule="auto"/>
        <w:ind w:firstLine="684"/>
        <w:jc w:val="both"/>
        <w:rPr>
          <w:rFonts w:ascii="Times New Roman" w:eastAsia="Times New Roman" w:hAnsi="Times New Roman" w:cs="Times New Roman"/>
          <w:color w:val="000000"/>
          <w:sz w:val="25"/>
          <w:szCs w:val="25"/>
        </w:rPr>
      </w:pPr>
      <w:r w:rsidRPr="000B1926">
        <w:rPr>
          <w:rFonts w:ascii="Times New Roman" w:eastAsia="Times New Roman" w:hAnsi="Times New Roman" w:cs="Times New Roman"/>
          <w:color w:val="000000"/>
          <w:sz w:val="25"/>
          <w:szCs w:val="25"/>
        </w:rPr>
        <w:t xml:space="preserve">в целях организации обучения неработающего населения Нижнекисляйского городского поселения </w:t>
      </w:r>
      <w:r w:rsidRPr="000B1926">
        <w:rPr>
          <w:rFonts w:ascii="Times New Roman" w:eastAsia="Times New Roman" w:hAnsi="Times New Roman" w:cs="Times New Roman"/>
          <w:bCs/>
          <w:iCs/>
          <w:sz w:val="25"/>
          <w:szCs w:val="25"/>
        </w:rPr>
        <w:t xml:space="preserve">в области гражданской обороны, защиты от чрезвычайных ситуаций </w:t>
      </w:r>
      <w:r w:rsidRPr="000B1926">
        <w:rPr>
          <w:rFonts w:ascii="Times New Roman" w:eastAsia="Times New Roman" w:hAnsi="Times New Roman" w:cs="Times New Roman"/>
          <w:sz w:val="25"/>
          <w:szCs w:val="25"/>
        </w:rPr>
        <w:t>природного и техногенного характера</w:t>
      </w:r>
      <w:r w:rsidRPr="000B1926">
        <w:rPr>
          <w:rFonts w:ascii="Times New Roman" w:eastAsia="Times New Roman" w:hAnsi="Times New Roman" w:cs="Times New Roman"/>
          <w:bCs/>
          <w:iCs/>
          <w:sz w:val="25"/>
          <w:szCs w:val="25"/>
        </w:rPr>
        <w:t xml:space="preserve"> и пожарной безопасности, </w:t>
      </w:r>
      <w:r w:rsidRPr="000B1926">
        <w:rPr>
          <w:rFonts w:ascii="Times New Roman" w:eastAsia="Times New Roman" w:hAnsi="Times New Roman" w:cs="Times New Roman"/>
          <w:color w:val="000000"/>
          <w:sz w:val="25"/>
          <w:szCs w:val="25"/>
        </w:rPr>
        <w:t>администрация Нижнекисляйского городского поселения Бутурлиновского муниципального района Воронежской области:</w:t>
      </w:r>
    </w:p>
    <w:p w:rsidR="000B1926" w:rsidRPr="000B1926" w:rsidRDefault="000B1926" w:rsidP="000B1926">
      <w:pPr>
        <w:spacing w:after="0" w:line="240" w:lineRule="auto"/>
        <w:ind w:firstLine="684"/>
        <w:jc w:val="center"/>
        <w:rPr>
          <w:rFonts w:ascii="Times New Roman" w:eastAsia="Times New Roman" w:hAnsi="Times New Roman" w:cs="Times New Roman"/>
          <w:color w:val="000000"/>
          <w:sz w:val="25"/>
          <w:szCs w:val="25"/>
        </w:rPr>
      </w:pPr>
    </w:p>
    <w:p w:rsidR="000B1926" w:rsidRPr="000B1926" w:rsidRDefault="000B1926" w:rsidP="000B1926">
      <w:pPr>
        <w:widowControl w:val="0"/>
        <w:spacing w:after="0" w:line="240" w:lineRule="auto"/>
        <w:ind w:firstLine="686"/>
        <w:jc w:val="both"/>
        <w:rPr>
          <w:rFonts w:ascii="Times New Roman" w:eastAsia="Times New Roman" w:hAnsi="Times New Roman" w:cs="Times New Roman"/>
          <w:color w:val="000000"/>
          <w:sz w:val="25"/>
          <w:szCs w:val="25"/>
        </w:rPr>
      </w:pPr>
      <w:r w:rsidRPr="000B1926">
        <w:rPr>
          <w:rFonts w:ascii="Times New Roman" w:eastAsia="Times New Roman" w:hAnsi="Times New Roman" w:cs="Times New Roman"/>
          <w:color w:val="000000"/>
          <w:sz w:val="25"/>
          <w:szCs w:val="25"/>
        </w:rPr>
        <w:t xml:space="preserve">1.   Организовать в Нижнекисляйском городском поселении обучение лиц, не занятых в сфере производства и обслуживания (далее - неработающее население) в области ГО и защиты от ЧС природного и техногенного характера.        </w:t>
      </w:r>
    </w:p>
    <w:p w:rsidR="000B1926" w:rsidRPr="000B1926" w:rsidRDefault="000B1926" w:rsidP="000B1926">
      <w:pPr>
        <w:widowControl w:val="0"/>
        <w:spacing w:after="0" w:line="240" w:lineRule="auto"/>
        <w:ind w:firstLine="686"/>
        <w:jc w:val="both"/>
        <w:rPr>
          <w:rFonts w:ascii="Times New Roman" w:eastAsia="Times New Roman" w:hAnsi="Times New Roman" w:cs="Times New Roman"/>
          <w:color w:val="000000"/>
          <w:sz w:val="25"/>
          <w:szCs w:val="25"/>
        </w:rPr>
      </w:pPr>
      <w:r w:rsidRPr="000B1926">
        <w:rPr>
          <w:rFonts w:ascii="Times New Roman" w:eastAsia="Times New Roman" w:hAnsi="Times New Roman" w:cs="Times New Roman"/>
          <w:color w:val="000000"/>
          <w:sz w:val="25"/>
          <w:szCs w:val="25"/>
        </w:rPr>
        <w:t xml:space="preserve">2. Создать учебно-консультационный пункт по гражданской обороне, защите от чрезвычайных ситуаций природного и техногенного характера и пожарной безопасности (далее – УКП) в здании администрации Нижнекисляйского городского поселения </w:t>
      </w:r>
      <w:r w:rsidRPr="000B1926">
        <w:rPr>
          <w:rFonts w:ascii="Times New Roman" w:eastAsia="Times New Roman" w:hAnsi="Times New Roman" w:cs="Times New Roman"/>
          <w:color w:val="000000"/>
          <w:sz w:val="25"/>
          <w:szCs w:val="25"/>
        </w:rPr>
        <w:lastRenderedPageBreak/>
        <w:t>Бутурлиновского муниципального района Воронежской области (в актовом зале).</w:t>
      </w:r>
    </w:p>
    <w:p w:rsidR="000B1926" w:rsidRPr="000B1926" w:rsidRDefault="000B1926" w:rsidP="000B1926">
      <w:pPr>
        <w:widowControl w:val="0"/>
        <w:spacing w:after="0" w:line="240" w:lineRule="auto"/>
        <w:ind w:firstLine="686"/>
        <w:jc w:val="both"/>
        <w:rPr>
          <w:rFonts w:ascii="Times New Roman" w:eastAsia="Times New Roman" w:hAnsi="Times New Roman" w:cs="Times New Roman"/>
          <w:color w:val="000000"/>
          <w:sz w:val="25"/>
          <w:szCs w:val="25"/>
        </w:rPr>
      </w:pPr>
      <w:r w:rsidRPr="000B1926">
        <w:rPr>
          <w:rFonts w:ascii="Times New Roman" w:eastAsia="Times New Roman" w:hAnsi="Times New Roman" w:cs="Times New Roman"/>
          <w:color w:val="000000"/>
          <w:sz w:val="25"/>
          <w:szCs w:val="25"/>
        </w:rPr>
        <w:t>3. Утвердить: положение об УКП Нижнекисляйского городского поселения (приложение № 1), функциональные обязанности руководителя УКП (приложение №2), план работы учебно-консультационного пункта по обучению неработающего населения на 2025 год (приложение №3), расписание занятий с неработающим населением поселения в области гражданской обороны, защиты от чрезвычайных ситуаций природного и техногенного характера и пожарной безопасности на 2025 год (приложение №4), распорядок дня работы УКП  по гражданской обороне, защите от чрезвычайных ситуаций природного и техногенного характера и пожарной безопасности на 2025 год (приложение №5), график дежурств по УКП по ЧС при администрации Нижнекисляйского городского поселения  на  2025 года (приложение №6),  форму журнала учета занятий и консультаций неработающего населения  Нижнекисляйского городского поселения Бутурлиновского муниципального района Воронежской области в 2025 г.                                                                                                                                               в области гражданской обороны и защиты от чрезвычайных ситуаций природного и техногенного характера (приложение №7),  форму журнала персонального учета населения, прошедшего обучение на УКП при администрации Нижнекисляйского городского поселения Бутурлиновского муниципального района Воронежской области в  2025 г. (приложение №8), список неработающего населения Нижнекисляйского городского поселения Бутурлиновского муниципального района Воронежской области на 2025  г. (приложение № 9).</w:t>
      </w:r>
    </w:p>
    <w:p w:rsidR="000B1926" w:rsidRPr="000B1926" w:rsidRDefault="000B1926" w:rsidP="000B1926">
      <w:pPr>
        <w:widowControl w:val="0"/>
        <w:spacing w:after="0" w:line="240" w:lineRule="auto"/>
        <w:ind w:firstLine="686"/>
        <w:jc w:val="both"/>
        <w:rPr>
          <w:rFonts w:ascii="Times New Roman" w:eastAsia="Times New Roman" w:hAnsi="Times New Roman" w:cs="Times New Roman"/>
          <w:color w:val="000000"/>
          <w:sz w:val="25"/>
          <w:szCs w:val="25"/>
        </w:rPr>
      </w:pPr>
      <w:r w:rsidRPr="000B1926">
        <w:rPr>
          <w:rFonts w:ascii="Times New Roman" w:eastAsia="Times New Roman" w:hAnsi="Times New Roman" w:cs="Times New Roman"/>
          <w:color w:val="000000"/>
          <w:sz w:val="25"/>
          <w:szCs w:val="25"/>
        </w:rPr>
        <w:t xml:space="preserve">4. Назначить нештатным руководителем УКП Нижнекисляйского городского поселения </w:t>
      </w:r>
      <w:r w:rsidRPr="000B1926">
        <w:rPr>
          <w:rFonts w:ascii="Times New Roman" w:eastAsia="Times New Roman" w:hAnsi="Times New Roman" w:cs="Times New Roman"/>
          <w:sz w:val="25"/>
          <w:szCs w:val="25"/>
        </w:rPr>
        <w:t xml:space="preserve">уполномоченного на решение задач в области защиты населения и территории от чрезвычайных ситуаций и гражданской обороны в </w:t>
      </w:r>
      <w:r w:rsidRPr="000B1926">
        <w:rPr>
          <w:rFonts w:ascii="Times New Roman" w:eastAsia="Times New Roman" w:hAnsi="Times New Roman" w:cs="Times New Roman"/>
          <w:color w:val="000000"/>
          <w:sz w:val="25"/>
          <w:szCs w:val="25"/>
        </w:rPr>
        <w:t>администрации Нижнекисляйского городского поселения – Трохину Елену Павловну.</w:t>
      </w:r>
    </w:p>
    <w:p w:rsidR="000B1926" w:rsidRPr="000B1926" w:rsidRDefault="000B1926" w:rsidP="000B1926">
      <w:pPr>
        <w:widowControl w:val="0"/>
        <w:spacing w:after="0" w:line="240" w:lineRule="auto"/>
        <w:ind w:firstLine="686"/>
        <w:jc w:val="both"/>
        <w:rPr>
          <w:rFonts w:ascii="Times New Roman" w:eastAsia="Times New Roman" w:hAnsi="Times New Roman" w:cs="Times New Roman"/>
          <w:color w:val="000000"/>
          <w:sz w:val="25"/>
          <w:szCs w:val="25"/>
        </w:rPr>
      </w:pPr>
      <w:r w:rsidRPr="000B1926">
        <w:rPr>
          <w:rFonts w:ascii="Times New Roman" w:eastAsia="Times New Roman" w:hAnsi="Times New Roman" w:cs="Times New Roman"/>
          <w:color w:val="000000"/>
          <w:sz w:val="25"/>
          <w:szCs w:val="25"/>
        </w:rPr>
        <w:t>5. У</w:t>
      </w:r>
      <w:r w:rsidRPr="000B1926">
        <w:rPr>
          <w:rFonts w:ascii="Times New Roman" w:eastAsia="Times New Roman" w:hAnsi="Times New Roman" w:cs="Times New Roman"/>
          <w:sz w:val="25"/>
          <w:szCs w:val="25"/>
        </w:rPr>
        <w:t xml:space="preserve">полномоченному на решение задач в области защиты населения и территории от чрезвычайных ситуаций и гражданской обороны в </w:t>
      </w:r>
      <w:r w:rsidRPr="000B1926">
        <w:rPr>
          <w:rFonts w:ascii="Times New Roman" w:eastAsia="Times New Roman" w:hAnsi="Times New Roman" w:cs="Times New Roman"/>
          <w:color w:val="000000"/>
          <w:sz w:val="25"/>
          <w:szCs w:val="25"/>
        </w:rPr>
        <w:t>администрации Нижнекисляйского городского поселения – Трохиной Елене Павловне:</w:t>
      </w:r>
    </w:p>
    <w:p w:rsidR="000B1926" w:rsidRPr="000B1926" w:rsidRDefault="000B1926" w:rsidP="000B1926">
      <w:pPr>
        <w:widowControl w:val="0"/>
        <w:spacing w:after="0" w:line="240" w:lineRule="auto"/>
        <w:ind w:firstLine="686"/>
        <w:jc w:val="both"/>
        <w:rPr>
          <w:rFonts w:ascii="Times New Roman" w:eastAsia="Times New Roman" w:hAnsi="Times New Roman" w:cs="Times New Roman"/>
          <w:color w:val="000000"/>
          <w:sz w:val="25"/>
          <w:szCs w:val="25"/>
        </w:rPr>
      </w:pPr>
      <w:r w:rsidRPr="000B1926">
        <w:rPr>
          <w:rFonts w:ascii="Times New Roman" w:eastAsia="Times New Roman" w:hAnsi="Times New Roman" w:cs="Times New Roman"/>
          <w:color w:val="000000"/>
          <w:sz w:val="25"/>
          <w:szCs w:val="25"/>
        </w:rPr>
        <w:t>5.1. организовать обучение неработающего населения мерам и способам защиты от чрезвычайных ситуаций природного и техногенного характера;</w:t>
      </w:r>
    </w:p>
    <w:p w:rsidR="000B1926" w:rsidRPr="000B1926" w:rsidRDefault="000B1926" w:rsidP="000B1926">
      <w:pPr>
        <w:widowControl w:val="0"/>
        <w:spacing w:after="0" w:line="240" w:lineRule="auto"/>
        <w:ind w:firstLine="686"/>
        <w:jc w:val="both"/>
        <w:rPr>
          <w:rFonts w:ascii="Times New Roman" w:eastAsia="Times New Roman" w:hAnsi="Times New Roman" w:cs="Times New Roman"/>
          <w:color w:val="000000"/>
          <w:sz w:val="25"/>
          <w:szCs w:val="25"/>
        </w:rPr>
      </w:pPr>
      <w:r w:rsidRPr="000B1926">
        <w:rPr>
          <w:rFonts w:ascii="Times New Roman" w:eastAsia="Times New Roman" w:hAnsi="Times New Roman" w:cs="Times New Roman"/>
          <w:color w:val="000000"/>
          <w:sz w:val="25"/>
          <w:szCs w:val="25"/>
        </w:rPr>
        <w:t>5.2. ежегодно до 11 января каждого года формировать учебные группы из числа неработающего населения;</w:t>
      </w:r>
    </w:p>
    <w:p w:rsidR="000B1926" w:rsidRPr="000B1926" w:rsidRDefault="000B1926" w:rsidP="000B1926">
      <w:pPr>
        <w:widowControl w:val="0"/>
        <w:spacing w:after="0" w:line="240" w:lineRule="auto"/>
        <w:ind w:firstLine="686"/>
        <w:jc w:val="both"/>
        <w:rPr>
          <w:rFonts w:ascii="Times New Roman" w:eastAsia="Times New Roman" w:hAnsi="Times New Roman" w:cs="Times New Roman"/>
          <w:color w:val="000000"/>
          <w:sz w:val="25"/>
          <w:szCs w:val="25"/>
        </w:rPr>
      </w:pPr>
      <w:r w:rsidRPr="000B1926">
        <w:rPr>
          <w:rFonts w:ascii="Times New Roman" w:eastAsia="Times New Roman" w:hAnsi="Times New Roman" w:cs="Times New Roman"/>
          <w:color w:val="000000"/>
          <w:sz w:val="25"/>
          <w:szCs w:val="25"/>
        </w:rPr>
        <w:t xml:space="preserve">5.3. занятия с неработающим населением проводить в учебно-консультационном пункте поселения в третью пятницу каждого месяца с 10.00 до </w:t>
      </w:r>
      <w:smartTag w:uri="urn:schemas-microsoft-com:office:smarttags" w:element="time">
        <w:smartTagPr>
          <w:attr w:name="Hour" w:val="12"/>
          <w:attr w:name="Minute" w:val="00"/>
        </w:smartTagPr>
        <w:r w:rsidRPr="000B1926">
          <w:rPr>
            <w:rFonts w:ascii="Times New Roman" w:eastAsia="Times New Roman" w:hAnsi="Times New Roman" w:cs="Times New Roman"/>
            <w:color w:val="000000"/>
            <w:sz w:val="25"/>
            <w:szCs w:val="25"/>
          </w:rPr>
          <w:t>12.00</w:t>
        </w:r>
      </w:smartTag>
      <w:r w:rsidRPr="000B1926">
        <w:rPr>
          <w:rFonts w:ascii="Times New Roman" w:eastAsia="Times New Roman" w:hAnsi="Times New Roman" w:cs="Times New Roman"/>
          <w:color w:val="000000"/>
          <w:sz w:val="25"/>
          <w:szCs w:val="25"/>
        </w:rPr>
        <w:t xml:space="preserve"> часов в соответствии с планом работы УКП на 2025 год;</w:t>
      </w:r>
    </w:p>
    <w:p w:rsidR="000B1926" w:rsidRPr="000B1926" w:rsidRDefault="000B1926" w:rsidP="000B1926">
      <w:pPr>
        <w:widowControl w:val="0"/>
        <w:spacing w:after="0" w:line="240" w:lineRule="auto"/>
        <w:ind w:firstLine="686"/>
        <w:jc w:val="both"/>
        <w:rPr>
          <w:rFonts w:ascii="Times New Roman" w:eastAsia="Times New Roman" w:hAnsi="Times New Roman" w:cs="Times New Roman"/>
          <w:color w:val="000000"/>
          <w:sz w:val="25"/>
          <w:szCs w:val="25"/>
        </w:rPr>
      </w:pPr>
      <w:r w:rsidRPr="000B1926">
        <w:rPr>
          <w:rFonts w:ascii="Times New Roman" w:eastAsia="Times New Roman" w:hAnsi="Times New Roman" w:cs="Times New Roman"/>
          <w:color w:val="000000"/>
          <w:sz w:val="25"/>
          <w:szCs w:val="25"/>
        </w:rPr>
        <w:t>5.4. организовать обеспечение неработающего населения информацией о возможных чрезвычайных ситуациях (учитывая особенности поселения) и террористических акциях с использованием средств массовой информации, распространением листовок и памяток в местах массового пребывания людей;</w:t>
      </w:r>
    </w:p>
    <w:p w:rsidR="000B1926" w:rsidRPr="000B1926" w:rsidRDefault="000B1926" w:rsidP="000B1926">
      <w:pPr>
        <w:spacing w:after="0" w:line="240" w:lineRule="auto"/>
        <w:ind w:firstLine="709"/>
        <w:jc w:val="both"/>
        <w:rPr>
          <w:rFonts w:ascii="Times New Roman" w:eastAsia="Times New Roman" w:hAnsi="Times New Roman" w:cs="Times New Roman"/>
          <w:color w:val="000000"/>
          <w:sz w:val="25"/>
          <w:szCs w:val="25"/>
        </w:rPr>
      </w:pPr>
      <w:r w:rsidRPr="000B1926">
        <w:rPr>
          <w:rFonts w:ascii="Times New Roman" w:eastAsia="Times New Roman" w:hAnsi="Times New Roman" w:cs="Times New Roman"/>
          <w:color w:val="000000"/>
          <w:sz w:val="25"/>
          <w:szCs w:val="25"/>
        </w:rPr>
        <w:t>5.5. подготовить перечень необходимой литературы, учебных пособий, оборудования и технических средств обучения и представить заявку на необходимые финансовые средства в бюджет поселения.</w:t>
      </w:r>
    </w:p>
    <w:p w:rsidR="000B1926" w:rsidRPr="000B1926" w:rsidRDefault="000B1926" w:rsidP="000B1926">
      <w:pPr>
        <w:spacing w:after="0" w:line="240" w:lineRule="auto"/>
        <w:ind w:firstLine="709"/>
        <w:jc w:val="both"/>
        <w:rPr>
          <w:rFonts w:ascii="Times New Roman" w:eastAsia="Times New Roman" w:hAnsi="Times New Roman" w:cs="Times New Roman"/>
          <w:sz w:val="25"/>
          <w:szCs w:val="25"/>
        </w:rPr>
      </w:pPr>
      <w:r w:rsidRPr="000B1926">
        <w:rPr>
          <w:rFonts w:ascii="Times New Roman" w:eastAsia="Times New Roman" w:hAnsi="Times New Roman" w:cs="Times New Roman"/>
          <w:color w:val="000000"/>
          <w:sz w:val="25"/>
          <w:szCs w:val="25"/>
        </w:rPr>
        <w:t xml:space="preserve">6. </w:t>
      </w:r>
      <w:r w:rsidRPr="000B1926">
        <w:rPr>
          <w:rFonts w:ascii="Times New Roman" w:eastAsia="Times New Roman" w:hAnsi="Times New Roman" w:cs="Times New Roman"/>
          <w:sz w:val="25"/>
          <w:szCs w:val="25"/>
        </w:rPr>
        <w:t>Постановление администрации Нижнекисляйского городского поселения Бутурлиновского муниципального района Воронежской области от 15.04.2024 года № 60 считать утратившим силу.</w:t>
      </w:r>
    </w:p>
    <w:p w:rsidR="000B1926" w:rsidRPr="000B1926" w:rsidRDefault="000B1926" w:rsidP="000B1926">
      <w:pPr>
        <w:shd w:val="clear" w:color="auto" w:fill="FFFFFF"/>
        <w:spacing w:after="0" w:line="240" w:lineRule="auto"/>
        <w:ind w:firstLine="708"/>
        <w:jc w:val="both"/>
        <w:rPr>
          <w:rFonts w:ascii="Times New Roman" w:eastAsia="Times New Roman" w:hAnsi="Times New Roman" w:cs="Times New Roman"/>
          <w:bCs/>
          <w:sz w:val="25"/>
          <w:szCs w:val="25"/>
        </w:rPr>
      </w:pPr>
      <w:r w:rsidRPr="000B1926">
        <w:rPr>
          <w:rFonts w:ascii="Times New Roman" w:eastAsia="Times New Roman" w:hAnsi="Times New Roman" w:cs="Times New Roman"/>
          <w:sz w:val="25"/>
          <w:szCs w:val="25"/>
        </w:rPr>
        <w:t>7.</w:t>
      </w:r>
      <w:r w:rsidRPr="000B1926">
        <w:rPr>
          <w:rFonts w:ascii="Times New Roman" w:eastAsia="Times New Roman" w:hAnsi="Times New Roman" w:cs="Times New Roman"/>
          <w:color w:val="000000"/>
          <w:sz w:val="25"/>
          <w:szCs w:val="25"/>
        </w:rPr>
        <w:t xml:space="preserve"> Опубликовать настоящее постановление в </w:t>
      </w:r>
      <w:r w:rsidRPr="000B1926">
        <w:rPr>
          <w:rFonts w:ascii="Times New Roman" w:eastAsia="Times New Roman" w:hAnsi="Times New Roman" w:cs="Times New Roman"/>
          <w:bCs/>
          <w:sz w:val="25"/>
          <w:szCs w:val="25"/>
        </w:rPr>
        <w:t xml:space="preserve">официальном периодическом печатном издании «Вестник муниципальных правовых актов Нижнекисляйского городского поселения Бутурлиновского муниципального района Воронежской области». </w:t>
      </w:r>
    </w:p>
    <w:p w:rsidR="000B1926" w:rsidRPr="000B1926" w:rsidRDefault="000B1926" w:rsidP="000B1926">
      <w:pPr>
        <w:spacing w:after="0" w:line="240" w:lineRule="auto"/>
        <w:ind w:firstLine="748"/>
        <w:jc w:val="both"/>
        <w:rPr>
          <w:rFonts w:ascii="Times New Roman" w:eastAsia="Times New Roman" w:hAnsi="Times New Roman" w:cs="Times New Roman"/>
          <w:color w:val="000000"/>
          <w:sz w:val="25"/>
          <w:szCs w:val="25"/>
        </w:rPr>
      </w:pPr>
      <w:r w:rsidRPr="000B1926">
        <w:rPr>
          <w:rFonts w:ascii="Times New Roman" w:eastAsia="Times New Roman" w:hAnsi="Times New Roman" w:cs="Times New Roman"/>
          <w:color w:val="000000"/>
          <w:sz w:val="25"/>
          <w:szCs w:val="25"/>
        </w:rPr>
        <w:lastRenderedPageBreak/>
        <w:t>8. Контроль выполнения настоящего постановления оставляю за собой.</w:t>
      </w:r>
    </w:p>
    <w:p w:rsidR="000B1926" w:rsidRPr="000B1926" w:rsidRDefault="000B1926" w:rsidP="000B1926">
      <w:pPr>
        <w:spacing w:after="0" w:line="240" w:lineRule="auto"/>
        <w:jc w:val="both"/>
        <w:rPr>
          <w:rFonts w:ascii="Times New Roman" w:eastAsia="Times New Roman" w:hAnsi="Times New Roman" w:cs="Times New Roman"/>
          <w:sz w:val="25"/>
          <w:szCs w:val="25"/>
        </w:rPr>
      </w:pPr>
    </w:p>
    <w:p w:rsidR="000B1926" w:rsidRPr="000B1926" w:rsidRDefault="000B1926" w:rsidP="000B1926">
      <w:pPr>
        <w:spacing w:after="0" w:line="240" w:lineRule="auto"/>
        <w:jc w:val="both"/>
        <w:rPr>
          <w:rFonts w:ascii="Times New Roman" w:eastAsia="Times New Roman" w:hAnsi="Times New Roman" w:cs="Times New Roman"/>
          <w:b/>
          <w:sz w:val="25"/>
          <w:szCs w:val="25"/>
        </w:rPr>
      </w:pPr>
      <w:r w:rsidRPr="000B1926">
        <w:rPr>
          <w:rFonts w:ascii="Times New Roman" w:eastAsia="Times New Roman" w:hAnsi="Times New Roman" w:cs="Times New Roman"/>
          <w:b/>
          <w:sz w:val="25"/>
          <w:szCs w:val="25"/>
        </w:rPr>
        <w:t xml:space="preserve">Глава Нижнекисляйского </w:t>
      </w:r>
    </w:p>
    <w:p w:rsidR="000B1926" w:rsidRPr="000B1926" w:rsidRDefault="000B1926" w:rsidP="000B1926">
      <w:pPr>
        <w:spacing w:after="0" w:line="240" w:lineRule="auto"/>
        <w:jc w:val="both"/>
        <w:rPr>
          <w:rFonts w:ascii="Times New Roman" w:eastAsia="Times New Roman" w:hAnsi="Times New Roman" w:cs="Times New Roman"/>
          <w:b/>
          <w:sz w:val="25"/>
          <w:szCs w:val="25"/>
        </w:rPr>
      </w:pPr>
      <w:r w:rsidRPr="000B1926">
        <w:rPr>
          <w:rFonts w:ascii="Times New Roman" w:eastAsia="Times New Roman" w:hAnsi="Times New Roman" w:cs="Times New Roman"/>
          <w:b/>
          <w:sz w:val="25"/>
          <w:szCs w:val="25"/>
        </w:rPr>
        <w:t>городского поселения                                                                               А.М. Олейников</w:t>
      </w:r>
    </w:p>
    <w:p w:rsidR="000B1926" w:rsidRPr="000B1926" w:rsidRDefault="000B1926" w:rsidP="000B1926">
      <w:pPr>
        <w:spacing w:after="0" w:line="240" w:lineRule="auto"/>
        <w:jc w:val="both"/>
        <w:rPr>
          <w:rFonts w:ascii="Times New Roman" w:eastAsia="Times New Roman" w:hAnsi="Times New Roman" w:cs="Times New Roman"/>
          <w:b/>
          <w:sz w:val="27"/>
          <w:szCs w:val="27"/>
        </w:rPr>
      </w:pPr>
    </w:p>
    <w:p w:rsidR="000B1926" w:rsidRPr="000B1926" w:rsidRDefault="000B1926" w:rsidP="000B1926">
      <w:pPr>
        <w:widowControl w:val="0"/>
        <w:shd w:val="clear" w:color="auto" w:fill="FFFFFF"/>
        <w:spacing w:after="0" w:line="240" w:lineRule="auto"/>
        <w:contextualSpacing/>
        <w:jc w:val="right"/>
        <w:rPr>
          <w:rFonts w:ascii="Times New Roman" w:eastAsia="Times New Roman" w:hAnsi="Times New Roman" w:cs="Times New Roman"/>
          <w:sz w:val="28"/>
          <w:szCs w:val="28"/>
        </w:rPr>
      </w:pPr>
    </w:p>
    <w:p w:rsidR="000B1926" w:rsidRPr="000B1926" w:rsidRDefault="000B1926" w:rsidP="000B1926">
      <w:pPr>
        <w:widowControl w:val="0"/>
        <w:shd w:val="clear" w:color="auto" w:fill="FFFFFF"/>
        <w:spacing w:after="0" w:line="240" w:lineRule="auto"/>
        <w:contextualSpacing/>
        <w:jc w:val="right"/>
        <w:rPr>
          <w:rFonts w:ascii="Times New Roman" w:eastAsia="Times New Roman" w:hAnsi="Times New Roman" w:cs="Times New Roman"/>
          <w:sz w:val="28"/>
          <w:szCs w:val="28"/>
        </w:rPr>
      </w:pPr>
    </w:p>
    <w:p w:rsidR="000B1926" w:rsidRPr="000B1926" w:rsidRDefault="000B1926" w:rsidP="000B1926">
      <w:pPr>
        <w:widowControl w:val="0"/>
        <w:shd w:val="clear" w:color="auto" w:fill="FFFFFF"/>
        <w:spacing w:after="0" w:line="240" w:lineRule="auto"/>
        <w:contextualSpacing/>
        <w:jc w:val="right"/>
        <w:rPr>
          <w:rFonts w:ascii="Times New Roman" w:eastAsia="Times New Roman" w:hAnsi="Times New Roman" w:cs="Times New Roman"/>
          <w:sz w:val="28"/>
          <w:szCs w:val="28"/>
        </w:rPr>
      </w:pPr>
    </w:p>
    <w:p w:rsidR="000B1926" w:rsidRPr="000B1926" w:rsidRDefault="000B1926" w:rsidP="000B1926">
      <w:pPr>
        <w:widowControl w:val="0"/>
        <w:shd w:val="clear" w:color="auto" w:fill="FFFFFF"/>
        <w:spacing w:after="0" w:line="240" w:lineRule="auto"/>
        <w:contextualSpacing/>
        <w:jc w:val="right"/>
        <w:rPr>
          <w:rFonts w:ascii="Times New Roman" w:eastAsia="Times New Roman" w:hAnsi="Times New Roman" w:cs="Times New Roman"/>
          <w:sz w:val="28"/>
          <w:szCs w:val="28"/>
        </w:rPr>
      </w:pPr>
    </w:p>
    <w:p w:rsidR="000B1926" w:rsidRPr="000B1926" w:rsidRDefault="000B1926" w:rsidP="000B1926">
      <w:pPr>
        <w:widowControl w:val="0"/>
        <w:shd w:val="clear" w:color="auto" w:fill="FFFFFF"/>
        <w:spacing w:after="0" w:line="240" w:lineRule="auto"/>
        <w:contextualSpacing/>
        <w:jc w:val="right"/>
        <w:rPr>
          <w:rFonts w:ascii="Times New Roman" w:eastAsia="Times New Roman" w:hAnsi="Times New Roman" w:cs="Times New Roman"/>
          <w:sz w:val="28"/>
          <w:szCs w:val="28"/>
        </w:rPr>
      </w:pPr>
    </w:p>
    <w:p w:rsidR="000B1926" w:rsidRPr="000B1926" w:rsidRDefault="000B1926" w:rsidP="000B1926">
      <w:pPr>
        <w:widowControl w:val="0"/>
        <w:shd w:val="clear" w:color="auto" w:fill="FFFFFF"/>
        <w:spacing w:after="0" w:line="240" w:lineRule="auto"/>
        <w:contextualSpacing/>
        <w:jc w:val="right"/>
        <w:rPr>
          <w:rFonts w:ascii="Times New Roman" w:eastAsia="Times New Roman" w:hAnsi="Times New Roman" w:cs="Times New Roman"/>
          <w:sz w:val="28"/>
          <w:szCs w:val="28"/>
        </w:rPr>
      </w:pPr>
    </w:p>
    <w:p w:rsidR="000B1926" w:rsidRPr="000B1926" w:rsidRDefault="000B1926" w:rsidP="000B1926">
      <w:pPr>
        <w:widowControl w:val="0"/>
        <w:shd w:val="clear" w:color="auto" w:fill="FFFFFF"/>
        <w:spacing w:after="0" w:line="240" w:lineRule="auto"/>
        <w:contextualSpacing/>
        <w:jc w:val="right"/>
        <w:rPr>
          <w:rFonts w:ascii="Times New Roman" w:eastAsia="Times New Roman" w:hAnsi="Times New Roman" w:cs="Times New Roman"/>
          <w:sz w:val="28"/>
          <w:szCs w:val="28"/>
        </w:rPr>
      </w:pPr>
    </w:p>
    <w:p w:rsidR="000B1926" w:rsidRPr="000B1926" w:rsidRDefault="000B1926" w:rsidP="000B1926">
      <w:pPr>
        <w:widowControl w:val="0"/>
        <w:shd w:val="clear" w:color="auto" w:fill="FFFFFF"/>
        <w:spacing w:after="0" w:line="240" w:lineRule="auto"/>
        <w:contextualSpacing/>
        <w:jc w:val="right"/>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 xml:space="preserve">Приложение №1 </w:t>
      </w:r>
    </w:p>
    <w:p w:rsidR="000B1926" w:rsidRPr="000B1926" w:rsidRDefault="000B1926" w:rsidP="000B1926">
      <w:pPr>
        <w:widowControl w:val="0"/>
        <w:shd w:val="clear" w:color="auto" w:fill="FFFFFF"/>
        <w:spacing w:after="0" w:line="240" w:lineRule="auto"/>
        <w:contextualSpacing/>
        <w:jc w:val="right"/>
        <w:rPr>
          <w:rFonts w:ascii="Times New Roman" w:eastAsia="Times New Roman" w:hAnsi="Times New Roman" w:cs="Times New Roman"/>
          <w:b/>
          <w:sz w:val="28"/>
          <w:szCs w:val="28"/>
        </w:rPr>
      </w:pPr>
      <w:r w:rsidRPr="000B1926">
        <w:rPr>
          <w:rFonts w:ascii="Times New Roman" w:eastAsia="Times New Roman" w:hAnsi="Times New Roman" w:cs="Times New Roman"/>
          <w:b/>
          <w:sz w:val="28"/>
          <w:szCs w:val="28"/>
        </w:rPr>
        <w:t xml:space="preserve">УТВЕРЖДЕНО </w:t>
      </w:r>
    </w:p>
    <w:p w:rsidR="000B1926" w:rsidRPr="000B1926" w:rsidRDefault="000B1926" w:rsidP="000B1926">
      <w:pPr>
        <w:widowControl w:val="0"/>
        <w:shd w:val="clear" w:color="auto" w:fill="FFFFFF"/>
        <w:spacing w:after="0" w:line="240" w:lineRule="auto"/>
        <w:contextualSpacing/>
        <w:jc w:val="right"/>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 xml:space="preserve">постановлением администрации </w:t>
      </w:r>
    </w:p>
    <w:p w:rsidR="000B1926" w:rsidRPr="000B1926" w:rsidRDefault="000B1926" w:rsidP="000B1926">
      <w:pPr>
        <w:widowControl w:val="0"/>
        <w:shd w:val="clear" w:color="auto" w:fill="FFFFFF"/>
        <w:spacing w:after="0" w:line="240" w:lineRule="auto"/>
        <w:contextualSpacing/>
        <w:jc w:val="right"/>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 xml:space="preserve">Нижнекисляйского городского поселения </w:t>
      </w:r>
    </w:p>
    <w:p w:rsidR="000B1926" w:rsidRPr="000B1926" w:rsidRDefault="000B1926" w:rsidP="000B1926">
      <w:pPr>
        <w:widowControl w:val="0"/>
        <w:shd w:val="clear" w:color="auto" w:fill="FFFFFF"/>
        <w:spacing w:after="0" w:line="240" w:lineRule="auto"/>
        <w:contextualSpacing/>
        <w:jc w:val="right"/>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Бутурлиновского муниципального района</w:t>
      </w:r>
    </w:p>
    <w:p w:rsidR="000B1926" w:rsidRPr="000B1926" w:rsidRDefault="000B1926" w:rsidP="000B1926">
      <w:pPr>
        <w:widowControl w:val="0"/>
        <w:shd w:val="clear" w:color="auto" w:fill="FFFFFF"/>
        <w:spacing w:after="0" w:line="240" w:lineRule="auto"/>
        <w:contextualSpacing/>
        <w:jc w:val="right"/>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Воронежской области</w:t>
      </w:r>
    </w:p>
    <w:p w:rsidR="000B1926" w:rsidRPr="000B1926" w:rsidRDefault="000B1926" w:rsidP="000B1926">
      <w:pPr>
        <w:widowControl w:val="0"/>
        <w:shd w:val="clear" w:color="auto" w:fill="FFFFFF"/>
        <w:spacing w:after="0" w:line="240" w:lineRule="auto"/>
        <w:contextualSpacing/>
        <w:jc w:val="right"/>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от 14.01.2025 г. № 02</w:t>
      </w:r>
    </w:p>
    <w:p w:rsidR="000B1926" w:rsidRPr="000B1926" w:rsidRDefault="000B1926" w:rsidP="000B1926">
      <w:pPr>
        <w:widowControl w:val="0"/>
        <w:shd w:val="clear" w:color="auto" w:fill="FFFFFF"/>
        <w:spacing w:after="0" w:line="240" w:lineRule="auto"/>
        <w:contextualSpacing/>
        <w:jc w:val="right"/>
        <w:rPr>
          <w:rFonts w:ascii="Times New Roman" w:eastAsia="Times New Roman" w:hAnsi="Times New Roman" w:cs="Times New Roman"/>
          <w:sz w:val="28"/>
          <w:szCs w:val="28"/>
        </w:rPr>
      </w:pPr>
    </w:p>
    <w:p w:rsidR="000B1926" w:rsidRPr="000B1926" w:rsidRDefault="000B1926" w:rsidP="000B1926">
      <w:pPr>
        <w:widowControl w:val="0"/>
        <w:shd w:val="clear" w:color="auto" w:fill="FFFFFF"/>
        <w:spacing w:after="0" w:line="240" w:lineRule="auto"/>
        <w:contextualSpacing/>
        <w:jc w:val="center"/>
        <w:rPr>
          <w:rFonts w:ascii="Times New Roman" w:eastAsia="Times New Roman" w:hAnsi="Times New Roman" w:cs="Times New Roman"/>
          <w:b/>
          <w:sz w:val="28"/>
          <w:szCs w:val="28"/>
        </w:rPr>
      </w:pPr>
      <w:r w:rsidRPr="000B1926">
        <w:rPr>
          <w:rFonts w:ascii="Times New Roman" w:eastAsia="Times New Roman" w:hAnsi="Times New Roman" w:cs="Times New Roman"/>
          <w:b/>
          <w:sz w:val="28"/>
          <w:szCs w:val="28"/>
        </w:rPr>
        <w:t>ПОЛОЖЕНИЕ</w:t>
      </w:r>
    </w:p>
    <w:p w:rsidR="000B1926" w:rsidRPr="000B1926" w:rsidRDefault="000B1926" w:rsidP="000B1926">
      <w:pPr>
        <w:widowControl w:val="0"/>
        <w:shd w:val="clear" w:color="auto" w:fill="FFFFFF"/>
        <w:spacing w:after="0" w:line="240" w:lineRule="auto"/>
        <w:contextualSpacing/>
        <w:jc w:val="center"/>
        <w:rPr>
          <w:rFonts w:ascii="Times New Roman" w:eastAsia="Times New Roman" w:hAnsi="Times New Roman" w:cs="Times New Roman"/>
          <w:b/>
          <w:sz w:val="28"/>
          <w:szCs w:val="28"/>
        </w:rPr>
      </w:pPr>
      <w:r w:rsidRPr="000B1926">
        <w:rPr>
          <w:rFonts w:ascii="Times New Roman" w:eastAsia="Times New Roman" w:hAnsi="Times New Roman" w:cs="Times New Roman"/>
          <w:b/>
          <w:sz w:val="28"/>
          <w:szCs w:val="28"/>
        </w:rPr>
        <w:t>об учебно-консультационном пункте по гражданской обороне, защите от чрезвычайных ситуаций природного и техногенного характера и пожарной безопасности Нижнекисляйского городского поселения</w:t>
      </w:r>
    </w:p>
    <w:p w:rsidR="000B1926" w:rsidRPr="000B1926" w:rsidRDefault="000B1926" w:rsidP="000B1926">
      <w:pPr>
        <w:widowControl w:val="0"/>
        <w:shd w:val="clear" w:color="auto" w:fill="FFFFFF"/>
        <w:spacing w:after="0" w:line="240" w:lineRule="auto"/>
        <w:contextualSpacing/>
        <w:jc w:val="right"/>
        <w:rPr>
          <w:rFonts w:ascii="Times New Roman" w:eastAsia="Times New Roman" w:hAnsi="Times New Roman" w:cs="Times New Roman"/>
          <w:sz w:val="28"/>
          <w:szCs w:val="28"/>
        </w:rPr>
      </w:pPr>
    </w:p>
    <w:p w:rsidR="000B1926" w:rsidRPr="000B1926" w:rsidRDefault="000B1926" w:rsidP="000B1926">
      <w:pPr>
        <w:widowControl w:val="0"/>
        <w:shd w:val="clear" w:color="auto" w:fill="FFFFFF"/>
        <w:spacing w:after="0" w:line="240" w:lineRule="auto"/>
        <w:contextualSpacing/>
        <w:jc w:val="center"/>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1. Общие положения</w:t>
      </w:r>
    </w:p>
    <w:p w:rsidR="000B1926" w:rsidRPr="000B1926" w:rsidRDefault="000B1926" w:rsidP="000B1926">
      <w:pPr>
        <w:widowControl w:val="0"/>
        <w:shd w:val="clear" w:color="auto" w:fill="FFFFFF"/>
        <w:spacing w:after="0" w:line="240" w:lineRule="auto"/>
        <w:contextualSpacing/>
        <w:jc w:val="both"/>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1.1. Учебно - консультационный пункт по гражданской обороне, защите от чрезвычайных ситуаций природного и техногенного характера и пожарной безопасности (далее - УКП) Нижнекисляйского городского поселения предназначен для обучения населения, не занятого в производстве и сфере обслуживания (далее - неработающее население) правилам поведения и основным способам защиты в чрезвычайных ситуациях мирного и военного времени, правилам пожарной безопасности, приемам оказания первой медицинской помощи и правилам пользования коллективными и индивидуальными средствами защиты.</w:t>
      </w:r>
    </w:p>
    <w:p w:rsidR="000B1926" w:rsidRPr="000B1926" w:rsidRDefault="000B1926" w:rsidP="000B1926">
      <w:pPr>
        <w:widowControl w:val="0"/>
        <w:shd w:val="clear" w:color="auto" w:fill="FFFFFF"/>
        <w:spacing w:after="0" w:line="240" w:lineRule="auto"/>
        <w:contextualSpacing/>
        <w:jc w:val="both"/>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 xml:space="preserve">1.2. УКП создается в соответствии с требованиями: Федерального закона от 06.10.2003 г. № 131-ФЗ «Об общих принципах организации местного самоуправления в Российской Федерации», Федерального закона от 21 декабря 1994 г. № 68-ФЗ «О защите населения и территорий от чрезвычайных ситуаций природного и техногенного характера»,  Федерального закона от 12 февраля 1998 г. № 28-ФЗ «О гражданской обороне»,  Постановления Правительства РФ от 18 сентября 2020 г. № 1485 «Об утверждении Положения о подготовке граждан Российской Федерации, иностранных граждан и лиц без гражданства в </w:t>
      </w:r>
      <w:r w:rsidRPr="000B1926">
        <w:rPr>
          <w:rFonts w:ascii="Times New Roman" w:eastAsia="Times New Roman" w:hAnsi="Times New Roman" w:cs="Times New Roman"/>
          <w:sz w:val="28"/>
          <w:szCs w:val="28"/>
        </w:rPr>
        <w:lastRenderedPageBreak/>
        <w:t xml:space="preserve">области защиты от чрезвычайных ситуаций природного и техногенного характера», Постановления Правительства РФ от 2 ноября 2000г. № 841 «Об утверждении Положения о подготовке  населения в области гражданской обороны», Распоряжение Правительства ВО от 14.02.1018 г. N 120-р "О подготовке населения в области ГО и защиты от ЧС природного и техногенного характера".   </w:t>
      </w:r>
    </w:p>
    <w:p w:rsidR="000B1926" w:rsidRPr="000B1926" w:rsidRDefault="000B1926" w:rsidP="000B1926">
      <w:pPr>
        <w:widowControl w:val="0"/>
        <w:shd w:val="clear" w:color="auto" w:fill="FFFFFF"/>
        <w:spacing w:after="0" w:line="240" w:lineRule="auto"/>
        <w:contextualSpacing/>
        <w:jc w:val="both"/>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 xml:space="preserve">1.3. Главная цель создания УКП - это обеспечение необходимых условий для подготовки неработающего населения по вопросам гражданской обороны и защиты от чрезвычайных ситуаций природного и техногенного характера по месту жительства.  </w:t>
      </w:r>
    </w:p>
    <w:p w:rsidR="000B1926" w:rsidRPr="000B1926" w:rsidRDefault="000B1926" w:rsidP="000B1926">
      <w:pPr>
        <w:widowControl w:val="0"/>
        <w:shd w:val="clear" w:color="auto" w:fill="FFFFFF"/>
        <w:spacing w:after="0" w:line="240" w:lineRule="auto"/>
        <w:contextualSpacing/>
        <w:jc w:val="both"/>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2. Цели и задачи УКП ЧС</w:t>
      </w:r>
    </w:p>
    <w:p w:rsidR="000B1926" w:rsidRPr="000B1926" w:rsidRDefault="000B1926" w:rsidP="000B1926">
      <w:pPr>
        <w:widowControl w:val="0"/>
        <w:shd w:val="clear" w:color="auto" w:fill="FFFFFF"/>
        <w:spacing w:after="0" w:line="240" w:lineRule="auto"/>
        <w:contextualSpacing/>
        <w:jc w:val="both"/>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2.1. Основными целями УКП по ЧС являются:</w:t>
      </w:r>
    </w:p>
    <w:p w:rsidR="000B1926" w:rsidRPr="000B1926" w:rsidRDefault="000B1926" w:rsidP="000B1926">
      <w:pPr>
        <w:widowControl w:val="0"/>
        <w:shd w:val="clear" w:color="auto" w:fill="FFFFFF"/>
        <w:spacing w:after="0" w:line="240" w:lineRule="auto"/>
        <w:contextualSpacing/>
        <w:jc w:val="both"/>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 расширение информационно-просветительского обеспечения и улучшение подготовки населения по месту жительства по вопросам действия при возникновении чрезвычайных ситуаций;</w:t>
      </w:r>
    </w:p>
    <w:p w:rsidR="000B1926" w:rsidRPr="000B1926" w:rsidRDefault="000B1926" w:rsidP="000B1926">
      <w:pPr>
        <w:widowControl w:val="0"/>
        <w:shd w:val="clear" w:color="auto" w:fill="FFFFFF"/>
        <w:spacing w:after="0" w:line="240" w:lineRule="auto"/>
        <w:contextualSpacing/>
        <w:jc w:val="both"/>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 формирование психологической устойчивости населения при возникновении</w:t>
      </w:r>
    </w:p>
    <w:p w:rsidR="000B1926" w:rsidRPr="000B1926" w:rsidRDefault="000B1926" w:rsidP="000B1926">
      <w:pPr>
        <w:widowControl w:val="0"/>
        <w:shd w:val="clear" w:color="auto" w:fill="FFFFFF"/>
        <w:spacing w:after="0" w:line="240" w:lineRule="auto"/>
        <w:contextualSpacing/>
        <w:jc w:val="both"/>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чрезвычайных ситуаций;</w:t>
      </w:r>
    </w:p>
    <w:p w:rsidR="000B1926" w:rsidRPr="000B1926" w:rsidRDefault="000B1926" w:rsidP="000B1926">
      <w:pPr>
        <w:widowControl w:val="0"/>
        <w:shd w:val="clear" w:color="auto" w:fill="FFFFFF"/>
        <w:spacing w:after="0" w:line="240" w:lineRule="auto"/>
        <w:contextualSpacing/>
        <w:jc w:val="both"/>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 воспитание чувства ответственности за личную, семейную и коллективную безопасность;</w:t>
      </w:r>
    </w:p>
    <w:p w:rsidR="000B1926" w:rsidRPr="000B1926" w:rsidRDefault="000B1926" w:rsidP="000B1926">
      <w:pPr>
        <w:widowControl w:val="0"/>
        <w:shd w:val="clear" w:color="auto" w:fill="FFFFFF"/>
        <w:spacing w:after="0" w:line="240" w:lineRule="auto"/>
        <w:contextualSpacing/>
        <w:jc w:val="both"/>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 формирование у населения культуры безопасности жизнедеятельности.</w:t>
      </w:r>
      <w:r w:rsidRPr="000B1926">
        <w:rPr>
          <w:rFonts w:ascii="Times New Roman" w:eastAsia="Times New Roman" w:hAnsi="Times New Roman" w:cs="Times New Roman"/>
          <w:sz w:val="28"/>
          <w:szCs w:val="28"/>
        </w:rPr>
        <w:cr/>
        <w:t>2.2. Основные задачи УКП ГО и ЧС:</w:t>
      </w:r>
    </w:p>
    <w:p w:rsidR="000B1926" w:rsidRPr="000B1926" w:rsidRDefault="000B1926" w:rsidP="000B1926">
      <w:pPr>
        <w:widowControl w:val="0"/>
        <w:shd w:val="clear" w:color="auto" w:fill="FFFFFF"/>
        <w:spacing w:after="0" w:line="240" w:lineRule="auto"/>
        <w:contextualSpacing/>
        <w:jc w:val="both"/>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 организация подготовки неработающего населения способам защиты от опасностей, возникающих при ведении военных действий или вследствие этих действий, а также при угрозе и возникновении чрезвычайных ситуаций природного и техногенного характера;</w:t>
      </w:r>
    </w:p>
    <w:p w:rsidR="000B1926" w:rsidRPr="000B1926" w:rsidRDefault="000B1926" w:rsidP="000B1926">
      <w:pPr>
        <w:widowControl w:val="0"/>
        <w:shd w:val="clear" w:color="auto" w:fill="FFFFFF"/>
        <w:spacing w:after="0" w:line="240" w:lineRule="auto"/>
        <w:contextualSpacing/>
        <w:jc w:val="both"/>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 выработка практических навыков по действиям в условиях чрезвычайных ситуаций мирного и военного времени;</w:t>
      </w:r>
    </w:p>
    <w:p w:rsidR="000B1926" w:rsidRPr="000B1926" w:rsidRDefault="000B1926" w:rsidP="000B1926">
      <w:pPr>
        <w:widowControl w:val="0"/>
        <w:shd w:val="clear" w:color="auto" w:fill="FFFFFF"/>
        <w:spacing w:after="0" w:line="240" w:lineRule="auto"/>
        <w:contextualSpacing/>
        <w:jc w:val="both"/>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 повышение уровня морально-психологического состояния населения в условиях угрозы и возникновения чрезвычайных ситуаций, а также при ликвидации их последствий;</w:t>
      </w:r>
    </w:p>
    <w:p w:rsidR="000B1926" w:rsidRPr="000B1926" w:rsidRDefault="000B1926" w:rsidP="000B1926">
      <w:pPr>
        <w:widowControl w:val="0"/>
        <w:shd w:val="clear" w:color="auto" w:fill="FFFFFF"/>
        <w:spacing w:after="0" w:line="240" w:lineRule="auto"/>
        <w:contextualSpacing/>
        <w:jc w:val="both"/>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 пропаганда важности и необходимости всех мероприятий, проводимых в области гражданской обороны и защиты от чрезвычайных ситуаций в современных условиях.</w:t>
      </w:r>
    </w:p>
    <w:p w:rsidR="000B1926" w:rsidRPr="000B1926" w:rsidRDefault="000B1926" w:rsidP="000B1926">
      <w:pPr>
        <w:widowControl w:val="0"/>
        <w:shd w:val="clear" w:color="auto" w:fill="FFFFFF"/>
        <w:spacing w:after="0" w:line="240" w:lineRule="auto"/>
        <w:contextualSpacing/>
        <w:jc w:val="both"/>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 xml:space="preserve">2.3. УКП создается согласно постановлению администрации Нижнекисляйского городского поселения и осуществляет деятельность на соответствующей территории поселения. </w:t>
      </w:r>
    </w:p>
    <w:p w:rsidR="000B1926" w:rsidRPr="000B1926" w:rsidRDefault="000B1926" w:rsidP="000B1926">
      <w:pPr>
        <w:widowControl w:val="0"/>
        <w:shd w:val="clear" w:color="auto" w:fill="FFFFFF"/>
        <w:spacing w:after="0" w:line="240" w:lineRule="auto"/>
        <w:contextualSpacing/>
        <w:jc w:val="both"/>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2.4. УКП должен размещаться в специально отведенном для него помещении. При невозможности выделить отдельное помещение УКП может временно размещаться и проводить плановые мероприятия в других, наиболее часто посещаемых неработающим населением помещениях по согласованию с соответствующим руководителем: поселковой библиотеке, комнате здоровья или методическом кабинете ОБЖ, доме культуры и других аналогичных местах.</w:t>
      </w:r>
    </w:p>
    <w:p w:rsidR="000B1926" w:rsidRPr="000B1926" w:rsidRDefault="000B1926" w:rsidP="000B1926">
      <w:pPr>
        <w:widowControl w:val="0"/>
        <w:shd w:val="clear" w:color="auto" w:fill="FFFFFF"/>
        <w:spacing w:after="0" w:line="240" w:lineRule="auto"/>
        <w:contextualSpacing/>
        <w:jc w:val="both"/>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lastRenderedPageBreak/>
        <w:t>Финансирование расходов, связанных с работой УКП осуществляется за счет местного бюджета.</w:t>
      </w:r>
    </w:p>
    <w:p w:rsidR="000B1926" w:rsidRPr="000B1926" w:rsidRDefault="000B1926" w:rsidP="000B1926">
      <w:pPr>
        <w:widowControl w:val="0"/>
        <w:shd w:val="clear" w:color="auto" w:fill="FFFFFF"/>
        <w:spacing w:after="0" w:line="240" w:lineRule="auto"/>
        <w:contextualSpacing/>
        <w:jc w:val="both"/>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3. Организация работы</w:t>
      </w:r>
    </w:p>
    <w:p w:rsidR="000B1926" w:rsidRPr="000B1926" w:rsidRDefault="000B1926" w:rsidP="000B1926">
      <w:pPr>
        <w:widowControl w:val="0"/>
        <w:shd w:val="clear" w:color="auto" w:fill="FFFFFF"/>
        <w:spacing w:after="0" w:line="240" w:lineRule="auto"/>
        <w:contextualSpacing/>
        <w:jc w:val="both"/>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3.1. В состав УКП могут входить руководитель УКП и один ­ два нештатных организатора (консультанта), работающих по совместительству или на общественных началах или преподаватели ОБЖ.</w:t>
      </w:r>
    </w:p>
    <w:p w:rsidR="000B1926" w:rsidRPr="000B1926" w:rsidRDefault="000B1926" w:rsidP="000B1926">
      <w:pPr>
        <w:widowControl w:val="0"/>
        <w:shd w:val="clear" w:color="auto" w:fill="FFFFFF"/>
        <w:spacing w:after="0" w:line="240" w:lineRule="auto"/>
        <w:contextualSpacing/>
        <w:jc w:val="both"/>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3.2. Непосредственным организатором процесса обучения является глава поселения. Он локальным актом определяет:</w:t>
      </w:r>
    </w:p>
    <w:p w:rsidR="000B1926" w:rsidRPr="000B1926" w:rsidRDefault="000B1926" w:rsidP="000B1926">
      <w:pPr>
        <w:widowControl w:val="0"/>
        <w:shd w:val="clear" w:color="auto" w:fill="FFFFFF"/>
        <w:spacing w:after="0" w:line="240" w:lineRule="auto"/>
        <w:contextualSpacing/>
        <w:jc w:val="both"/>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 место расположения УКП и других помещений, используемых для подготовки неработающего населения;</w:t>
      </w:r>
    </w:p>
    <w:p w:rsidR="000B1926" w:rsidRPr="000B1926" w:rsidRDefault="000B1926" w:rsidP="000B1926">
      <w:pPr>
        <w:widowControl w:val="0"/>
        <w:shd w:val="clear" w:color="auto" w:fill="FFFFFF"/>
        <w:spacing w:after="0" w:line="240" w:lineRule="auto"/>
        <w:contextualSpacing/>
        <w:jc w:val="both"/>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 порядок работы УКП;</w:t>
      </w:r>
    </w:p>
    <w:p w:rsidR="000B1926" w:rsidRPr="000B1926" w:rsidRDefault="000B1926" w:rsidP="000B1926">
      <w:pPr>
        <w:widowControl w:val="0"/>
        <w:shd w:val="clear" w:color="auto" w:fill="FFFFFF"/>
        <w:spacing w:after="0" w:line="240" w:lineRule="auto"/>
        <w:contextualSpacing/>
        <w:jc w:val="both"/>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 организацию проведения занятий, консультаций, тренировок;</w:t>
      </w:r>
    </w:p>
    <w:p w:rsidR="000B1926" w:rsidRPr="000B1926" w:rsidRDefault="000B1926" w:rsidP="000B1926">
      <w:pPr>
        <w:widowControl w:val="0"/>
        <w:shd w:val="clear" w:color="auto" w:fill="FFFFFF"/>
        <w:spacing w:after="0" w:line="240" w:lineRule="auto"/>
        <w:contextualSpacing/>
        <w:jc w:val="both"/>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 должностных лиц УКП и лиц, привлекаемых для проведения занятий, консультаций и других мероприятий по обучению;</w:t>
      </w:r>
    </w:p>
    <w:p w:rsidR="000B1926" w:rsidRPr="000B1926" w:rsidRDefault="000B1926" w:rsidP="000B1926">
      <w:pPr>
        <w:widowControl w:val="0"/>
        <w:shd w:val="clear" w:color="auto" w:fill="FFFFFF"/>
        <w:spacing w:after="0" w:line="240" w:lineRule="auto"/>
        <w:contextualSpacing/>
        <w:jc w:val="both"/>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 порядок обеспечения учебной литературой, учебными пособиями и техническими средствами обучения;</w:t>
      </w:r>
    </w:p>
    <w:p w:rsidR="000B1926" w:rsidRPr="000B1926" w:rsidRDefault="000B1926" w:rsidP="000B1926">
      <w:pPr>
        <w:widowControl w:val="0"/>
        <w:shd w:val="clear" w:color="auto" w:fill="FFFFFF"/>
        <w:spacing w:after="0" w:line="240" w:lineRule="auto"/>
        <w:contextualSpacing/>
        <w:jc w:val="both"/>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 распределение жителей домов (улиц, кварталов) по учебным группам;</w:t>
      </w:r>
    </w:p>
    <w:p w:rsidR="000B1926" w:rsidRPr="000B1926" w:rsidRDefault="000B1926" w:rsidP="000B1926">
      <w:pPr>
        <w:widowControl w:val="0"/>
        <w:shd w:val="clear" w:color="auto" w:fill="FFFFFF"/>
        <w:spacing w:after="0" w:line="240" w:lineRule="auto"/>
        <w:contextualSpacing/>
        <w:jc w:val="both"/>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 другие организационные вопросы.</w:t>
      </w:r>
    </w:p>
    <w:p w:rsidR="000B1926" w:rsidRPr="000B1926" w:rsidRDefault="000B1926" w:rsidP="000B1926">
      <w:pPr>
        <w:widowControl w:val="0"/>
        <w:shd w:val="clear" w:color="auto" w:fill="FFFFFF"/>
        <w:spacing w:after="0" w:line="240" w:lineRule="auto"/>
        <w:contextualSpacing/>
        <w:jc w:val="both"/>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3.3 Обучение населения осуществляется путем:</w:t>
      </w:r>
    </w:p>
    <w:p w:rsidR="000B1926" w:rsidRPr="000B1926" w:rsidRDefault="000B1926" w:rsidP="000B1926">
      <w:pPr>
        <w:widowControl w:val="0"/>
        <w:shd w:val="clear" w:color="auto" w:fill="FFFFFF"/>
        <w:spacing w:after="0" w:line="240" w:lineRule="auto"/>
        <w:contextualSpacing/>
        <w:jc w:val="both"/>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 проведения занятий по программе, утвержденной МЧС России;</w:t>
      </w:r>
    </w:p>
    <w:p w:rsidR="000B1926" w:rsidRPr="000B1926" w:rsidRDefault="000B1926" w:rsidP="000B1926">
      <w:pPr>
        <w:widowControl w:val="0"/>
        <w:shd w:val="clear" w:color="auto" w:fill="FFFFFF"/>
        <w:spacing w:after="0" w:line="240" w:lineRule="auto"/>
        <w:contextualSpacing/>
        <w:jc w:val="both"/>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 проведения пропагандистских и агитационных мероприятий (бесед, лекций, вечеров вопросов и ответов, консультаций);</w:t>
      </w:r>
    </w:p>
    <w:p w:rsidR="000B1926" w:rsidRPr="000B1926" w:rsidRDefault="000B1926" w:rsidP="000B1926">
      <w:pPr>
        <w:widowControl w:val="0"/>
        <w:shd w:val="clear" w:color="auto" w:fill="FFFFFF"/>
        <w:spacing w:after="0" w:line="240" w:lineRule="auto"/>
        <w:contextualSpacing/>
        <w:jc w:val="both"/>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 распространения и чтения памяток, листовок, пособий по тематике ГО и защиты от ЧС;</w:t>
      </w:r>
    </w:p>
    <w:p w:rsidR="000B1926" w:rsidRPr="000B1926" w:rsidRDefault="000B1926" w:rsidP="000B1926">
      <w:pPr>
        <w:widowControl w:val="0"/>
        <w:shd w:val="clear" w:color="auto" w:fill="FFFFFF"/>
        <w:spacing w:after="0" w:line="240" w:lineRule="auto"/>
        <w:contextualSpacing/>
        <w:jc w:val="both"/>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 участия в учениях и тренировках по ГО, защите от ЧС и пожарной безопасности.</w:t>
      </w:r>
    </w:p>
    <w:p w:rsidR="000B1926" w:rsidRPr="000B1926" w:rsidRDefault="000B1926" w:rsidP="000B1926">
      <w:pPr>
        <w:widowControl w:val="0"/>
        <w:shd w:val="clear" w:color="auto" w:fill="FFFFFF"/>
        <w:spacing w:after="0" w:line="240" w:lineRule="auto"/>
        <w:contextualSpacing/>
        <w:jc w:val="both"/>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3.4 Основное внимание при обучении неработающего населения обращается на морально­психологическую подготовку, умелые действия в чрезвычайных ситуациях, характерных для мест его проживания, мерам пожарной безопасности, на воспитание у него чувства высокой ответственности за свою подготовку и подготовку своей семьи к защите от чрезвычайных ситуаций мирного и военного времени.</w:t>
      </w:r>
    </w:p>
    <w:p w:rsidR="000B1926" w:rsidRPr="000B1926" w:rsidRDefault="000B1926" w:rsidP="000B1926">
      <w:pPr>
        <w:widowControl w:val="0"/>
        <w:shd w:val="clear" w:color="auto" w:fill="FFFFFF"/>
        <w:spacing w:after="0" w:line="240" w:lineRule="auto"/>
        <w:contextualSpacing/>
        <w:jc w:val="both"/>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 xml:space="preserve">3.5 Обучение населения осуществляется, по возможности, круглогодично в соответствии с программой подготовки населения, не занятого в сфере производства и обслуживания в области гражданской обороны и защиты от чрезвычайных ситуаций природного и техногенного характера. </w:t>
      </w:r>
    </w:p>
    <w:p w:rsidR="000B1926" w:rsidRPr="000B1926" w:rsidRDefault="000B1926" w:rsidP="000B1926">
      <w:pPr>
        <w:widowControl w:val="0"/>
        <w:shd w:val="clear" w:color="auto" w:fill="FFFFFF"/>
        <w:spacing w:after="0" w:line="240" w:lineRule="auto"/>
        <w:contextualSpacing/>
        <w:jc w:val="both"/>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Наиболее целесообразный срок обучения в группах - с 11 января по 31 августа. В другое время проводятся консультации и другие мероприятия.</w:t>
      </w:r>
    </w:p>
    <w:p w:rsidR="000B1926" w:rsidRPr="000B1926" w:rsidRDefault="000B1926" w:rsidP="000B1926">
      <w:pPr>
        <w:widowControl w:val="0"/>
        <w:shd w:val="clear" w:color="auto" w:fill="FFFFFF"/>
        <w:spacing w:after="0" w:line="240" w:lineRule="auto"/>
        <w:contextualSpacing/>
        <w:jc w:val="both"/>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 xml:space="preserve">3.6 Для проведения занятий обучаемые сводятся в учебные группы, которые создаются из жителей Нижнекисляйского городского поселения. Оптимальным вариантом является группа из 10­15 человек. При создании учебных групп желательно учитывать возраст, состояние здоровья, уровень подготовки обучаемых по вопросам гражданской обороны и защиты от чрезвычайных </w:t>
      </w:r>
      <w:r w:rsidRPr="000B1926">
        <w:rPr>
          <w:rFonts w:ascii="Times New Roman" w:eastAsia="Times New Roman" w:hAnsi="Times New Roman" w:cs="Times New Roman"/>
          <w:sz w:val="28"/>
          <w:szCs w:val="28"/>
        </w:rPr>
        <w:lastRenderedPageBreak/>
        <w:t>ситуаций. В каждой из них назначается старший, как правило, из числа офицеров, прапорщиков запаса, активистов и ветеранов гражданской обороны, государственной противопожарной службы.</w:t>
      </w:r>
    </w:p>
    <w:p w:rsidR="000B1926" w:rsidRPr="000B1926" w:rsidRDefault="000B1926" w:rsidP="000B1926">
      <w:pPr>
        <w:widowControl w:val="0"/>
        <w:shd w:val="clear" w:color="auto" w:fill="FFFFFF"/>
        <w:spacing w:after="0" w:line="240" w:lineRule="auto"/>
        <w:contextualSpacing/>
        <w:jc w:val="both"/>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3.7 Основными формами занятий являются:</w:t>
      </w:r>
    </w:p>
    <w:p w:rsidR="000B1926" w:rsidRPr="000B1926" w:rsidRDefault="000B1926" w:rsidP="000B1926">
      <w:pPr>
        <w:widowControl w:val="0"/>
        <w:shd w:val="clear" w:color="auto" w:fill="FFFFFF"/>
        <w:spacing w:after="0" w:line="240" w:lineRule="auto"/>
        <w:contextualSpacing/>
        <w:jc w:val="both"/>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 практические занятия;</w:t>
      </w:r>
    </w:p>
    <w:p w:rsidR="000B1926" w:rsidRPr="000B1926" w:rsidRDefault="000B1926" w:rsidP="000B1926">
      <w:pPr>
        <w:widowControl w:val="0"/>
        <w:shd w:val="clear" w:color="auto" w:fill="FFFFFF"/>
        <w:spacing w:after="0" w:line="240" w:lineRule="auto"/>
        <w:contextualSpacing/>
        <w:jc w:val="both"/>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 лекции, беседы;</w:t>
      </w:r>
    </w:p>
    <w:p w:rsidR="000B1926" w:rsidRPr="000B1926" w:rsidRDefault="000B1926" w:rsidP="000B1926">
      <w:pPr>
        <w:widowControl w:val="0"/>
        <w:shd w:val="clear" w:color="auto" w:fill="FFFFFF"/>
        <w:spacing w:after="0" w:line="240" w:lineRule="auto"/>
        <w:contextualSpacing/>
        <w:jc w:val="both"/>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 встречи с участниками ликвидации последствий чрезвычайных ситуаций, руководящим составом и ветеранами гражданской обороны, государственной противопожарной службы.</w:t>
      </w:r>
    </w:p>
    <w:p w:rsidR="000B1926" w:rsidRPr="000B1926" w:rsidRDefault="000B1926" w:rsidP="000B1926">
      <w:pPr>
        <w:widowControl w:val="0"/>
        <w:shd w:val="clear" w:color="auto" w:fill="FFFFFF"/>
        <w:spacing w:after="0" w:line="240" w:lineRule="auto"/>
        <w:contextualSpacing/>
        <w:jc w:val="both"/>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3.8 Продолжительность занятий одной группы 1­2 часа в день. Кроме того, должна применяться самостоятельная работа по изучению учебно­методической литературы.</w:t>
      </w:r>
    </w:p>
    <w:p w:rsidR="000B1926" w:rsidRPr="000B1926" w:rsidRDefault="000B1926" w:rsidP="000B1926">
      <w:pPr>
        <w:widowControl w:val="0"/>
        <w:shd w:val="clear" w:color="auto" w:fill="FFFFFF"/>
        <w:spacing w:after="0" w:line="240" w:lineRule="auto"/>
        <w:contextualSpacing/>
        <w:jc w:val="both"/>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3.9 В конце учебного года проводится итоговое занятие методом беседы.</w:t>
      </w:r>
    </w:p>
    <w:p w:rsidR="000B1926" w:rsidRPr="000B1926" w:rsidRDefault="000B1926" w:rsidP="000B1926">
      <w:pPr>
        <w:widowControl w:val="0"/>
        <w:shd w:val="clear" w:color="auto" w:fill="FFFFFF"/>
        <w:spacing w:after="0" w:line="240" w:lineRule="auto"/>
        <w:contextualSpacing/>
        <w:jc w:val="both"/>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3.10 Неработающее население, прошедшее обучение по полной программе, в следующем году вместо текущей подготовки (частично или полностью) может привлекаться на учения, проводимые по месту их жительства.</w:t>
      </w:r>
    </w:p>
    <w:p w:rsidR="000B1926" w:rsidRPr="000B1926" w:rsidRDefault="000B1926" w:rsidP="000B1926">
      <w:pPr>
        <w:widowControl w:val="0"/>
        <w:shd w:val="clear" w:color="auto" w:fill="FFFFFF"/>
        <w:spacing w:after="0" w:line="240" w:lineRule="auto"/>
        <w:contextualSpacing/>
        <w:jc w:val="both"/>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 xml:space="preserve">3.11 Для проведения занятий и консультаций привлекаются инспекторы отдела надзорной деятельности, консультанты из числа активистов гражданской обороны, прошедших подготовку в учебно­методическом центре ГОЧС Воронежской области. По медицинским темам и по вопросам психологической подготовки занятия проводят работники органов здравоохранения. Для отработки наиболее сложных тем, проведения практических занятий, тренировок привлекаются должностные лица администрации Бутурлиновского муниципального района, специально уполномоченные на решение задач в области ГО и ЧС и учебно­методического центра ГОЧС Воронежской области. </w:t>
      </w:r>
    </w:p>
    <w:p w:rsidR="000B1926" w:rsidRPr="000B1926" w:rsidRDefault="000B1926" w:rsidP="000B1926">
      <w:pPr>
        <w:widowControl w:val="0"/>
        <w:shd w:val="clear" w:color="auto" w:fill="FFFFFF"/>
        <w:spacing w:after="0" w:line="240" w:lineRule="auto"/>
        <w:contextualSpacing/>
        <w:jc w:val="both"/>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4. Оборудование и оснащение</w:t>
      </w:r>
    </w:p>
    <w:p w:rsidR="000B1926" w:rsidRPr="000B1926" w:rsidRDefault="000B1926" w:rsidP="000B1926">
      <w:pPr>
        <w:widowControl w:val="0"/>
        <w:shd w:val="clear" w:color="auto" w:fill="FFFFFF"/>
        <w:spacing w:after="0" w:line="240" w:lineRule="auto"/>
        <w:contextualSpacing/>
        <w:jc w:val="both"/>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 xml:space="preserve">4.1 УКП оборудуется в специально отведенном помещении, где есть возможность создать необходимые условия для организации учебного процесса. </w:t>
      </w:r>
    </w:p>
    <w:p w:rsidR="000B1926" w:rsidRPr="000B1926" w:rsidRDefault="000B1926" w:rsidP="000B1926">
      <w:pPr>
        <w:widowControl w:val="0"/>
        <w:shd w:val="clear" w:color="auto" w:fill="FFFFFF"/>
        <w:spacing w:after="0" w:line="240" w:lineRule="auto"/>
        <w:contextualSpacing/>
        <w:jc w:val="both"/>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4.2 Применительно к тематике обучения для повышения наглядности и обеспечения самостоятельной работы обучаемых на УКП необходимо иметь комплекты плакатов, схем, законодательные и нормативные акты (выписки), памятки, учебно­методические пособия.</w:t>
      </w:r>
    </w:p>
    <w:p w:rsidR="000B1926" w:rsidRPr="000B1926" w:rsidRDefault="000B1926" w:rsidP="000B1926">
      <w:pPr>
        <w:widowControl w:val="0"/>
        <w:shd w:val="clear" w:color="auto" w:fill="FFFFFF"/>
        <w:spacing w:after="0" w:line="240" w:lineRule="auto"/>
        <w:contextualSpacing/>
        <w:jc w:val="both"/>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4.3 Документы, которые необходимо иметь в учебно­консультационном пункте:</w:t>
      </w:r>
    </w:p>
    <w:p w:rsidR="000B1926" w:rsidRPr="000B1926" w:rsidRDefault="000B1926" w:rsidP="000B1926">
      <w:pPr>
        <w:widowControl w:val="0"/>
        <w:shd w:val="clear" w:color="auto" w:fill="FFFFFF"/>
        <w:spacing w:after="0" w:line="240" w:lineRule="auto"/>
        <w:contextualSpacing/>
        <w:jc w:val="both"/>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 Постановление главы поселения о создании УКП на территории муниципального образования.</w:t>
      </w:r>
    </w:p>
    <w:p w:rsidR="000B1926" w:rsidRPr="000B1926" w:rsidRDefault="000B1926" w:rsidP="000B1926">
      <w:pPr>
        <w:widowControl w:val="0"/>
        <w:shd w:val="clear" w:color="auto" w:fill="FFFFFF"/>
        <w:spacing w:after="0" w:line="240" w:lineRule="auto"/>
        <w:contextualSpacing/>
        <w:jc w:val="both"/>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 Положение об УКП.</w:t>
      </w:r>
    </w:p>
    <w:p w:rsidR="000B1926" w:rsidRPr="000B1926" w:rsidRDefault="000B1926" w:rsidP="000B1926">
      <w:pPr>
        <w:widowControl w:val="0"/>
        <w:shd w:val="clear" w:color="auto" w:fill="FFFFFF"/>
        <w:spacing w:after="0" w:line="240" w:lineRule="auto"/>
        <w:contextualSpacing/>
        <w:jc w:val="both"/>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 План работы УКП на 2025 год.</w:t>
      </w:r>
    </w:p>
    <w:p w:rsidR="000B1926" w:rsidRPr="000B1926" w:rsidRDefault="000B1926" w:rsidP="000B1926">
      <w:pPr>
        <w:widowControl w:val="0"/>
        <w:shd w:val="clear" w:color="auto" w:fill="FFFFFF"/>
        <w:spacing w:after="0" w:line="240" w:lineRule="auto"/>
        <w:contextualSpacing/>
        <w:jc w:val="both"/>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 Распорядок дня работы УКП.</w:t>
      </w:r>
    </w:p>
    <w:p w:rsidR="000B1926" w:rsidRPr="000B1926" w:rsidRDefault="000B1926" w:rsidP="000B1926">
      <w:pPr>
        <w:widowControl w:val="0"/>
        <w:shd w:val="clear" w:color="auto" w:fill="FFFFFF"/>
        <w:spacing w:after="0" w:line="240" w:lineRule="auto"/>
        <w:contextualSpacing/>
        <w:jc w:val="both"/>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 Расписание занятий и консультаций.</w:t>
      </w:r>
    </w:p>
    <w:p w:rsidR="000B1926" w:rsidRPr="000B1926" w:rsidRDefault="000B1926" w:rsidP="000B1926">
      <w:pPr>
        <w:widowControl w:val="0"/>
        <w:shd w:val="clear" w:color="auto" w:fill="FFFFFF"/>
        <w:spacing w:after="0" w:line="240" w:lineRule="auto"/>
        <w:contextualSpacing/>
        <w:jc w:val="both"/>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 Журналы учета занятий и консультаций.</w:t>
      </w:r>
    </w:p>
    <w:p w:rsidR="000B1926" w:rsidRPr="000B1926" w:rsidRDefault="000B1926" w:rsidP="000B1926">
      <w:pPr>
        <w:widowControl w:val="0"/>
        <w:shd w:val="clear" w:color="auto" w:fill="FFFFFF"/>
        <w:spacing w:after="0" w:line="240" w:lineRule="auto"/>
        <w:contextualSpacing/>
        <w:jc w:val="both"/>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 Журнал персонального учета населения, прошедшего обучение на УКП.</w:t>
      </w:r>
    </w:p>
    <w:p w:rsidR="000B1926" w:rsidRPr="000B1926" w:rsidRDefault="000B1926" w:rsidP="000B1926">
      <w:pPr>
        <w:widowControl w:val="0"/>
        <w:shd w:val="clear" w:color="auto" w:fill="FFFFFF"/>
        <w:spacing w:after="0" w:line="240" w:lineRule="auto"/>
        <w:contextualSpacing/>
        <w:jc w:val="both"/>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lastRenderedPageBreak/>
        <w:t>- Списки неработающих жильцов с указанием адреса.</w:t>
      </w:r>
    </w:p>
    <w:p w:rsidR="000B1926" w:rsidRPr="000B1926" w:rsidRDefault="000B1926" w:rsidP="000B1926">
      <w:pPr>
        <w:widowControl w:val="0"/>
        <w:shd w:val="clear" w:color="auto" w:fill="FFFFFF"/>
        <w:spacing w:after="0" w:line="240" w:lineRule="auto"/>
        <w:contextualSpacing/>
        <w:jc w:val="right"/>
        <w:rPr>
          <w:rFonts w:ascii="Times New Roman" w:eastAsia="Times New Roman" w:hAnsi="Times New Roman" w:cs="Times New Roman"/>
          <w:sz w:val="28"/>
          <w:szCs w:val="28"/>
        </w:rPr>
      </w:pPr>
    </w:p>
    <w:p w:rsidR="000B1926" w:rsidRPr="000B1926" w:rsidRDefault="000B1926" w:rsidP="000B1926">
      <w:pPr>
        <w:widowControl w:val="0"/>
        <w:shd w:val="clear" w:color="auto" w:fill="FFFFFF"/>
        <w:spacing w:after="0" w:line="240" w:lineRule="auto"/>
        <w:contextualSpacing/>
        <w:jc w:val="right"/>
        <w:rPr>
          <w:rFonts w:ascii="Times New Roman" w:eastAsia="Times New Roman" w:hAnsi="Times New Roman" w:cs="Times New Roman"/>
          <w:sz w:val="28"/>
          <w:szCs w:val="28"/>
        </w:rPr>
      </w:pPr>
    </w:p>
    <w:p w:rsidR="000B1926" w:rsidRPr="000B1926" w:rsidRDefault="000B1926" w:rsidP="000B1926">
      <w:pPr>
        <w:widowControl w:val="0"/>
        <w:shd w:val="clear" w:color="auto" w:fill="FFFFFF"/>
        <w:spacing w:after="0" w:line="240" w:lineRule="auto"/>
        <w:contextualSpacing/>
        <w:jc w:val="right"/>
        <w:rPr>
          <w:rFonts w:ascii="Times New Roman" w:eastAsia="Times New Roman" w:hAnsi="Times New Roman" w:cs="Times New Roman"/>
          <w:sz w:val="28"/>
          <w:szCs w:val="28"/>
        </w:rPr>
      </w:pPr>
    </w:p>
    <w:p w:rsidR="000B1926" w:rsidRPr="000B1926" w:rsidRDefault="000B1926" w:rsidP="000B1926">
      <w:pPr>
        <w:widowControl w:val="0"/>
        <w:shd w:val="clear" w:color="auto" w:fill="FFFFFF"/>
        <w:spacing w:after="0" w:line="240" w:lineRule="auto"/>
        <w:contextualSpacing/>
        <w:jc w:val="right"/>
        <w:rPr>
          <w:rFonts w:ascii="Times New Roman" w:eastAsia="Times New Roman" w:hAnsi="Times New Roman" w:cs="Times New Roman"/>
          <w:sz w:val="28"/>
          <w:szCs w:val="28"/>
        </w:rPr>
      </w:pPr>
    </w:p>
    <w:p w:rsidR="000B1926" w:rsidRPr="000B1926" w:rsidRDefault="000B1926" w:rsidP="000B1926">
      <w:pPr>
        <w:widowControl w:val="0"/>
        <w:shd w:val="clear" w:color="auto" w:fill="FFFFFF"/>
        <w:spacing w:after="0" w:line="240" w:lineRule="auto"/>
        <w:contextualSpacing/>
        <w:jc w:val="right"/>
        <w:rPr>
          <w:rFonts w:ascii="Times New Roman" w:eastAsia="Times New Roman" w:hAnsi="Times New Roman" w:cs="Times New Roman"/>
          <w:sz w:val="28"/>
          <w:szCs w:val="28"/>
        </w:rPr>
      </w:pPr>
    </w:p>
    <w:p w:rsidR="000B1926" w:rsidRPr="000B1926" w:rsidRDefault="000B1926" w:rsidP="000B1926">
      <w:pPr>
        <w:widowControl w:val="0"/>
        <w:shd w:val="clear" w:color="auto" w:fill="FFFFFF"/>
        <w:spacing w:after="0" w:line="240" w:lineRule="auto"/>
        <w:contextualSpacing/>
        <w:jc w:val="right"/>
        <w:rPr>
          <w:rFonts w:ascii="Times New Roman" w:eastAsia="Times New Roman" w:hAnsi="Times New Roman" w:cs="Times New Roman"/>
          <w:sz w:val="28"/>
          <w:szCs w:val="28"/>
        </w:rPr>
      </w:pPr>
    </w:p>
    <w:p w:rsidR="000B1926" w:rsidRPr="000B1926" w:rsidRDefault="000B1926" w:rsidP="000B1926">
      <w:pPr>
        <w:widowControl w:val="0"/>
        <w:shd w:val="clear" w:color="auto" w:fill="FFFFFF"/>
        <w:spacing w:after="0" w:line="240" w:lineRule="auto"/>
        <w:contextualSpacing/>
        <w:jc w:val="right"/>
        <w:rPr>
          <w:rFonts w:ascii="Times New Roman" w:eastAsia="Times New Roman" w:hAnsi="Times New Roman" w:cs="Times New Roman"/>
          <w:sz w:val="28"/>
          <w:szCs w:val="28"/>
        </w:rPr>
      </w:pPr>
    </w:p>
    <w:p w:rsidR="000B1926" w:rsidRPr="000B1926" w:rsidRDefault="000B1926" w:rsidP="000B1926">
      <w:pPr>
        <w:widowControl w:val="0"/>
        <w:shd w:val="clear" w:color="auto" w:fill="FFFFFF"/>
        <w:spacing w:after="0" w:line="240" w:lineRule="auto"/>
        <w:contextualSpacing/>
        <w:jc w:val="right"/>
        <w:rPr>
          <w:rFonts w:ascii="Times New Roman" w:eastAsia="Times New Roman" w:hAnsi="Times New Roman" w:cs="Times New Roman"/>
          <w:sz w:val="28"/>
          <w:szCs w:val="28"/>
        </w:rPr>
      </w:pPr>
    </w:p>
    <w:p w:rsidR="000B1926" w:rsidRPr="000B1926" w:rsidRDefault="000B1926" w:rsidP="000B1926">
      <w:pPr>
        <w:widowControl w:val="0"/>
        <w:shd w:val="clear" w:color="auto" w:fill="FFFFFF"/>
        <w:spacing w:after="0" w:line="240" w:lineRule="auto"/>
        <w:contextualSpacing/>
        <w:jc w:val="right"/>
        <w:rPr>
          <w:rFonts w:ascii="Times New Roman" w:eastAsia="Times New Roman" w:hAnsi="Times New Roman" w:cs="Times New Roman"/>
          <w:sz w:val="28"/>
          <w:szCs w:val="28"/>
        </w:rPr>
      </w:pPr>
    </w:p>
    <w:p w:rsidR="000B1926" w:rsidRPr="000B1926" w:rsidRDefault="000B1926" w:rsidP="000B1926">
      <w:pPr>
        <w:widowControl w:val="0"/>
        <w:shd w:val="clear" w:color="auto" w:fill="FFFFFF"/>
        <w:spacing w:after="0" w:line="240" w:lineRule="auto"/>
        <w:contextualSpacing/>
        <w:jc w:val="right"/>
        <w:rPr>
          <w:rFonts w:ascii="Times New Roman" w:eastAsia="Times New Roman" w:hAnsi="Times New Roman" w:cs="Times New Roman"/>
          <w:sz w:val="28"/>
          <w:szCs w:val="28"/>
        </w:rPr>
      </w:pPr>
    </w:p>
    <w:p w:rsidR="000B1926" w:rsidRPr="000B1926" w:rsidRDefault="000B1926" w:rsidP="000B1926">
      <w:pPr>
        <w:widowControl w:val="0"/>
        <w:shd w:val="clear" w:color="auto" w:fill="FFFFFF"/>
        <w:spacing w:after="0" w:line="240" w:lineRule="auto"/>
        <w:contextualSpacing/>
        <w:jc w:val="right"/>
        <w:rPr>
          <w:rFonts w:ascii="Times New Roman" w:eastAsia="Times New Roman" w:hAnsi="Times New Roman" w:cs="Times New Roman"/>
          <w:sz w:val="28"/>
          <w:szCs w:val="28"/>
        </w:rPr>
      </w:pPr>
    </w:p>
    <w:p w:rsidR="000B1926" w:rsidRPr="000B1926" w:rsidRDefault="000B1926" w:rsidP="000B1926">
      <w:pPr>
        <w:widowControl w:val="0"/>
        <w:shd w:val="clear" w:color="auto" w:fill="FFFFFF"/>
        <w:spacing w:after="0" w:line="240" w:lineRule="auto"/>
        <w:contextualSpacing/>
        <w:jc w:val="right"/>
        <w:rPr>
          <w:rFonts w:ascii="Times New Roman" w:eastAsia="Times New Roman" w:hAnsi="Times New Roman" w:cs="Times New Roman"/>
          <w:sz w:val="28"/>
          <w:szCs w:val="28"/>
        </w:rPr>
      </w:pPr>
    </w:p>
    <w:p w:rsidR="000B1926" w:rsidRPr="000B1926" w:rsidRDefault="000B1926" w:rsidP="000B1926">
      <w:pPr>
        <w:widowControl w:val="0"/>
        <w:shd w:val="clear" w:color="auto" w:fill="FFFFFF"/>
        <w:spacing w:after="0" w:line="240" w:lineRule="auto"/>
        <w:contextualSpacing/>
        <w:jc w:val="right"/>
        <w:rPr>
          <w:rFonts w:ascii="Times New Roman" w:eastAsia="Times New Roman" w:hAnsi="Times New Roman" w:cs="Times New Roman"/>
          <w:sz w:val="28"/>
          <w:szCs w:val="28"/>
        </w:rPr>
      </w:pPr>
    </w:p>
    <w:p w:rsidR="000B1926" w:rsidRPr="000B1926" w:rsidRDefault="000B1926" w:rsidP="000B1926">
      <w:pPr>
        <w:widowControl w:val="0"/>
        <w:shd w:val="clear" w:color="auto" w:fill="FFFFFF"/>
        <w:spacing w:after="0" w:line="240" w:lineRule="auto"/>
        <w:contextualSpacing/>
        <w:jc w:val="right"/>
        <w:rPr>
          <w:rFonts w:ascii="Times New Roman" w:eastAsia="Times New Roman" w:hAnsi="Times New Roman" w:cs="Times New Roman"/>
          <w:sz w:val="28"/>
          <w:szCs w:val="28"/>
        </w:rPr>
      </w:pPr>
    </w:p>
    <w:p w:rsidR="000B1926" w:rsidRPr="000B1926" w:rsidRDefault="000B1926" w:rsidP="000B1926">
      <w:pPr>
        <w:widowControl w:val="0"/>
        <w:shd w:val="clear" w:color="auto" w:fill="FFFFFF"/>
        <w:spacing w:after="0" w:line="240" w:lineRule="auto"/>
        <w:contextualSpacing/>
        <w:jc w:val="right"/>
        <w:rPr>
          <w:rFonts w:ascii="Times New Roman" w:eastAsia="Times New Roman" w:hAnsi="Times New Roman" w:cs="Times New Roman"/>
          <w:sz w:val="28"/>
          <w:szCs w:val="28"/>
        </w:rPr>
      </w:pPr>
    </w:p>
    <w:p w:rsidR="000B1926" w:rsidRPr="000B1926" w:rsidRDefault="000B1926" w:rsidP="000B1926">
      <w:pPr>
        <w:widowControl w:val="0"/>
        <w:shd w:val="clear" w:color="auto" w:fill="FFFFFF"/>
        <w:spacing w:after="0" w:line="240" w:lineRule="auto"/>
        <w:contextualSpacing/>
        <w:jc w:val="right"/>
        <w:rPr>
          <w:rFonts w:ascii="Times New Roman" w:eastAsia="Times New Roman" w:hAnsi="Times New Roman" w:cs="Times New Roman"/>
          <w:sz w:val="28"/>
          <w:szCs w:val="28"/>
        </w:rPr>
      </w:pPr>
    </w:p>
    <w:p w:rsidR="000B1926" w:rsidRPr="000B1926" w:rsidRDefault="000B1926" w:rsidP="000B1926">
      <w:pPr>
        <w:widowControl w:val="0"/>
        <w:shd w:val="clear" w:color="auto" w:fill="FFFFFF"/>
        <w:spacing w:after="0" w:line="240" w:lineRule="auto"/>
        <w:contextualSpacing/>
        <w:jc w:val="right"/>
        <w:rPr>
          <w:rFonts w:ascii="Times New Roman" w:eastAsia="Times New Roman" w:hAnsi="Times New Roman" w:cs="Times New Roman"/>
          <w:sz w:val="28"/>
          <w:szCs w:val="28"/>
        </w:rPr>
      </w:pPr>
    </w:p>
    <w:p w:rsidR="000B1926" w:rsidRPr="000B1926" w:rsidRDefault="000B1926" w:rsidP="000B1926">
      <w:pPr>
        <w:widowControl w:val="0"/>
        <w:shd w:val="clear" w:color="auto" w:fill="FFFFFF"/>
        <w:spacing w:after="0" w:line="240" w:lineRule="auto"/>
        <w:contextualSpacing/>
        <w:jc w:val="right"/>
        <w:rPr>
          <w:rFonts w:ascii="Times New Roman" w:eastAsia="Times New Roman" w:hAnsi="Times New Roman" w:cs="Times New Roman"/>
          <w:sz w:val="28"/>
          <w:szCs w:val="28"/>
        </w:rPr>
      </w:pPr>
    </w:p>
    <w:p w:rsidR="000B1926" w:rsidRPr="000B1926" w:rsidRDefault="000B1926" w:rsidP="000B1926">
      <w:pPr>
        <w:widowControl w:val="0"/>
        <w:shd w:val="clear" w:color="auto" w:fill="FFFFFF"/>
        <w:spacing w:after="0" w:line="240" w:lineRule="auto"/>
        <w:contextualSpacing/>
        <w:jc w:val="right"/>
        <w:rPr>
          <w:rFonts w:ascii="Times New Roman" w:eastAsia="Times New Roman" w:hAnsi="Times New Roman" w:cs="Times New Roman"/>
          <w:sz w:val="28"/>
          <w:szCs w:val="28"/>
        </w:rPr>
      </w:pPr>
    </w:p>
    <w:p w:rsidR="000B1926" w:rsidRPr="000B1926" w:rsidRDefault="000B1926" w:rsidP="000B1926">
      <w:pPr>
        <w:widowControl w:val="0"/>
        <w:shd w:val="clear" w:color="auto" w:fill="FFFFFF"/>
        <w:spacing w:after="0" w:line="240" w:lineRule="auto"/>
        <w:contextualSpacing/>
        <w:jc w:val="right"/>
        <w:rPr>
          <w:rFonts w:ascii="Times New Roman" w:eastAsia="Times New Roman" w:hAnsi="Times New Roman" w:cs="Times New Roman"/>
          <w:sz w:val="28"/>
          <w:szCs w:val="28"/>
        </w:rPr>
      </w:pPr>
    </w:p>
    <w:p w:rsidR="000B1926" w:rsidRPr="000B1926" w:rsidRDefault="000B1926" w:rsidP="000B1926">
      <w:pPr>
        <w:widowControl w:val="0"/>
        <w:shd w:val="clear" w:color="auto" w:fill="FFFFFF"/>
        <w:spacing w:after="0" w:line="240" w:lineRule="auto"/>
        <w:contextualSpacing/>
        <w:jc w:val="right"/>
        <w:rPr>
          <w:rFonts w:ascii="Times New Roman" w:eastAsia="Times New Roman" w:hAnsi="Times New Roman" w:cs="Times New Roman"/>
          <w:sz w:val="28"/>
          <w:szCs w:val="28"/>
        </w:rPr>
      </w:pPr>
    </w:p>
    <w:p w:rsidR="000B1926" w:rsidRPr="000B1926" w:rsidRDefault="000B1926" w:rsidP="000B1926">
      <w:pPr>
        <w:widowControl w:val="0"/>
        <w:shd w:val="clear" w:color="auto" w:fill="FFFFFF"/>
        <w:spacing w:after="0" w:line="240" w:lineRule="auto"/>
        <w:contextualSpacing/>
        <w:jc w:val="right"/>
        <w:rPr>
          <w:rFonts w:ascii="Times New Roman" w:eastAsia="Times New Roman" w:hAnsi="Times New Roman" w:cs="Times New Roman"/>
          <w:sz w:val="28"/>
          <w:szCs w:val="28"/>
        </w:rPr>
      </w:pPr>
    </w:p>
    <w:p w:rsidR="000B1926" w:rsidRPr="000B1926" w:rsidRDefault="000B1926" w:rsidP="000B1926">
      <w:pPr>
        <w:widowControl w:val="0"/>
        <w:shd w:val="clear" w:color="auto" w:fill="FFFFFF"/>
        <w:spacing w:after="0" w:line="240" w:lineRule="auto"/>
        <w:contextualSpacing/>
        <w:jc w:val="right"/>
        <w:rPr>
          <w:rFonts w:ascii="Times New Roman" w:eastAsia="Times New Roman" w:hAnsi="Times New Roman" w:cs="Times New Roman"/>
          <w:sz w:val="28"/>
          <w:szCs w:val="28"/>
        </w:rPr>
      </w:pPr>
    </w:p>
    <w:p w:rsidR="000B1926" w:rsidRPr="000B1926" w:rsidRDefault="000B1926" w:rsidP="000B1926">
      <w:pPr>
        <w:widowControl w:val="0"/>
        <w:shd w:val="clear" w:color="auto" w:fill="FFFFFF"/>
        <w:spacing w:after="0" w:line="240" w:lineRule="auto"/>
        <w:contextualSpacing/>
        <w:jc w:val="right"/>
        <w:rPr>
          <w:rFonts w:ascii="Times New Roman" w:eastAsia="Times New Roman" w:hAnsi="Times New Roman" w:cs="Times New Roman"/>
          <w:sz w:val="28"/>
          <w:szCs w:val="28"/>
        </w:rPr>
      </w:pPr>
    </w:p>
    <w:p w:rsidR="000B1926" w:rsidRPr="000B1926" w:rsidRDefault="000B1926" w:rsidP="000B1926">
      <w:pPr>
        <w:widowControl w:val="0"/>
        <w:shd w:val="clear" w:color="auto" w:fill="FFFFFF"/>
        <w:spacing w:after="0" w:line="240" w:lineRule="auto"/>
        <w:contextualSpacing/>
        <w:jc w:val="right"/>
        <w:rPr>
          <w:rFonts w:ascii="Times New Roman" w:eastAsia="Times New Roman" w:hAnsi="Times New Roman" w:cs="Times New Roman"/>
          <w:sz w:val="28"/>
          <w:szCs w:val="28"/>
        </w:rPr>
      </w:pPr>
    </w:p>
    <w:p w:rsidR="000B1926" w:rsidRPr="000B1926" w:rsidRDefault="000B1926" w:rsidP="000B1926">
      <w:pPr>
        <w:widowControl w:val="0"/>
        <w:shd w:val="clear" w:color="auto" w:fill="FFFFFF"/>
        <w:spacing w:after="0" w:line="240" w:lineRule="auto"/>
        <w:contextualSpacing/>
        <w:jc w:val="right"/>
        <w:rPr>
          <w:rFonts w:ascii="Times New Roman" w:eastAsia="Times New Roman" w:hAnsi="Times New Roman" w:cs="Times New Roman"/>
          <w:sz w:val="28"/>
          <w:szCs w:val="28"/>
        </w:rPr>
      </w:pPr>
    </w:p>
    <w:p w:rsidR="000B1926" w:rsidRPr="000B1926" w:rsidRDefault="000B1926" w:rsidP="000B1926">
      <w:pPr>
        <w:widowControl w:val="0"/>
        <w:shd w:val="clear" w:color="auto" w:fill="FFFFFF"/>
        <w:spacing w:after="0" w:line="240" w:lineRule="auto"/>
        <w:contextualSpacing/>
        <w:jc w:val="right"/>
        <w:rPr>
          <w:rFonts w:ascii="Times New Roman" w:eastAsia="Times New Roman" w:hAnsi="Times New Roman" w:cs="Times New Roman"/>
          <w:sz w:val="28"/>
          <w:szCs w:val="28"/>
        </w:rPr>
      </w:pPr>
    </w:p>
    <w:p w:rsidR="000B1926" w:rsidRPr="000B1926" w:rsidRDefault="000B1926" w:rsidP="000B1926">
      <w:pPr>
        <w:widowControl w:val="0"/>
        <w:shd w:val="clear" w:color="auto" w:fill="FFFFFF"/>
        <w:spacing w:after="0" w:line="240" w:lineRule="auto"/>
        <w:contextualSpacing/>
        <w:jc w:val="right"/>
        <w:rPr>
          <w:rFonts w:ascii="Times New Roman" w:eastAsia="Times New Roman" w:hAnsi="Times New Roman" w:cs="Times New Roman"/>
          <w:sz w:val="28"/>
          <w:szCs w:val="28"/>
        </w:rPr>
      </w:pPr>
    </w:p>
    <w:p w:rsidR="000B1926" w:rsidRPr="000B1926" w:rsidRDefault="000B1926" w:rsidP="000B1926">
      <w:pPr>
        <w:widowControl w:val="0"/>
        <w:shd w:val="clear" w:color="auto" w:fill="FFFFFF"/>
        <w:spacing w:after="0" w:line="240" w:lineRule="auto"/>
        <w:contextualSpacing/>
        <w:jc w:val="right"/>
        <w:rPr>
          <w:rFonts w:ascii="Times New Roman" w:eastAsia="Times New Roman" w:hAnsi="Times New Roman" w:cs="Times New Roman"/>
          <w:sz w:val="28"/>
          <w:szCs w:val="28"/>
        </w:rPr>
      </w:pPr>
    </w:p>
    <w:p w:rsidR="000B1926" w:rsidRPr="000B1926" w:rsidRDefault="000B1926" w:rsidP="000B1926">
      <w:pPr>
        <w:widowControl w:val="0"/>
        <w:shd w:val="clear" w:color="auto" w:fill="FFFFFF"/>
        <w:spacing w:after="0" w:line="240" w:lineRule="auto"/>
        <w:contextualSpacing/>
        <w:jc w:val="right"/>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 xml:space="preserve">Приложение №2 </w:t>
      </w:r>
    </w:p>
    <w:p w:rsidR="000B1926" w:rsidRPr="000B1926" w:rsidRDefault="000B1926" w:rsidP="000B1926">
      <w:pPr>
        <w:widowControl w:val="0"/>
        <w:shd w:val="clear" w:color="auto" w:fill="FFFFFF"/>
        <w:spacing w:after="0" w:line="240" w:lineRule="auto"/>
        <w:contextualSpacing/>
        <w:jc w:val="right"/>
        <w:rPr>
          <w:rFonts w:ascii="Times New Roman" w:eastAsia="Times New Roman" w:hAnsi="Times New Roman" w:cs="Times New Roman"/>
          <w:b/>
          <w:sz w:val="28"/>
          <w:szCs w:val="28"/>
        </w:rPr>
      </w:pPr>
      <w:r w:rsidRPr="000B1926">
        <w:rPr>
          <w:rFonts w:ascii="Times New Roman" w:eastAsia="Times New Roman" w:hAnsi="Times New Roman" w:cs="Times New Roman"/>
          <w:b/>
          <w:sz w:val="28"/>
          <w:szCs w:val="28"/>
        </w:rPr>
        <w:t>УТВЕРЖДЕНО</w:t>
      </w:r>
    </w:p>
    <w:p w:rsidR="000B1926" w:rsidRPr="000B1926" w:rsidRDefault="000B1926" w:rsidP="000B1926">
      <w:pPr>
        <w:widowControl w:val="0"/>
        <w:shd w:val="clear" w:color="auto" w:fill="FFFFFF"/>
        <w:spacing w:after="0" w:line="240" w:lineRule="auto"/>
        <w:contextualSpacing/>
        <w:jc w:val="right"/>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 xml:space="preserve"> постановлением администрации </w:t>
      </w:r>
    </w:p>
    <w:p w:rsidR="000B1926" w:rsidRPr="000B1926" w:rsidRDefault="000B1926" w:rsidP="000B1926">
      <w:pPr>
        <w:widowControl w:val="0"/>
        <w:shd w:val="clear" w:color="auto" w:fill="FFFFFF"/>
        <w:spacing w:after="0" w:line="240" w:lineRule="auto"/>
        <w:contextualSpacing/>
        <w:jc w:val="right"/>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 xml:space="preserve">Нижнекисляйского городского поселения </w:t>
      </w:r>
    </w:p>
    <w:p w:rsidR="000B1926" w:rsidRPr="000B1926" w:rsidRDefault="000B1926" w:rsidP="000B1926">
      <w:pPr>
        <w:widowControl w:val="0"/>
        <w:shd w:val="clear" w:color="auto" w:fill="FFFFFF"/>
        <w:spacing w:after="0" w:line="240" w:lineRule="auto"/>
        <w:contextualSpacing/>
        <w:jc w:val="right"/>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Бутурлиновского муниципального района</w:t>
      </w:r>
    </w:p>
    <w:p w:rsidR="000B1926" w:rsidRPr="000B1926" w:rsidRDefault="000B1926" w:rsidP="000B1926">
      <w:pPr>
        <w:widowControl w:val="0"/>
        <w:shd w:val="clear" w:color="auto" w:fill="FFFFFF"/>
        <w:spacing w:after="0" w:line="240" w:lineRule="auto"/>
        <w:contextualSpacing/>
        <w:jc w:val="right"/>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Воронежской области</w:t>
      </w:r>
    </w:p>
    <w:p w:rsidR="000B1926" w:rsidRPr="000B1926" w:rsidRDefault="000B1926" w:rsidP="000B1926">
      <w:pPr>
        <w:widowControl w:val="0"/>
        <w:shd w:val="clear" w:color="auto" w:fill="FFFFFF"/>
        <w:spacing w:after="0" w:line="240" w:lineRule="auto"/>
        <w:contextualSpacing/>
        <w:jc w:val="right"/>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от 14.01.2025 г. № 02</w:t>
      </w:r>
    </w:p>
    <w:p w:rsidR="000B1926" w:rsidRPr="000B1926" w:rsidRDefault="000B1926" w:rsidP="000B1926">
      <w:pPr>
        <w:widowControl w:val="0"/>
        <w:shd w:val="clear" w:color="auto" w:fill="FFFFFF"/>
        <w:spacing w:after="0" w:line="240" w:lineRule="auto"/>
        <w:contextualSpacing/>
        <w:jc w:val="right"/>
        <w:rPr>
          <w:rFonts w:ascii="Times New Roman" w:eastAsia="Times New Roman" w:hAnsi="Times New Roman" w:cs="Times New Roman"/>
          <w:sz w:val="28"/>
          <w:szCs w:val="28"/>
        </w:rPr>
      </w:pPr>
    </w:p>
    <w:p w:rsidR="000B1926" w:rsidRPr="000B1926" w:rsidRDefault="000B1926" w:rsidP="000B1926">
      <w:pPr>
        <w:widowControl w:val="0"/>
        <w:shd w:val="clear" w:color="auto" w:fill="FFFFFF"/>
        <w:spacing w:after="0" w:line="240" w:lineRule="auto"/>
        <w:contextualSpacing/>
        <w:jc w:val="center"/>
        <w:rPr>
          <w:rFonts w:ascii="Times New Roman" w:eastAsia="Times New Roman" w:hAnsi="Times New Roman" w:cs="Times New Roman"/>
          <w:b/>
          <w:sz w:val="32"/>
          <w:szCs w:val="28"/>
        </w:rPr>
      </w:pPr>
      <w:r w:rsidRPr="000B1926">
        <w:rPr>
          <w:rFonts w:ascii="Times New Roman" w:eastAsia="Times New Roman" w:hAnsi="Times New Roman" w:cs="Times New Roman"/>
          <w:b/>
          <w:sz w:val="32"/>
          <w:szCs w:val="28"/>
        </w:rPr>
        <w:t>Функциональные обязанности руководителя</w:t>
      </w:r>
    </w:p>
    <w:p w:rsidR="000B1926" w:rsidRPr="000B1926" w:rsidRDefault="000B1926" w:rsidP="000B1926">
      <w:pPr>
        <w:widowControl w:val="0"/>
        <w:shd w:val="clear" w:color="auto" w:fill="FFFFFF"/>
        <w:spacing w:after="0" w:line="240" w:lineRule="auto"/>
        <w:contextualSpacing/>
        <w:jc w:val="center"/>
        <w:rPr>
          <w:rFonts w:ascii="Times New Roman" w:eastAsia="Times New Roman" w:hAnsi="Times New Roman" w:cs="Times New Roman"/>
          <w:b/>
          <w:sz w:val="32"/>
          <w:szCs w:val="28"/>
        </w:rPr>
      </w:pPr>
      <w:r w:rsidRPr="000B1926">
        <w:rPr>
          <w:rFonts w:ascii="Times New Roman" w:eastAsia="Times New Roman" w:hAnsi="Times New Roman" w:cs="Times New Roman"/>
          <w:b/>
          <w:sz w:val="32"/>
          <w:szCs w:val="28"/>
        </w:rPr>
        <w:t xml:space="preserve"> учебно-консультационного пункта по гражданской обороне, чрезвычайным ситуациям природного и техногенного характера и пожарной безопасности (далее – УКП)</w:t>
      </w:r>
    </w:p>
    <w:p w:rsidR="000B1926" w:rsidRPr="000B1926" w:rsidRDefault="000B1926" w:rsidP="000B1926">
      <w:pPr>
        <w:widowControl w:val="0"/>
        <w:shd w:val="clear" w:color="auto" w:fill="FFFFFF"/>
        <w:spacing w:after="0" w:line="240" w:lineRule="auto"/>
        <w:contextualSpacing/>
        <w:jc w:val="right"/>
        <w:rPr>
          <w:rFonts w:ascii="Times New Roman" w:eastAsia="Times New Roman" w:hAnsi="Times New Roman" w:cs="Times New Roman"/>
          <w:sz w:val="28"/>
          <w:szCs w:val="28"/>
        </w:rPr>
      </w:pPr>
    </w:p>
    <w:p w:rsidR="000B1926" w:rsidRPr="000B1926" w:rsidRDefault="000B1926" w:rsidP="000B1926">
      <w:pPr>
        <w:widowControl w:val="0"/>
        <w:shd w:val="clear" w:color="auto" w:fill="FFFFFF"/>
        <w:spacing w:after="0" w:line="240" w:lineRule="auto"/>
        <w:contextualSpacing/>
        <w:jc w:val="both"/>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Руководитель УКП по ГОЧС подчиняется главе Нижнекисляйского городского поселения Бутурлиновского муниципального района Воронежской области. Он отвечает за планирование, организацию и обучение неработающего населения, состояние учебно-материальной базы УКП по ГОЧС.</w:t>
      </w:r>
    </w:p>
    <w:p w:rsidR="000B1926" w:rsidRPr="000B1926" w:rsidRDefault="000B1926" w:rsidP="000B1926">
      <w:pPr>
        <w:widowControl w:val="0"/>
        <w:shd w:val="clear" w:color="auto" w:fill="FFFFFF"/>
        <w:spacing w:after="0" w:line="240" w:lineRule="auto"/>
        <w:contextualSpacing/>
        <w:jc w:val="both"/>
        <w:rPr>
          <w:rFonts w:ascii="Times New Roman" w:eastAsia="Times New Roman" w:hAnsi="Times New Roman" w:cs="Times New Roman"/>
          <w:sz w:val="28"/>
          <w:szCs w:val="28"/>
        </w:rPr>
      </w:pPr>
    </w:p>
    <w:p w:rsidR="000B1926" w:rsidRPr="000B1926" w:rsidRDefault="000B1926" w:rsidP="000B1926">
      <w:pPr>
        <w:widowControl w:val="0"/>
        <w:shd w:val="clear" w:color="auto" w:fill="FFFFFF"/>
        <w:spacing w:after="0" w:line="240" w:lineRule="auto"/>
        <w:contextualSpacing/>
        <w:jc w:val="both"/>
        <w:rPr>
          <w:rFonts w:ascii="Times New Roman" w:eastAsia="Times New Roman" w:hAnsi="Times New Roman" w:cs="Times New Roman"/>
          <w:b/>
          <w:sz w:val="28"/>
          <w:szCs w:val="28"/>
        </w:rPr>
      </w:pPr>
      <w:r w:rsidRPr="000B1926">
        <w:rPr>
          <w:rFonts w:ascii="Times New Roman" w:eastAsia="Times New Roman" w:hAnsi="Times New Roman" w:cs="Times New Roman"/>
          <w:b/>
          <w:sz w:val="28"/>
          <w:szCs w:val="28"/>
        </w:rPr>
        <w:t>Он обязан:</w:t>
      </w:r>
    </w:p>
    <w:p w:rsidR="000B1926" w:rsidRPr="000B1926" w:rsidRDefault="000B1926" w:rsidP="000B1926">
      <w:pPr>
        <w:widowControl w:val="0"/>
        <w:shd w:val="clear" w:color="auto" w:fill="FFFFFF"/>
        <w:spacing w:after="0" w:line="240" w:lineRule="auto"/>
        <w:contextualSpacing/>
        <w:jc w:val="both"/>
        <w:rPr>
          <w:rFonts w:ascii="Times New Roman" w:eastAsia="Times New Roman" w:hAnsi="Times New Roman" w:cs="Times New Roman"/>
          <w:sz w:val="28"/>
          <w:szCs w:val="28"/>
        </w:rPr>
      </w:pPr>
    </w:p>
    <w:p w:rsidR="000B1926" w:rsidRPr="000B1926" w:rsidRDefault="000B1926" w:rsidP="000B1926">
      <w:pPr>
        <w:widowControl w:val="0"/>
        <w:shd w:val="clear" w:color="auto" w:fill="FFFFFF"/>
        <w:spacing w:after="0" w:line="240" w:lineRule="auto"/>
        <w:contextualSpacing/>
        <w:jc w:val="both"/>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 разрабатывает и ведет учетные и отчетные документы;</w:t>
      </w:r>
    </w:p>
    <w:p w:rsidR="000B1926" w:rsidRPr="000B1926" w:rsidRDefault="000B1926" w:rsidP="000B1926">
      <w:pPr>
        <w:widowControl w:val="0"/>
        <w:shd w:val="clear" w:color="auto" w:fill="FFFFFF"/>
        <w:spacing w:after="0" w:line="240" w:lineRule="auto"/>
        <w:contextualSpacing/>
        <w:jc w:val="both"/>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 в соответствии с расписанием проводит плановые занятия и консультации в объеме, установленном в программе подготовки неработающего населения;</w:t>
      </w:r>
    </w:p>
    <w:p w:rsidR="000B1926" w:rsidRPr="000B1926" w:rsidRDefault="000B1926" w:rsidP="000B1926">
      <w:pPr>
        <w:widowControl w:val="0"/>
        <w:shd w:val="clear" w:color="auto" w:fill="FFFFFF"/>
        <w:spacing w:after="0" w:line="240" w:lineRule="auto"/>
        <w:contextualSpacing/>
        <w:jc w:val="both"/>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 осуществляет контроль самостоятельной подготовки обучаемого населения и оказывает им индивидуальную помощь;</w:t>
      </w:r>
    </w:p>
    <w:p w:rsidR="000B1926" w:rsidRPr="000B1926" w:rsidRDefault="000B1926" w:rsidP="000B1926">
      <w:pPr>
        <w:widowControl w:val="0"/>
        <w:shd w:val="clear" w:color="auto" w:fill="FFFFFF"/>
        <w:spacing w:after="0" w:line="240" w:lineRule="auto"/>
        <w:contextualSpacing/>
        <w:jc w:val="both"/>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 организовывает учет учебных и наглядных пособий, технических средств обучения, литературы, их хранение и своевременное списание;</w:t>
      </w:r>
    </w:p>
    <w:p w:rsidR="000B1926" w:rsidRPr="000B1926" w:rsidRDefault="000B1926" w:rsidP="000B1926">
      <w:pPr>
        <w:widowControl w:val="0"/>
        <w:shd w:val="clear" w:color="auto" w:fill="FFFFFF"/>
        <w:spacing w:after="0" w:line="240" w:lineRule="auto"/>
        <w:contextualSpacing/>
        <w:jc w:val="both"/>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 следит за содержанием помещения, соблюдением правил пожарной безопасности;</w:t>
      </w:r>
    </w:p>
    <w:p w:rsidR="000B1926" w:rsidRPr="000B1926" w:rsidRDefault="000B1926" w:rsidP="000B1926">
      <w:pPr>
        <w:widowControl w:val="0"/>
        <w:shd w:val="clear" w:color="auto" w:fill="FFFFFF"/>
        <w:spacing w:after="0" w:line="240" w:lineRule="auto"/>
        <w:contextualSpacing/>
        <w:jc w:val="both"/>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 поддерживать постоянное взаимодействие по вопросам обучения с органом управления по делам ГО и ЧС Бутурлиновского муниципального района и учебно­методическим центром  ГОЧС Воронежской области.</w:t>
      </w:r>
    </w:p>
    <w:p w:rsidR="000B1926" w:rsidRPr="000B1926" w:rsidRDefault="000B1926" w:rsidP="000B1926">
      <w:pPr>
        <w:widowControl w:val="0"/>
        <w:shd w:val="clear" w:color="auto" w:fill="FFFFFF"/>
        <w:spacing w:after="0" w:line="240" w:lineRule="auto"/>
        <w:contextualSpacing/>
        <w:jc w:val="right"/>
        <w:rPr>
          <w:rFonts w:ascii="Times New Roman" w:eastAsia="Times New Roman" w:hAnsi="Times New Roman" w:cs="Times New Roman"/>
          <w:sz w:val="28"/>
          <w:szCs w:val="28"/>
        </w:rPr>
      </w:pPr>
    </w:p>
    <w:p w:rsidR="000B1926" w:rsidRPr="000B1926" w:rsidRDefault="000B1926" w:rsidP="000B1926">
      <w:pPr>
        <w:widowControl w:val="0"/>
        <w:shd w:val="clear" w:color="auto" w:fill="FFFFFF"/>
        <w:spacing w:after="0" w:line="240" w:lineRule="auto"/>
        <w:contextualSpacing/>
        <w:jc w:val="right"/>
        <w:rPr>
          <w:rFonts w:ascii="Times New Roman" w:eastAsia="Times New Roman" w:hAnsi="Times New Roman" w:cs="Times New Roman"/>
          <w:sz w:val="28"/>
          <w:szCs w:val="28"/>
        </w:rPr>
      </w:pPr>
    </w:p>
    <w:p w:rsidR="000B1926" w:rsidRPr="000B1926" w:rsidRDefault="000B1926" w:rsidP="000B1926">
      <w:pPr>
        <w:widowControl w:val="0"/>
        <w:shd w:val="clear" w:color="auto" w:fill="FFFFFF"/>
        <w:spacing w:after="0" w:line="240" w:lineRule="auto"/>
        <w:contextualSpacing/>
        <w:jc w:val="right"/>
        <w:rPr>
          <w:rFonts w:ascii="Times New Roman" w:eastAsia="Times New Roman" w:hAnsi="Times New Roman" w:cs="Times New Roman"/>
          <w:sz w:val="28"/>
          <w:szCs w:val="28"/>
        </w:rPr>
      </w:pPr>
    </w:p>
    <w:p w:rsidR="000B1926" w:rsidRPr="000B1926" w:rsidRDefault="000B1926" w:rsidP="000B1926">
      <w:pPr>
        <w:widowControl w:val="0"/>
        <w:shd w:val="clear" w:color="auto" w:fill="FFFFFF"/>
        <w:spacing w:after="0" w:line="240" w:lineRule="auto"/>
        <w:contextualSpacing/>
        <w:jc w:val="right"/>
        <w:rPr>
          <w:rFonts w:ascii="Times New Roman" w:eastAsia="Times New Roman" w:hAnsi="Times New Roman" w:cs="Times New Roman"/>
          <w:sz w:val="28"/>
          <w:szCs w:val="28"/>
        </w:rPr>
      </w:pPr>
    </w:p>
    <w:p w:rsidR="000B1926" w:rsidRPr="000B1926" w:rsidRDefault="000B1926" w:rsidP="000B1926">
      <w:pPr>
        <w:widowControl w:val="0"/>
        <w:shd w:val="clear" w:color="auto" w:fill="FFFFFF"/>
        <w:spacing w:after="0" w:line="240" w:lineRule="auto"/>
        <w:contextualSpacing/>
        <w:jc w:val="right"/>
        <w:rPr>
          <w:rFonts w:ascii="Times New Roman" w:eastAsia="Times New Roman" w:hAnsi="Times New Roman" w:cs="Times New Roman"/>
          <w:sz w:val="28"/>
          <w:szCs w:val="28"/>
        </w:rPr>
      </w:pPr>
    </w:p>
    <w:p w:rsidR="000B1926" w:rsidRPr="000B1926" w:rsidRDefault="000B1926" w:rsidP="000B1926">
      <w:pPr>
        <w:widowControl w:val="0"/>
        <w:shd w:val="clear" w:color="auto" w:fill="FFFFFF"/>
        <w:spacing w:after="0" w:line="240" w:lineRule="auto"/>
        <w:contextualSpacing/>
        <w:jc w:val="right"/>
        <w:rPr>
          <w:rFonts w:ascii="Times New Roman" w:eastAsia="Times New Roman" w:hAnsi="Times New Roman" w:cs="Times New Roman"/>
          <w:sz w:val="28"/>
          <w:szCs w:val="28"/>
        </w:rPr>
      </w:pPr>
    </w:p>
    <w:p w:rsidR="000B1926" w:rsidRPr="000B1926" w:rsidRDefault="000B1926" w:rsidP="000B1926">
      <w:pPr>
        <w:widowControl w:val="0"/>
        <w:shd w:val="clear" w:color="auto" w:fill="FFFFFF"/>
        <w:spacing w:after="0" w:line="240" w:lineRule="auto"/>
        <w:contextualSpacing/>
        <w:jc w:val="right"/>
        <w:rPr>
          <w:rFonts w:ascii="Times New Roman" w:eastAsia="Times New Roman" w:hAnsi="Times New Roman" w:cs="Times New Roman"/>
          <w:sz w:val="28"/>
          <w:szCs w:val="28"/>
        </w:rPr>
      </w:pPr>
    </w:p>
    <w:p w:rsidR="000B1926" w:rsidRPr="000B1926" w:rsidRDefault="000B1926" w:rsidP="000B1926">
      <w:pPr>
        <w:widowControl w:val="0"/>
        <w:shd w:val="clear" w:color="auto" w:fill="FFFFFF"/>
        <w:spacing w:after="0" w:line="240" w:lineRule="auto"/>
        <w:contextualSpacing/>
        <w:jc w:val="right"/>
        <w:rPr>
          <w:rFonts w:ascii="Times New Roman" w:eastAsia="Times New Roman" w:hAnsi="Times New Roman" w:cs="Times New Roman"/>
          <w:sz w:val="28"/>
          <w:szCs w:val="28"/>
        </w:rPr>
      </w:pPr>
    </w:p>
    <w:p w:rsidR="000B1926" w:rsidRPr="000B1926" w:rsidRDefault="000B1926" w:rsidP="000B1926">
      <w:pPr>
        <w:widowControl w:val="0"/>
        <w:shd w:val="clear" w:color="auto" w:fill="FFFFFF"/>
        <w:spacing w:after="0" w:line="240" w:lineRule="auto"/>
        <w:contextualSpacing/>
        <w:jc w:val="right"/>
        <w:rPr>
          <w:rFonts w:ascii="Times New Roman" w:eastAsia="Times New Roman" w:hAnsi="Times New Roman" w:cs="Times New Roman"/>
          <w:sz w:val="28"/>
          <w:szCs w:val="28"/>
        </w:rPr>
      </w:pPr>
    </w:p>
    <w:p w:rsidR="000B1926" w:rsidRPr="000B1926" w:rsidRDefault="000B1926" w:rsidP="000B1926">
      <w:pPr>
        <w:widowControl w:val="0"/>
        <w:shd w:val="clear" w:color="auto" w:fill="FFFFFF"/>
        <w:spacing w:after="0" w:line="240" w:lineRule="auto"/>
        <w:contextualSpacing/>
        <w:jc w:val="right"/>
        <w:rPr>
          <w:rFonts w:ascii="Times New Roman" w:eastAsia="Times New Roman" w:hAnsi="Times New Roman" w:cs="Times New Roman"/>
          <w:sz w:val="28"/>
          <w:szCs w:val="28"/>
        </w:rPr>
      </w:pPr>
    </w:p>
    <w:p w:rsidR="000B1926" w:rsidRPr="000B1926" w:rsidRDefault="000B1926" w:rsidP="000B1926">
      <w:pPr>
        <w:widowControl w:val="0"/>
        <w:shd w:val="clear" w:color="auto" w:fill="FFFFFF"/>
        <w:spacing w:after="0" w:line="240" w:lineRule="auto"/>
        <w:contextualSpacing/>
        <w:jc w:val="right"/>
        <w:rPr>
          <w:rFonts w:ascii="Times New Roman" w:eastAsia="Times New Roman" w:hAnsi="Times New Roman" w:cs="Times New Roman"/>
          <w:sz w:val="28"/>
          <w:szCs w:val="28"/>
        </w:rPr>
      </w:pPr>
    </w:p>
    <w:p w:rsidR="000B1926" w:rsidRPr="000B1926" w:rsidRDefault="000B1926" w:rsidP="000B1926">
      <w:pPr>
        <w:widowControl w:val="0"/>
        <w:shd w:val="clear" w:color="auto" w:fill="FFFFFF"/>
        <w:spacing w:after="0" w:line="240" w:lineRule="auto"/>
        <w:contextualSpacing/>
        <w:jc w:val="right"/>
        <w:rPr>
          <w:rFonts w:ascii="Times New Roman" w:eastAsia="Times New Roman" w:hAnsi="Times New Roman" w:cs="Times New Roman"/>
          <w:sz w:val="28"/>
          <w:szCs w:val="28"/>
        </w:rPr>
      </w:pPr>
    </w:p>
    <w:p w:rsidR="000B1926" w:rsidRPr="000B1926" w:rsidRDefault="000B1926" w:rsidP="000B1926">
      <w:pPr>
        <w:widowControl w:val="0"/>
        <w:shd w:val="clear" w:color="auto" w:fill="FFFFFF"/>
        <w:spacing w:after="0" w:line="240" w:lineRule="auto"/>
        <w:contextualSpacing/>
        <w:jc w:val="right"/>
        <w:rPr>
          <w:rFonts w:ascii="Times New Roman" w:eastAsia="Times New Roman" w:hAnsi="Times New Roman" w:cs="Times New Roman"/>
          <w:sz w:val="28"/>
          <w:szCs w:val="28"/>
        </w:rPr>
      </w:pPr>
    </w:p>
    <w:p w:rsidR="000B1926" w:rsidRPr="000B1926" w:rsidRDefault="000B1926" w:rsidP="000B1926">
      <w:pPr>
        <w:widowControl w:val="0"/>
        <w:shd w:val="clear" w:color="auto" w:fill="FFFFFF"/>
        <w:spacing w:after="0" w:line="240" w:lineRule="auto"/>
        <w:contextualSpacing/>
        <w:jc w:val="right"/>
        <w:rPr>
          <w:rFonts w:ascii="Times New Roman" w:eastAsia="Times New Roman" w:hAnsi="Times New Roman" w:cs="Times New Roman"/>
          <w:sz w:val="28"/>
          <w:szCs w:val="28"/>
        </w:rPr>
      </w:pPr>
    </w:p>
    <w:p w:rsidR="000B1926" w:rsidRPr="000B1926" w:rsidRDefault="000B1926" w:rsidP="000B1926">
      <w:pPr>
        <w:widowControl w:val="0"/>
        <w:shd w:val="clear" w:color="auto" w:fill="FFFFFF"/>
        <w:spacing w:after="0" w:line="240" w:lineRule="auto"/>
        <w:contextualSpacing/>
        <w:jc w:val="right"/>
        <w:rPr>
          <w:rFonts w:ascii="Times New Roman" w:eastAsia="Times New Roman" w:hAnsi="Times New Roman" w:cs="Times New Roman"/>
          <w:sz w:val="28"/>
          <w:szCs w:val="28"/>
        </w:rPr>
      </w:pPr>
    </w:p>
    <w:p w:rsidR="000B1926" w:rsidRPr="000B1926" w:rsidRDefault="000B1926" w:rsidP="000B1926">
      <w:pPr>
        <w:widowControl w:val="0"/>
        <w:shd w:val="clear" w:color="auto" w:fill="FFFFFF"/>
        <w:spacing w:after="0" w:line="240" w:lineRule="auto"/>
        <w:contextualSpacing/>
        <w:jc w:val="right"/>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 xml:space="preserve">Приложение №3 </w:t>
      </w:r>
    </w:p>
    <w:p w:rsidR="000B1926" w:rsidRPr="000B1926" w:rsidRDefault="000B1926" w:rsidP="000B1926">
      <w:pPr>
        <w:widowControl w:val="0"/>
        <w:shd w:val="clear" w:color="auto" w:fill="FFFFFF"/>
        <w:spacing w:after="0" w:line="240" w:lineRule="auto"/>
        <w:contextualSpacing/>
        <w:jc w:val="right"/>
        <w:rPr>
          <w:rFonts w:ascii="Times New Roman" w:eastAsia="Times New Roman" w:hAnsi="Times New Roman" w:cs="Times New Roman"/>
          <w:b/>
          <w:sz w:val="28"/>
          <w:szCs w:val="28"/>
        </w:rPr>
      </w:pPr>
      <w:r w:rsidRPr="000B1926">
        <w:rPr>
          <w:rFonts w:ascii="Times New Roman" w:eastAsia="Times New Roman" w:hAnsi="Times New Roman" w:cs="Times New Roman"/>
          <w:b/>
          <w:sz w:val="28"/>
          <w:szCs w:val="28"/>
        </w:rPr>
        <w:t>УТВЕРЖДЕНО</w:t>
      </w:r>
    </w:p>
    <w:p w:rsidR="000B1926" w:rsidRPr="000B1926" w:rsidRDefault="000B1926" w:rsidP="000B1926">
      <w:pPr>
        <w:widowControl w:val="0"/>
        <w:shd w:val="clear" w:color="auto" w:fill="FFFFFF"/>
        <w:spacing w:after="0" w:line="240" w:lineRule="auto"/>
        <w:contextualSpacing/>
        <w:jc w:val="right"/>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 xml:space="preserve">постановлением администрации </w:t>
      </w:r>
    </w:p>
    <w:p w:rsidR="000B1926" w:rsidRPr="000B1926" w:rsidRDefault="000B1926" w:rsidP="000B1926">
      <w:pPr>
        <w:widowControl w:val="0"/>
        <w:shd w:val="clear" w:color="auto" w:fill="FFFFFF"/>
        <w:spacing w:after="0" w:line="240" w:lineRule="auto"/>
        <w:contextualSpacing/>
        <w:jc w:val="right"/>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 xml:space="preserve">Нижнекисляйского городского поселения </w:t>
      </w:r>
    </w:p>
    <w:p w:rsidR="000B1926" w:rsidRPr="000B1926" w:rsidRDefault="000B1926" w:rsidP="000B1926">
      <w:pPr>
        <w:widowControl w:val="0"/>
        <w:shd w:val="clear" w:color="auto" w:fill="FFFFFF"/>
        <w:spacing w:after="0" w:line="240" w:lineRule="auto"/>
        <w:contextualSpacing/>
        <w:jc w:val="right"/>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Бутурлиновского муниципального района</w:t>
      </w:r>
    </w:p>
    <w:p w:rsidR="000B1926" w:rsidRPr="000B1926" w:rsidRDefault="000B1926" w:rsidP="000B1926">
      <w:pPr>
        <w:widowControl w:val="0"/>
        <w:shd w:val="clear" w:color="auto" w:fill="FFFFFF"/>
        <w:spacing w:after="0" w:line="240" w:lineRule="auto"/>
        <w:contextualSpacing/>
        <w:jc w:val="right"/>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Воронежской области</w:t>
      </w:r>
    </w:p>
    <w:p w:rsidR="000B1926" w:rsidRPr="000B1926" w:rsidRDefault="000B1926" w:rsidP="000B1926">
      <w:pPr>
        <w:widowControl w:val="0"/>
        <w:shd w:val="clear" w:color="auto" w:fill="FFFFFF"/>
        <w:spacing w:after="0" w:line="240" w:lineRule="auto"/>
        <w:contextualSpacing/>
        <w:jc w:val="right"/>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от 14.01.2025 г. № 02</w:t>
      </w:r>
    </w:p>
    <w:p w:rsidR="000B1926" w:rsidRPr="000B1926" w:rsidRDefault="000B1926" w:rsidP="000B1926">
      <w:pPr>
        <w:widowControl w:val="0"/>
        <w:shd w:val="clear" w:color="auto" w:fill="FFFFFF"/>
        <w:spacing w:after="0" w:line="240" w:lineRule="auto"/>
        <w:contextualSpacing/>
        <w:jc w:val="right"/>
        <w:rPr>
          <w:rFonts w:ascii="Times New Roman" w:eastAsia="Times New Roman" w:hAnsi="Times New Roman" w:cs="Times New Roman"/>
          <w:sz w:val="28"/>
          <w:szCs w:val="28"/>
        </w:rPr>
      </w:pPr>
    </w:p>
    <w:p w:rsidR="000B1926" w:rsidRPr="000B1926" w:rsidRDefault="000B1926" w:rsidP="000B1926">
      <w:pPr>
        <w:widowControl w:val="0"/>
        <w:shd w:val="clear" w:color="auto" w:fill="FFFFFF"/>
        <w:spacing w:after="0" w:line="240" w:lineRule="auto"/>
        <w:ind w:firstLine="567"/>
        <w:contextualSpacing/>
        <w:jc w:val="center"/>
        <w:rPr>
          <w:rFonts w:ascii="Times New Roman" w:eastAsia="Times New Roman" w:hAnsi="Times New Roman" w:cs="Times New Roman"/>
          <w:b/>
          <w:sz w:val="28"/>
          <w:szCs w:val="28"/>
        </w:rPr>
      </w:pPr>
      <w:r w:rsidRPr="000B1926">
        <w:rPr>
          <w:rFonts w:ascii="Times New Roman" w:eastAsia="Times New Roman" w:hAnsi="Times New Roman" w:cs="Times New Roman"/>
          <w:b/>
          <w:sz w:val="28"/>
          <w:szCs w:val="28"/>
        </w:rPr>
        <w:lastRenderedPageBreak/>
        <w:t>План работы учебно-консультационного пункта по обучению неработающего населения</w:t>
      </w:r>
    </w:p>
    <w:p w:rsidR="000B1926" w:rsidRPr="000B1926" w:rsidRDefault="000B1926" w:rsidP="000B1926">
      <w:pPr>
        <w:widowControl w:val="0"/>
        <w:shd w:val="clear" w:color="auto" w:fill="FFFFFF"/>
        <w:spacing w:after="0" w:line="240" w:lineRule="auto"/>
        <w:ind w:firstLine="567"/>
        <w:contextualSpacing/>
        <w:jc w:val="center"/>
        <w:rPr>
          <w:rFonts w:ascii="Times New Roman" w:eastAsia="Times New Roman" w:hAnsi="Times New Roman" w:cs="Times New Roman"/>
          <w:sz w:val="28"/>
          <w:szCs w:val="28"/>
        </w:rPr>
      </w:pPr>
      <w:r w:rsidRPr="000B1926">
        <w:rPr>
          <w:rFonts w:ascii="Times New Roman" w:eastAsia="Times New Roman" w:hAnsi="Times New Roman" w:cs="Times New Roman"/>
          <w:b/>
          <w:sz w:val="28"/>
          <w:szCs w:val="28"/>
        </w:rPr>
        <w:t>на 2025 год</w:t>
      </w:r>
      <w:r w:rsidRPr="000B1926">
        <w:rPr>
          <w:rFonts w:ascii="Times New Roman" w:eastAsia="Times New Roman" w:hAnsi="Times New Roman" w:cs="Times New Roman"/>
          <w:b/>
          <w:sz w:val="28"/>
          <w:szCs w:val="28"/>
        </w:rPr>
        <w:cr/>
      </w:r>
    </w:p>
    <w:p w:rsidR="000B1926" w:rsidRPr="000B1926" w:rsidRDefault="000B1926" w:rsidP="000B1926">
      <w:pPr>
        <w:widowControl w:val="0"/>
        <w:shd w:val="clear" w:color="auto" w:fill="FFFFFF"/>
        <w:spacing w:after="0" w:line="240" w:lineRule="auto"/>
        <w:ind w:firstLine="567"/>
        <w:contextualSpacing/>
        <w:jc w:val="both"/>
        <w:rPr>
          <w:rFonts w:ascii="Times New Roman" w:eastAsia="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4063"/>
        <w:gridCol w:w="2634"/>
        <w:gridCol w:w="2562"/>
      </w:tblGrid>
      <w:tr w:rsidR="000B1926" w:rsidRPr="000B1926" w:rsidTr="000B1926">
        <w:tc>
          <w:tcPr>
            <w:tcW w:w="594" w:type="dxa"/>
          </w:tcPr>
          <w:p w:rsidR="000B1926" w:rsidRPr="000B1926" w:rsidRDefault="000B1926" w:rsidP="000B1926">
            <w:pPr>
              <w:widowControl w:val="0"/>
              <w:spacing w:after="0" w:line="240" w:lineRule="auto"/>
              <w:contextualSpacing/>
              <w:jc w:val="both"/>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 п/п</w:t>
            </w:r>
          </w:p>
        </w:tc>
        <w:tc>
          <w:tcPr>
            <w:tcW w:w="4334" w:type="dxa"/>
          </w:tcPr>
          <w:p w:rsidR="000B1926" w:rsidRPr="000B1926" w:rsidRDefault="000B1926" w:rsidP="000B1926">
            <w:pPr>
              <w:widowControl w:val="0"/>
              <w:spacing w:after="0" w:line="240" w:lineRule="auto"/>
              <w:contextualSpacing/>
              <w:jc w:val="both"/>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Наименование мероприятий</w:t>
            </w:r>
          </w:p>
        </w:tc>
        <w:tc>
          <w:tcPr>
            <w:tcW w:w="2782" w:type="dxa"/>
          </w:tcPr>
          <w:p w:rsidR="000B1926" w:rsidRPr="000B1926" w:rsidRDefault="000B1926" w:rsidP="000B1926">
            <w:pPr>
              <w:widowControl w:val="0"/>
              <w:spacing w:after="0" w:line="240" w:lineRule="auto"/>
              <w:contextualSpacing/>
              <w:jc w:val="both"/>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Срок исполнения</w:t>
            </w:r>
          </w:p>
        </w:tc>
        <w:tc>
          <w:tcPr>
            <w:tcW w:w="2570" w:type="dxa"/>
          </w:tcPr>
          <w:p w:rsidR="000B1926" w:rsidRPr="000B1926" w:rsidRDefault="000B1926" w:rsidP="000B1926">
            <w:pPr>
              <w:widowControl w:val="0"/>
              <w:spacing w:after="0" w:line="240" w:lineRule="auto"/>
              <w:contextualSpacing/>
              <w:jc w:val="both"/>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Ответственный за исполнение</w:t>
            </w:r>
          </w:p>
        </w:tc>
      </w:tr>
      <w:tr w:rsidR="000B1926" w:rsidRPr="000B1926" w:rsidTr="000B1926">
        <w:tc>
          <w:tcPr>
            <w:tcW w:w="594" w:type="dxa"/>
          </w:tcPr>
          <w:p w:rsidR="000B1926" w:rsidRPr="000B1926" w:rsidRDefault="000B1926" w:rsidP="000B1926">
            <w:pPr>
              <w:widowControl w:val="0"/>
              <w:spacing w:after="0" w:line="240" w:lineRule="auto"/>
              <w:contextualSpacing/>
              <w:jc w:val="both"/>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1</w:t>
            </w:r>
          </w:p>
        </w:tc>
        <w:tc>
          <w:tcPr>
            <w:tcW w:w="4334" w:type="dxa"/>
          </w:tcPr>
          <w:p w:rsidR="000B1926" w:rsidRPr="000B1926" w:rsidRDefault="000B1926" w:rsidP="000B1926">
            <w:pPr>
              <w:widowControl w:val="0"/>
              <w:spacing w:after="0" w:line="240" w:lineRule="auto"/>
              <w:contextualSpacing/>
              <w:jc w:val="both"/>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Информирование населения о мерах пожарной безопасности в период проведения новогодних праздников (распространение памяток)</w:t>
            </w:r>
          </w:p>
        </w:tc>
        <w:tc>
          <w:tcPr>
            <w:tcW w:w="2782" w:type="dxa"/>
          </w:tcPr>
          <w:p w:rsidR="000B1926" w:rsidRPr="000B1926" w:rsidRDefault="000B1926" w:rsidP="000B1926">
            <w:pPr>
              <w:widowControl w:val="0"/>
              <w:spacing w:after="0" w:line="240" w:lineRule="auto"/>
              <w:contextualSpacing/>
              <w:jc w:val="both"/>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до 11 января 2025 г.</w:t>
            </w:r>
          </w:p>
        </w:tc>
        <w:tc>
          <w:tcPr>
            <w:tcW w:w="2570" w:type="dxa"/>
          </w:tcPr>
          <w:p w:rsidR="000B1926" w:rsidRPr="000B1926" w:rsidRDefault="000B1926" w:rsidP="000B1926">
            <w:pPr>
              <w:widowControl w:val="0"/>
              <w:spacing w:after="0" w:line="240" w:lineRule="auto"/>
              <w:contextualSpacing/>
              <w:jc w:val="both"/>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Глава Нижнекисляйского городского  поселения – Олейников А.М.</w:t>
            </w:r>
          </w:p>
        </w:tc>
      </w:tr>
      <w:tr w:rsidR="000B1926" w:rsidRPr="000B1926" w:rsidTr="000B1926">
        <w:tc>
          <w:tcPr>
            <w:tcW w:w="594" w:type="dxa"/>
          </w:tcPr>
          <w:p w:rsidR="000B1926" w:rsidRPr="000B1926" w:rsidRDefault="000B1926" w:rsidP="000B1926">
            <w:pPr>
              <w:widowControl w:val="0"/>
              <w:spacing w:after="0" w:line="240" w:lineRule="auto"/>
              <w:contextualSpacing/>
              <w:jc w:val="both"/>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2</w:t>
            </w:r>
          </w:p>
        </w:tc>
        <w:tc>
          <w:tcPr>
            <w:tcW w:w="4334" w:type="dxa"/>
          </w:tcPr>
          <w:p w:rsidR="000B1926" w:rsidRPr="000B1926" w:rsidRDefault="000B1926" w:rsidP="000B1926">
            <w:pPr>
              <w:widowControl w:val="0"/>
              <w:spacing w:after="0" w:line="240" w:lineRule="auto"/>
              <w:contextualSpacing/>
              <w:jc w:val="both"/>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Разработать и утвердить программу обучения для неработающего населения Нижнекисляйского городского  поселения</w:t>
            </w:r>
          </w:p>
        </w:tc>
        <w:tc>
          <w:tcPr>
            <w:tcW w:w="2782" w:type="dxa"/>
          </w:tcPr>
          <w:p w:rsidR="000B1926" w:rsidRPr="000B1926" w:rsidRDefault="000B1926" w:rsidP="000B1926">
            <w:pPr>
              <w:widowControl w:val="0"/>
              <w:spacing w:after="0" w:line="240" w:lineRule="auto"/>
              <w:contextualSpacing/>
              <w:jc w:val="both"/>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до 11 января 2025 г.</w:t>
            </w:r>
          </w:p>
        </w:tc>
        <w:tc>
          <w:tcPr>
            <w:tcW w:w="2570" w:type="dxa"/>
          </w:tcPr>
          <w:p w:rsidR="000B1926" w:rsidRPr="000B1926" w:rsidRDefault="000B1926" w:rsidP="000B1926">
            <w:pPr>
              <w:widowControl w:val="0"/>
              <w:spacing w:after="0" w:line="240" w:lineRule="auto"/>
              <w:contextualSpacing/>
              <w:jc w:val="both"/>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Глава Нижнекисляйского городского  поселения - Олейников А.М.</w:t>
            </w:r>
          </w:p>
        </w:tc>
      </w:tr>
      <w:tr w:rsidR="000B1926" w:rsidRPr="000B1926" w:rsidTr="000B1926">
        <w:tc>
          <w:tcPr>
            <w:tcW w:w="594" w:type="dxa"/>
          </w:tcPr>
          <w:p w:rsidR="000B1926" w:rsidRPr="000B1926" w:rsidRDefault="000B1926" w:rsidP="000B1926">
            <w:pPr>
              <w:widowControl w:val="0"/>
              <w:spacing w:after="0" w:line="240" w:lineRule="auto"/>
              <w:contextualSpacing/>
              <w:jc w:val="both"/>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3</w:t>
            </w:r>
          </w:p>
        </w:tc>
        <w:tc>
          <w:tcPr>
            <w:tcW w:w="4334" w:type="dxa"/>
          </w:tcPr>
          <w:p w:rsidR="000B1926" w:rsidRPr="000B1926" w:rsidRDefault="000B1926" w:rsidP="000B1926">
            <w:pPr>
              <w:widowControl w:val="0"/>
              <w:spacing w:after="0" w:line="240" w:lineRule="auto"/>
              <w:contextualSpacing/>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Уточнить количество неработающих в Нижнекисляйском городском  поселении</w:t>
            </w:r>
          </w:p>
        </w:tc>
        <w:tc>
          <w:tcPr>
            <w:tcW w:w="2782" w:type="dxa"/>
          </w:tcPr>
          <w:p w:rsidR="000B1926" w:rsidRPr="000B1926" w:rsidRDefault="000B1926" w:rsidP="000B1926">
            <w:pPr>
              <w:widowControl w:val="0"/>
              <w:spacing w:after="0" w:line="240" w:lineRule="auto"/>
              <w:contextualSpacing/>
              <w:jc w:val="both"/>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до 11 января 2025 г.</w:t>
            </w:r>
          </w:p>
        </w:tc>
        <w:tc>
          <w:tcPr>
            <w:tcW w:w="2570" w:type="dxa"/>
          </w:tcPr>
          <w:p w:rsidR="000B1926" w:rsidRPr="000B1926" w:rsidRDefault="000B1926" w:rsidP="000B1926">
            <w:pPr>
              <w:widowControl w:val="0"/>
              <w:spacing w:after="0" w:line="240" w:lineRule="auto"/>
              <w:contextualSpacing/>
              <w:jc w:val="both"/>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Глава Нижнекисляйского городского  поселения – Олейников А.М.</w:t>
            </w:r>
          </w:p>
        </w:tc>
      </w:tr>
      <w:tr w:rsidR="000B1926" w:rsidRPr="000B1926" w:rsidTr="000B1926">
        <w:tc>
          <w:tcPr>
            <w:tcW w:w="594" w:type="dxa"/>
          </w:tcPr>
          <w:p w:rsidR="000B1926" w:rsidRPr="000B1926" w:rsidRDefault="000B1926" w:rsidP="000B1926">
            <w:pPr>
              <w:widowControl w:val="0"/>
              <w:spacing w:after="0" w:line="240" w:lineRule="auto"/>
              <w:contextualSpacing/>
              <w:jc w:val="both"/>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4</w:t>
            </w:r>
          </w:p>
        </w:tc>
        <w:tc>
          <w:tcPr>
            <w:tcW w:w="4334" w:type="dxa"/>
          </w:tcPr>
          <w:p w:rsidR="000B1926" w:rsidRPr="000B1926" w:rsidRDefault="000B1926" w:rsidP="000B1926">
            <w:pPr>
              <w:widowControl w:val="0"/>
              <w:spacing w:after="0" w:line="240" w:lineRule="auto"/>
              <w:contextualSpacing/>
              <w:jc w:val="both"/>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Разработать документы для УКП</w:t>
            </w:r>
          </w:p>
        </w:tc>
        <w:tc>
          <w:tcPr>
            <w:tcW w:w="2782" w:type="dxa"/>
          </w:tcPr>
          <w:p w:rsidR="000B1926" w:rsidRPr="000B1926" w:rsidRDefault="000B1926" w:rsidP="000B1926">
            <w:pPr>
              <w:widowControl w:val="0"/>
              <w:spacing w:after="0" w:line="240" w:lineRule="auto"/>
              <w:contextualSpacing/>
              <w:jc w:val="both"/>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до апреля 2025 г.</w:t>
            </w:r>
          </w:p>
        </w:tc>
        <w:tc>
          <w:tcPr>
            <w:tcW w:w="2570" w:type="dxa"/>
          </w:tcPr>
          <w:p w:rsidR="000B1926" w:rsidRPr="000B1926" w:rsidRDefault="000B1926" w:rsidP="000B1926">
            <w:pPr>
              <w:widowControl w:val="0"/>
              <w:spacing w:after="0" w:line="240" w:lineRule="auto"/>
              <w:contextualSpacing/>
              <w:jc w:val="both"/>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Уполномоченный на решение задач в области защиты населения и территории от ЧС и ГО – Трохина Е.П.</w:t>
            </w:r>
          </w:p>
        </w:tc>
      </w:tr>
      <w:tr w:rsidR="000B1926" w:rsidRPr="000B1926" w:rsidTr="000B1926">
        <w:tc>
          <w:tcPr>
            <w:tcW w:w="594" w:type="dxa"/>
          </w:tcPr>
          <w:p w:rsidR="000B1926" w:rsidRPr="000B1926" w:rsidRDefault="000B1926" w:rsidP="000B1926">
            <w:pPr>
              <w:widowControl w:val="0"/>
              <w:spacing w:after="0" w:line="240" w:lineRule="auto"/>
              <w:contextualSpacing/>
              <w:jc w:val="both"/>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5</w:t>
            </w:r>
          </w:p>
        </w:tc>
        <w:tc>
          <w:tcPr>
            <w:tcW w:w="4334" w:type="dxa"/>
          </w:tcPr>
          <w:p w:rsidR="000B1926" w:rsidRPr="000B1926" w:rsidRDefault="000B1926" w:rsidP="000B1926">
            <w:pPr>
              <w:widowControl w:val="0"/>
              <w:spacing w:after="0" w:line="240" w:lineRule="auto"/>
              <w:contextualSpacing/>
              <w:jc w:val="both"/>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Проведение обучения, пропагандистских мероприятий (бесед, лекций) с неработающим населением</w:t>
            </w:r>
          </w:p>
        </w:tc>
        <w:tc>
          <w:tcPr>
            <w:tcW w:w="2782" w:type="dxa"/>
          </w:tcPr>
          <w:p w:rsidR="000B1926" w:rsidRPr="000B1926" w:rsidRDefault="000B1926" w:rsidP="000B1926">
            <w:pPr>
              <w:widowControl w:val="0"/>
              <w:spacing w:after="0" w:line="240" w:lineRule="auto"/>
              <w:contextualSpacing/>
              <w:jc w:val="both"/>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в соответствии с расписанием</w:t>
            </w:r>
          </w:p>
        </w:tc>
        <w:tc>
          <w:tcPr>
            <w:tcW w:w="2570" w:type="dxa"/>
          </w:tcPr>
          <w:p w:rsidR="000B1926" w:rsidRPr="000B1926" w:rsidRDefault="000B1926" w:rsidP="000B1926">
            <w:pPr>
              <w:widowControl w:val="0"/>
              <w:spacing w:after="0" w:line="240" w:lineRule="auto"/>
              <w:contextualSpacing/>
              <w:jc w:val="both"/>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Уполномоченный на решение задач в области защиты населения и территории от ЧС и ГО – Трохина Е.П.</w:t>
            </w:r>
          </w:p>
        </w:tc>
      </w:tr>
      <w:tr w:rsidR="000B1926" w:rsidRPr="000B1926" w:rsidTr="000B1926">
        <w:tc>
          <w:tcPr>
            <w:tcW w:w="594" w:type="dxa"/>
          </w:tcPr>
          <w:p w:rsidR="000B1926" w:rsidRPr="000B1926" w:rsidRDefault="000B1926" w:rsidP="000B1926">
            <w:pPr>
              <w:widowControl w:val="0"/>
              <w:spacing w:after="0" w:line="240" w:lineRule="auto"/>
              <w:contextualSpacing/>
              <w:jc w:val="both"/>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6</w:t>
            </w:r>
          </w:p>
        </w:tc>
        <w:tc>
          <w:tcPr>
            <w:tcW w:w="4334" w:type="dxa"/>
          </w:tcPr>
          <w:p w:rsidR="000B1926" w:rsidRPr="000B1926" w:rsidRDefault="000B1926" w:rsidP="000B1926">
            <w:pPr>
              <w:widowControl w:val="0"/>
              <w:spacing w:after="0" w:line="240" w:lineRule="auto"/>
              <w:contextualSpacing/>
              <w:jc w:val="both"/>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Проведение консультаций с неработающим населением по вопросам ГО и ЧС</w:t>
            </w:r>
          </w:p>
        </w:tc>
        <w:tc>
          <w:tcPr>
            <w:tcW w:w="2782" w:type="dxa"/>
          </w:tcPr>
          <w:p w:rsidR="000B1926" w:rsidRPr="000B1926" w:rsidRDefault="000B1926" w:rsidP="000B1926">
            <w:pPr>
              <w:widowControl w:val="0"/>
              <w:spacing w:after="0" w:line="240" w:lineRule="auto"/>
              <w:contextualSpacing/>
              <w:jc w:val="both"/>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последний четверг каждого месяца (в период с 01 сентября 2025 г. по 31 декабря 2025 г.)</w:t>
            </w:r>
          </w:p>
        </w:tc>
        <w:tc>
          <w:tcPr>
            <w:tcW w:w="2570" w:type="dxa"/>
          </w:tcPr>
          <w:p w:rsidR="000B1926" w:rsidRPr="000B1926" w:rsidRDefault="000B1926" w:rsidP="000B1926">
            <w:pPr>
              <w:widowControl w:val="0"/>
              <w:spacing w:after="0" w:line="240" w:lineRule="auto"/>
              <w:contextualSpacing/>
              <w:jc w:val="both"/>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Уполномоченный на решение задач в области защиты населения и территории от ЧС и ГО – Трохина Е.П.</w:t>
            </w:r>
          </w:p>
        </w:tc>
      </w:tr>
      <w:tr w:rsidR="000B1926" w:rsidRPr="000B1926" w:rsidTr="000B1926">
        <w:tc>
          <w:tcPr>
            <w:tcW w:w="594" w:type="dxa"/>
          </w:tcPr>
          <w:p w:rsidR="000B1926" w:rsidRPr="000B1926" w:rsidRDefault="000B1926" w:rsidP="000B1926">
            <w:pPr>
              <w:widowControl w:val="0"/>
              <w:spacing w:after="0" w:line="240" w:lineRule="auto"/>
              <w:contextualSpacing/>
              <w:jc w:val="both"/>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lastRenderedPageBreak/>
              <w:t>7</w:t>
            </w:r>
          </w:p>
        </w:tc>
        <w:tc>
          <w:tcPr>
            <w:tcW w:w="4334" w:type="dxa"/>
          </w:tcPr>
          <w:p w:rsidR="000B1926" w:rsidRPr="000B1926" w:rsidRDefault="000B1926" w:rsidP="000B1926">
            <w:pPr>
              <w:widowControl w:val="0"/>
              <w:spacing w:after="0" w:line="240" w:lineRule="auto"/>
              <w:contextualSpacing/>
              <w:jc w:val="both"/>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Корректировка учебно-методических материалов по темам занятий УКП</w:t>
            </w:r>
          </w:p>
        </w:tc>
        <w:tc>
          <w:tcPr>
            <w:tcW w:w="2782" w:type="dxa"/>
          </w:tcPr>
          <w:p w:rsidR="000B1926" w:rsidRPr="000B1926" w:rsidRDefault="000B1926" w:rsidP="000B1926">
            <w:pPr>
              <w:widowControl w:val="0"/>
              <w:spacing w:after="0" w:line="240" w:lineRule="auto"/>
              <w:contextualSpacing/>
              <w:jc w:val="both"/>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в течение 2025 года</w:t>
            </w:r>
          </w:p>
        </w:tc>
        <w:tc>
          <w:tcPr>
            <w:tcW w:w="2570" w:type="dxa"/>
          </w:tcPr>
          <w:p w:rsidR="000B1926" w:rsidRPr="000B1926" w:rsidRDefault="000B1926" w:rsidP="000B1926">
            <w:pPr>
              <w:widowControl w:val="0"/>
              <w:spacing w:after="0" w:line="240" w:lineRule="auto"/>
              <w:contextualSpacing/>
              <w:jc w:val="both"/>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Уполномоченный на решение задач в области защиты населения и территории от ЧС и ГО – Трохина Е.П.</w:t>
            </w:r>
          </w:p>
        </w:tc>
      </w:tr>
      <w:tr w:rsidR="000B1926" w:rsidRPr="000B1926" w:rsidTr="000B1926">
        <w:tc>
          <w:tcPr>
            <w:tcW w:w="594" w:type="dxa"/>
          </w:tcPr>
          <w:p w:rsidR="000B1926" w:rsidRPr="000B1926" w:rsidRDefault="000B1926" w:rsidP="000B1926">
            <w:pPr>
              <w:widowControl w:val="0"/>
              <w:spacing w:after="0" w:line="240" w:lineRule="auto"/>
              <w:contextualSpacing/>
              <w:jc w:val="both"/>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8</w:t>
            </w:r>
          </w:p>
        </w:tc>
        <w:tc>
          <w:tcPr>
            <w:tcW w:w="4334" w:type="dxa"/>
          </w:tcPr>
          <w:p w:rsidR="000B1926" w:rsidRPr="000B1926" w:rsidRDefault="000B1926" w:rsidP="000B1926">
            <w:pPr>
              <w:widowControl w:val="0"/>
              <w:spacing w:after="0" w:line="240" w:lineRule="auto"/>
              <w:contextualSpacing/>
              <w:jc w:val="both"/>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Анализ проведения занятий с неработающим населением</w:t>
            </w:r>
          </w:p>
        </w:tc>
        <w:tc>
          <w:tcPr>
            <w:tcW w:w="2782" w:type="dxa"/>
          </w:tcPr>
          <w:p w:rsidR="000B1926" w:rsidRPr="000B1926" w:rsidRDefault="000B1926" w:rsidP="000B1926">
            <w:pPr>
              <w:widowControl w:val="0"/>
              <w:spacing w:after="0" w:line="240" w:lineRule="auto"/>
              <w:contextualSpacing/>
              <w:jc w:val="both"/>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ежемесячно</w:t>
            </w:r>
          </w:p>
        </w:tc>
        <w:tc>
          <w:tcPr>
            <w:tcW w:w="2570" w:type="dxa"/>
          </w:tcPr>
          <w:p w:rsidR="000B1926" w:rsidRPr="000B1926" w:rsidRDefault="000B1926" w:rsidP="000B1926">
            <w:pPr>
              <w:widowControl w:val="0"/>
              <w:spacing w:after="0" w:line="240" w:lineRule="auto"/>
              <w:contextualSpacing/>
              <w:jc w:val="both"/>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Уполномоченный на решение задач в области защиты населения и территории от ЧС и ГО – Трохина Е.П.</w:t>
            </w:r>
          </w:p>
        </w:tc>
      </w:tr>
      <w:tr w:rsidR="000B1926" w:rsidRPr="000B1926" w:rsidTr="000B1926">
        <w:tc>
          <w:tcPr>
            <w:tcW w:w="594" w:type="dxa"/>
          </w:tcPr>
          <w:p w:rsidR="000B1926" w:rsidRPr="000B1926" w:rsidRDefault="000B1926" w:rsidP="000B1926">
            <w:pPr>
              <w:widowControl w:val="0"/>
              <w:spacing w:after="0" w:line="240" w:lineRule="auto"/>
              <w:contextualSpacing/>
              <w:jc w:val="both"/>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9</w:t>
            </w:r>
          </w:p>
        </w:tc>
        <w:tc>
          <w:tcPr>
            <w:tcW w:w="4334" w:type="dxa"/>
          </w:tcPr>
          <w:p w:rsidR="000B1926" w:rsidRPr="000B1926" w:rsidRDefault="000B1926" w:rsidP="000B1926">
            <w:pPr>
              <w:widowControl w:val="0"/>
              <w:spacing w:after="0" w:line="240" w:lineRule="auto"/>
              <w:contextualSpacing/>
              <w:jc w:val="both"/>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Изготовление памяток для населения и размещение их в общественных местах:</w:t>
            </w:r>
          </w:p>
          <w:p w:rsidR="000B1926" w:rsidRPr="000B1926" w:rsidRDefault="000B1926" w:rsidP="000B1926">
            <w:pPr>
              <w:widowControl w:val="0"/>
              <w:spacing w:after="0" w:line="240" w:lineRule="auto"/>
              <w:contextualSpacing/>
              <w:jc w:val="both"/>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Единая система предупреждения и ликвидации чрезвычайных ситуаций (РСЧС)</w:t>
            </w:r>
          </w:p>
          <w:p w:rsidR="000B1926" w:rsidRPr="000B1926" w:rsidRDefault="000B1926" w:rsidP="000B1926">
            <w:pPr>
              <w:widowControl w:val="0"/>
              <w:spacing w:after="0" w:line="240" w:lineRule="auto"/>
              <w:contextualSpacing/>
              <w:jc w:val="both"/>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Гражданская оборона Российской Федерации</w:t>
            </w:r>
          </w:p>
          <w:p w:rsidR="000B1926" w:rsidRPr="000B1926" w:rsidRDefault="000B1926" w:rsidP="000B1926">
            <w:pPr>
              <w:widowControl w:val="0"/>
              <w:spacing w:after="0" w:line="240" w:lineRule="auto"/>
              <w:contextualSpacing/>
              <w:jc w:val="both"/>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 xml:space="preserve">Виды ЧС, причины их возникновения, основные характеристики, поражающие факторы. </w:t>
            </w:r>
          </w:p>
          <w:p w:rsidR="000B1926" w:rsidRPr="000B1926" w:rsidRDefault="000B1926" w:rsidP="000B1926">
            <w:pPr>
              <w:widowControl w:val="0"/>
              <w:spacing w:after="0" w:line="240" w:lineRule="auto"/>
              <w:contextualSpacing/>
              <w:jc w:val="both"/>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Опасности, возникающие при ведении военных действий или вследствие этих действий, способы защиты от них</w:t>
            </w:r>
          </w:p>
          <w:p w:rsidR="000B1926" w:rsidRPr="000B1926" w:rsidRDefault="000B1926" w:rsidP="000B1926">
            <w:pPr>
              <w:widowControl w:val="0"/>
              <w:spacing w:after="0" w:line="240" w:lineRule="auto"/>
              <w:contextualSpacing/>
              <w:jc w:val="both"/>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Аварии на химически опасных объектах</w:t>
            </w:r>
          </w:p>
          <w:p w:rsidR="000B1926" w:rsidRPr="000B1926" w:rsidRDefault="000B1926" w:rsidP="000B1926">
            <w:pPr>
              <w:widowControl w:val="0"/>
              <w:spacing w:after="0" w:line="240" w:lineRule="auto"/>
              <w:contextualSpacing/>
              <w:jc w:val="both"/>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Действия населения при стихийных бедствиях</w:t>
            </w:r>
          </w:p>
          <w:p w:rsidR="000B1926" w:rsidRPr="000B1926" w:rsidRDefault="000B1926" w:rsidP="000B1926">
            <w:pPr>
              <w:widowControl w:val="0"/>
              <w:spacing w:after="0" w:line="240" w:lineRule="auto"/>
              <w:contextualSpacing/>
              <w:jc w:val="both"/>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 xml:space="preserve">Тушение пожаров. </w:t>
            </w:r>
          </w:p>
          <w:p w:rsidR="000B1926" w:rsidRPr="000B1926" w:rsidRDefault="000B1926" w:rsidP="000B1926">
            <w:pPr>
              <w:widowControl w:val="0"/>
              <w:spacing w:after="0" w:line="240" w:lineRule="auto"/>
              <w:contextualSpacing/>
              <w:jc w:val="both"/>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Приемы оказания первой помощи пострадавшим</w:t>
            </w:r>
          </w:p>
          <w:p w:rsidR="000B1926" w:rsidRPr="000B1926" w:rsidRDefault="000B1926" w:rsidP="000B1926">
            <w:pPr>
              <w:widowControl w:val="0"/>
              <w:spacing w:after="0" w:line="240" w:lineRule="auto"/>
              <w:contextualSpacing/>
              <w:jc w:val="both"/>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Умей действовать при пожаре</w:t>
            </w:r>
          </w:p>
          <w:p w:rsidR="000B1926" w:rsidRPr="000B1926" w:rsidRDefault="000B1926" w:rsidP="000B1926">
            <w:pPr>
              <w:widowControl w:val="0"/>
              <w:spacing w:after="0" w:line="240" w:lineRule="auto"/>
              <w:contextualSpacing/>
              <w:jc w:val="both"/>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Терроризм - угроза обществу</w:t>
            </w:r>
          </w:p>
          <w:p w:rsidR="000B1926" w:rsidRPr="000B1926" w:rsidRDefault="000B1926" w:rsidP="000B1926">
            <w:pPr>
              <w:widowControl w:val="0"/>
              <w:spacing w:after="0" w:line="240" w:lineRule="auto"/>
              <w:contextualSpacing/>
              <w:jc w:val="both"/>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Безопасность людей на водных объектах</w:t>
            </w:r>
          </w:p>
          <w:p w:rsidR="000B1926" w:rsidRPr="000B1926" w:rsidRDefault="000B1926" w:rsidP="000B1926">
            <w:pPr>
              <w:widowControl w:val="0"/>
              <w:spacing w:after="0" w:line="240" w:lineRule="auto"/>
              <w:contextualSpacing/>
              <w:jc w:val="both"/>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 xml:space="preserve">Основы безопасности </w:t>
            </w:r>
            <w:r w:rsidRPr="000B1926">
              <w:rPr>
                <w:rFonts w:ascii="Times New Roman" w:eastAsia="Times New Roman" w:hAnsi="Times New Roman" w:cs="Times New Roman"/>
                <w:sz w:val="28"/>
                <w:szCs w:val="28"/>
              </w:rPr>
              <w:lastRenderedPageBreak/>
              <w:t>жизнедеятельности</w:t>
            </w:r>
          </w:p>
          <w:p w:rsidR="000B1926" w:rsidRPr="000B1926" w:rsidRDefault="000B1926" w:rsidP="000B1926">
            <w:pPr>
              <w:widowControl w:val="0"/>
              <w:spacing w:after="0" w:line="240" w:lineRule="auto"/>
              <w:contextualSpacing/>
              <w:jc w:val="both"/>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Единый телефон пожарных и спасателей 01, 101, 112</w:t>
            </w:r>
          </w:p>
          <w:p w:rsidR="000B1926" w:rsidRPr="000B1926" w:rsidRDefault="000B1926" w:rsidP="000B1926">
            <w:pPr>
              <w:widowControl w:val="0"/>
              <w:spacing w:after="0" w:line="240" w:lineRule="auto"/>
              <w:contextualSpacing/>
              <w:jc w:val="both"/>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Организация подготовки и обучения по ГО и ЧС</w:t>
            </w:r>
          </w:p>
          <w:p w:rsidR="000B1926" w:rsidRPr="000B1926" w:rsidRDefault="000B1926" w:rsidP="000B1926">
            <w:pPr>
              <w:widowControl w:val="0"/>
              <w:spacing w:after="0" w:line="240" w:lineRule="auto"/>
              <w:contextualSpacing/>
              <w:jc w:val="both"/>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Внимание всем!</w:t>
            </w:r>
          </w:p>
        </w:tc>
        <w:tc>
          <w:tcPr>
            <w:tcW w:w="2782" w:type="dxa"/>
          </w:tcPr>
          <w:p w:rsidR="000B1926" w:rsidRPr="000B1926" w:rsidRDefault="000B1926" w:rsidP="000B1926">
            <w:pPr>
              <w:widowControl w:val="0"/>
              <w:spacing w:after="0" w:line="240" w:lineRule="auto"/>
              <w:contextualSpacing/>
              <w:jc w:val="both"/>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lastRenderedPageBreak/>
              <w:t>1-2 кварталы 2025 г.</w:t>
            </w:r>
          </w:p>
        </w:tc>
        <w:tc>
          <w:tcPr>
            <w:tcW w:w="2570" w:type="dxa"/>
          </w:tcPr>
          <w:p w:rsidR="000B1926" w:rsidRPr="000B1926" w:rsidRDefault="000B1926" w:rsidP="000B1926">
            <w:pPr>
              <w:widowControl w:val="0"/>
              <w:spacing w:after="0" w:line="240" w:lineRule="auto"/>
              <w:contextualSpacing/>
              <w:jc w:val="both"/>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Уполномоченный на решение задач в области защиты населения и территории от ЧС и ГО – Трохина Е.П.</w:t>
            </w:r>
          </w:p>
        </w:tc>
      </w:tr>
      <w:tr w:rsidR="000B1926" w:rsidRPr="000B1926" w:rsidTr="000B1926">
        <w:tc>
          <w:tcPr>
            <w:tcW w:w="594" w:type="dxa"/>
          </w:tcPr>
          <w:p w:rsidR="000B1926" w:rsidRPr="000B1926" w:rsidRDefault="000B1926" w:rsidP="000B1926">
            <w:pPr>
              <w:widowControl w:val="0"/>
              <w:spacing w:after="0" w:line="240" w:lineRule="auto"/>
              <w:contextualSpacing/>
              <w:jc w:val="both"/>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10</w:t>
            </w:r>
          </w:p>
        </w:tc>
        <w:tc>
          <w:tcPr>
            <w:tcW w:w="4334" w:type="dxa"/>
          </w:tcPr>
          <w:p w:rsidR="000B1926" w:rsidRPr="000B1926" w:rsidRDefault="000B1926" w:rsidP="000B1926">
            <w:pPr>
              <w:widowControl w:val="0"/>
              <w:spacing w:after="0" w:line="240" w:lineRule="auto"/>
              <w:contextualSpacing/>
              <w:jc w:val="both"/>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Пропаганда в области безопасности жизнедеятельности населения через Интернет на официальном сайте администрации Нижнекисляйского городского поселения</w:t>
            </w:r>
          </w:p>
        </w:tc>
        <w:tc>
          <w:tcPr>
            <w:tcW w:w="2782" w:type="dxa"/>
          </w:tcPr>
          <w:p w:rsidR="000B1926" w:rsidRPr="000B1926" w:rsidRDefault="000B1926" w:rsidP="000B1926">
            <w:pPr>
              <w:widowControl w:val="0"/>
              <w:spacing w:after="0" w:line="240" w:lineRule="auto"/>
              <w:contextualSpacing/>
              <w:jc w:val="both"/>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в течение 2025 года</w:t>
            </w:r>
          </w:p>
        </w:tc>
        <w:tc>
          <w:tcPr>
            <w:tcW w:w="2570" w:type="dxa"/>
          </w:tcPr>
          <w:p w:rsidR="000B1926" w:rsidRPr="000B1926" w:rsidRDefault="000B1926" w:rsidP="000B1926">
            <w:pPr>
              <w:widowControl w:val="0"/>
              <w:spacing w:after="0" w:line="240" w:lineRule="auto"/>
              <w:contextualSpacing/>
              <w:jc w:val="both"/>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Уполномоченный на решение задач в области защиты населения и территории от ЧС и ГО – Трохина Е.П.</w:t>
            </w:r>
          </w:p>
        </w:tc>
      </w:tr>
      <w:tr w:rsidR="000B1926" w:rsidRPr="000B1926" w:rsidTr="000B1926">
        <w:tc>
          <w:tcPr>
            <w:tcW w:w="594" w:type="dxa"/>
          </w:tcPr>
          <w:p w:rsidR="000B1926" w:rsidRPr="000B1926" w:rsidRDefault="000B1926" w:rsidP="000B1926">
            <w:pPr>
              <w:widowControl w:val="0"/>
              <w:spacing w:after="0" w:line="240" w:lineRule="auto"/>
              <w:contextualSpacing/>
              <w:jc w:val="both"/>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11</w:t>
            </w:r>
          </w:p>
        </w:tc>
        <w:tc>
          <w:tcPr>
            <w:tcW w:w="4334" w:type="dxa"/>
          </w:tcPr>
          <w:p w:rsidR="000B1926" w:rsidRPr="000B1926" w:rsidRDefault="000B1926" w:rsidP="000B1926">
            <w:pPr>
              <w:widowControl w:val="0"/>
              <w:spacing w:after="0" w:line="240" w:lineRule="auto"/>
              <w:contextualSpacing/>
              <w:jc w:val="both"/>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Размещение на оборотной стороне платежных поручений информации:</w:t>
            </w:r>
          </w:p>
          <w:p w:rsidR="000B1926" w:rsidRPr="000B1926" w:rsidRDefault="000B1926" w:rsidP="000B1926">
            <w:pPr>
              <w:widowControl w:val="0"/>
              <w:spacing w:after="0" w:line="240" w:lineRule="auto"/>
              <w:contextualSpacing/>
              <w:jc w:val="both"/>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о порядке действий при пожаре в помещении, порядке вызова пожарной команды по телефону, проведения эвакуации при пожаре, действиях в условиях сильного задымления</w:t>
            </w:r>
          </w:p>
        </w:tc>
        <w:tc>
          <w:tcPr>
            <w:tcW w:w="2782" w:type="dxa"/>
          </w:tcPr>
          <w:p w:rsidR="000B1926" w:rsidRPr="000B1926" w:rsidRDefault="000B1926" w:rsidP="000B1926">
            <w:pPr>
              <w:widowControl w:val="0"/>
              <w:spacing w:after="0" w:line="240" w:lineRule="auto"/>
              <w:contextualSpacing/>
              <w:jc w:val="both"/>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в течение 2025 года</w:t>
            </w:r>
          </w:p>
        </w:tc>
        <w:tc>
          <w:tcPr>
            <w:tcW w:w="2570" w:type="dxa"/>
          </w:tcPr>
          <w:p w:rsidR="000B1926" w:rsidRPr="000B1926" w:rsidRDefault="000B1926" w:rsidP="000B1926">
            <w:pPr>
              <w:widowControl w:val="0"/>
              <w:spacing w:after="0" w:line="240" w:lineRule="auto"/>
              <w:contextualSpacing/>
              <w:jc w:val="both"/>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Уполномоченный на решение задач в области защиты населения и территории от ЧС и ГО – Трохина Е.П.</w:t>
            </w:r>
          </w:p>
        </w:tc>
      </w:tr>
    </w:tbl>
    <w:p w:rsidR="000B1926" w:rsidRPr="000B1926" w:rsidRDefault="000B1926" w:rsidP="000B1926">
      <w:pPr>
        <w:widowControl w:val="0"/>
        <w:shd w:val="clear" w:color="auto" w:fill="FFFFFF"/>
        <w:spacing w:after="0" w:line="240" w:lineRule="auto"/>
        <w:ind w:firstLine="567"/>
        <w:contextualSpacing/>
        <w:jc w:val="both"/>
        <w:rPr>
          <w:rFonts w:ascii="Times New Roman" w:eastAsia="Times New Roman" w:hAnsi="Times New Roman" w:cs="Times New Roman"/>
          <w:b/>
          <w:sz w:val="28"/>
          <w:szCs w:val="28"/>
        </w:rPr>
      </w:pPr>
    </w:p>
    <w:p w:rsidR="000B1926" w:rsidRPr="000B1926" w:rsidRDefault="000B1926" w:rsidP="000B1926">
      <w:pPr>
        <w:widowControl w:val="0"/>
        <w:shd w:val="clear" w:color="auto" w:fill="FFFFFF"/>
        <w:spacing w:after="0" w:line="240" w:lineRule="auto"/>
        <w:ind w:firstLine="567"/>
        <w:contextualSpacing/>
        <w:jc w:val="both"/>
        <w:rPr>
          <w:rFonts w:ascii="Times New Roman" w:eastAsia="Times New Roman" w:hAnsi="Times New Roman" w:cs="Times New Roman"/>
          <w:b/>
          <w:sz w:val="28"/>
          <w:szCs w:val="28"/>
        </w:rPr>
      </w:pPr>
    </w:p>
    <w:p w:rsidR="000B1926" w:rsidRPr="000B1926" w:rsidRDefault="000B1926" w:rsidP="000B1926">
      <w:pPr>
        <w:widowControl w:val="0"/>
        <w:shd w:val="clear" w:color="auto" w:fill="FFFFFF"/>
        <w:spacing w:after="0" w:line="240" w:lineRule="auto"/>
        <w:ind w:firstLine="567"/>
        <w:contextualSpacing/>
        <w:jc w:val="both"/>
        <w:rPr>
          <w:rFonts w:ascii="Times New Roman" w:eastAsia="Times New Roman" w:hAnsi="Times New Roman" w:cs="Times New Roman"/>
          <w:b/>
          <w:sz w:val="28"/>
          <w:szCs w:val="28"/>
        </w:rPr>
      </w:pPr>
    </w:p>
    <w:p w:rsidR="000B1926" w:rsidRPr="000B1926" w:rsidRDefault="000B1926" w:rsidP="000B1926">
      <w:pPr>
        <w:widowControl w:val="0"/>
        <w:shd w:val="clear" w:color="auto" w:fill="FFFFFF"/>
        <w:spacing w:after="0" w:line="240" w:lineRule="auto"/>
        <w:ind w:firstLine="567"/>
        <w:contextualSpacing/>
        <w:jc w:val="both"/>
        <w:rPr>
          <w:rFonts w:ascii="Times New Roman" w:eastAsia="Times New Roman" w:hAnsi="Times New Roman" w:cs="Times New Roman"/>
          <w:b/>
          <w:sz w:val="28"/>
          <w:szCs w:val="28"/>
        </w:rPr>
      </w:pPr>
    </w:p>
    <w:p w:rsidR="000B1926" w:rsidRPr="000B1926" w:rsidRDefault="000B1926" w:rsidP="000B1926">
      <w:pPr>
        <w:widowControl w:val="0"/>
        <w:shd w:val="clear" w:color="auto" w:fill="FFFFFF"/>
        <w:spacing w:after="0" w:line="240" w:lineRule="auto"/>
        <w:ind w:firstLine="567"/>
        <w:contextualSpacing/>
        <w:jc w:val="both"/>
        <w:rPr>
          <w:rFonts w:ascii="Times New Roman" w:eastAsia="Times New Roman" w:hAnsi="Times New Roman" w:cs="Times New Roman"/>
          <w:b/>
          <w:sz w:val="28"/>
          <w:szCs w:val="28"/>
        </w:rPr>
      </w:pPr>
    </w:p>
    <w:p w:rsidR="000B1926" w:rsidRPr="000B1926" w:rsidRDefault="000B1926" w:rsidP="000B1926">
      <w:pPr>
        <w:widowControl w:val="0"/>
        <w:shd w:val="clear" w:color="auto" w:fill="FFFFFF"/>
        <w:spacing w:after="0" w:line="240" w:lineRule="auto"/>
        <w:ind w:firstLine="567"/>
        <w:contextualSpacing/>
        <w:jc w:val="both"/>
        <w:rPr>
          <w:rFonts w:ascii="Times New Roman" w:eastAsia="Times New Roman" w:hAnsi="Times New Roman" w:cs="Times New Roman"/>
          <w:b/>
          <w:sz w:val="28"/>
          <w:szCs w:val="28"/>
        </w:rPr>
      </w:pPr>
    </w:p>
    <w:p w:rsidR="000B1926" w:rsidRPr="000B1926" w:rsidRDefault="000B1926" w:rsidP="000B1926">
      <w:pPr>
        <w:widowControl w:val="0"/>
        <w:shd w:val="clear" w:color="auto" w:fill="FFFFFF"/>
        <w:spacing w:after="0" w:line="240" w:lineRule="auto"/>
        <w:ind w:firstLine="567"/>
        <w:contextualSpacing/>
        <w:jc w:val="both"/>
        <w:rPr>
          <w:rFonts w:ascii="Times New Roman" w:eastAsia="Times New Roman" w:hAnsi="Times New Roman" w:cs="Times New Roman"/>
          <w:b/>
          <w:sz w:val="28"/>
          <w:szCs w:val="28"/>
        </w:rPr>
      </w:pPr>
    </w:p>
    <w:p w:rsidR="000B1926" w:rsidRPr="000B1926" w:rsidRDefault="000B1926" w:rsidP="000B1926">
      <w:pPr>
        <w:widowControl w:val="0"/>
        <w:shd w:val="clear" w:color="auto" w:fill="FFFFFF"/>
        <w:spacing w:after="0" w:line="240" w:lineRule="auto"/>
        <w:ind w:firstLine="567"/>
        <w:contextualSpacing/>
        <w:jc w:val="both"/>
        <w:rPr>
          <w:rFonts w:ascii="Times New Roman" w:eastAsia="Times New Roman" w:hAnsi="Times New Roman" w:cs="Times New Roman"/>
          <w:b/>
          <w:sz w:val="28"/>
          <w:szCs w:val="28"/>
        </w:rPr>
      </w:pPr>
    </w:p>
    <w:p w:rsidR="000B1926" w:rsidRPr="000B1926" w:rsidRDefault="000B1926" w:rsidP="000B1926">
      <w:pPr>
        <w:widowControl w:val="0"/>
        <w:shd w:val="clear" w:color="auto" w:fill="FFFFFF"/>
        <w:spacing w:after="0" w:line="240" w:lineRule="auto"/>
        <w:ind w:firstLine="567"/>
        <w:contextualSpacing/>
        <w:jc w:val="both"/>
        <w:rPr>
          <w:rFonts w:ascii="Times New Roman" w:eastAsia="Times New Roman" w:hAnsi="Times New Roman" w:cs="Times New Roman"/>
          <w:b/>
          <w:sz w:val="28"/>
          <w:szCs w:val="28"/>
        </w:rPr>
      </w:pPr>
    </w:p>
    <w:p w:rsidR="000B1926" w:rsidRPr="000B1926" w:rsidRDefault="000B1926" w:rsidP="000B1926">
      <w:pPr>
        <w:widowControl w:val="0"/>
        <w:shd w:val="clear" w:color="auto" w:fill="FFFFFF"/>
        <w:spacing w:after="0" w:line="240" w:lineRule="auto"/>
        <w:ind w:firstLine="567"/>
        <w:contextualSpacing/>
        <w:jc w:val="both"/>
        <w:rPr>
          <w:rFonts w:ascii="Times New Roman" w:eastAsia="Times New Roman" w:hAnsi="Times New Roman" w:cs="Times New Roman"/>
          <w:b/>
          <w:sz w:val="28"/>
          <w:szCs w:val="28"/>
        </w:rPr>
      </w:pPr>
    </w:p>
    <w:p w:rsidR="000B1926" w:rsidRPr="000B1926" w:rsidRDefault="000B1926" w:rsidP="000B1926">
      <w:pPr>
        <w:widowControl w:val="0"/>
        <w:shd w:val="clear" w:color="auto" w:fill="FFFFFF"/>
        <w:spacing w:after="0" w:line="240" w:lineRule="auto"/>
        <w:ind w:firstLine="567"/>
        <w:contextualSpacing/>
        <w:jc w:val="both"/>
        <w:rPr>
          <w:rFonts w:ascii="Times New Roman" w:eastAsia="Times New Roman" w:hAnsi="Times New Roman" w:cs="Times New Roman"/>
          <w:b/>
          <w:sz w:val="28"/>
          <w:szCs w:val="28"/>
        </w:rPr>
      </w:pPr>
    </w:p>
    <w:p w:rsidR="000B1926" w:rsidRPr="000B1926" w:rsidRDefault="000B1926" w:rsidP="00A10EFB">
      <w:pPr>
        <w:widowControl w:val="0"/>
        <w:shd w:val="clear" w:color="auto" w:fill="FFFFFF"/>
        <w:spacing w:after="0" w:line="240" w:lineRule="auto"/>
        <w:contextualSpacing/>
        <w:jc w:val="both"/>
        <w:rPr>
          <w:rFonts w:ascii="Times New Roman" w:eastAsia="Times New Roman" w:hAnsi="Times New Roman" w:cs="Times New Roman"/>
          <w:b/>
          <w:sz w:val="28"/>
          <w:szCs w:val="28"/>
        </w:rPr>
      </w:pPr>
    </w:p>
    <w:p w:rsidR="000B1926" w:rsidRPr="000B1926" w:rsidRDefault="000B1926" w:rsidP="000B1926">
      <w:pPr>
        <w:widowControl w:val="0"/>
        <w:shd w:val="clear" w:color="auto" w:fill="FFFFFF"/>
        <w:spacing w:after="0" w:line="240" w:lineRule="auto"/>
        <w:ind w:firstLine="567"/>
        <w:contextualSpacing/>
        <w:jc w:val="both"/>
        <w:rPr>
          <w:rFonts w:ascii="Times New Roman" w:eastAsia="Times New Roman" w:hAnsi="Times New Roman" w:cs="Times New Roman"/>
          <w:b/>
          <w:sz w:val="28"/>
          <w:szCs w:val="28"/>
        </w:rPr>
      </w:pPr>
    </w:p>
    <w:p w:rsidR="000B1926" w:rsidRPr="000B1926" w:rsidRDefault="000B1926" w:rsidP="000B1926">
      <w:pPr>
        <w:widowControl w:val="0"/>
        <w:shd w:val="clear" w:color="auto" w:fill="FFFFFF"/>
        <w:spacing w:after="0" w:line="240" w:lineRule="auto"/>
        <w:ind w:firstLine="567"/>
        <w:contextualSpacing/>
        <w:jc w:val="both"/>
        <w:rPr>
          <w:rFonts w:ascii="Times New Roman" w:eastAsia="Times New Roman" w:hAnsi="Times New Roman" w:cs="Times New Roman"/>
          <w:b/>
          <w:sz w:val="28"/>
          <w:szCs w:val="28"/>
        </w:rPr>
      </w:pPr>
    </w:p>
    <w:p w:rsidR="000B1926" w:rsidRPr="000B1926" w:rsidRDefault="000B1926" w:rsidP="000B1926">
      <w:pPr>
        <w:widowControl w:val="0"/>
        <w:shd w:val="clear" w:color="auto" w:fill="FFFFFF"/>
        <w:spacing w:after="0" w:line="240" w:lineRule="auto"/>
        <w:ind w:firstLine="567"/>
        <w:contextualSpacing/>
        <w:jc w:val="both"/>
        <w:rPr>
          <w:rFonts w:ascii="Times New Roman" w:eastAsia="Times New Roman" w:hAnsi="Times New Roman" w:cs="Times New Roman"/>
          <w:b/>
          <w:sz w:val="28"/>
          <w:szCs w:val="28"/>
        </w:rPr>
      </w:pPr>
    </w:p>
    <w:p w:rsidR="000B1926" w:rsidRPr="000B1926" w:rsidRDefault="000B1926" w:rsidP="000B1926">
      <w:pPr>
        <w:widowControl w:val="0"/>
        <w:spacing w:after="0" w:line="240" w:lineRule="auto"/>
        <w:contextualSpacing/>
        <w:jc w:val="right"/>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 xml:space="preserve">Приложение №4 </w:t>
      </w:r>
    </w:p>
    <w:p w:rsidR="000B1926" w:rsidRPr="000B1926" w:rsidRDefault="000B1926" w:rsidP="000B1926">
      <w:pPr>
        <w:widowControl w:val="0"/>
        <w:spacing w:after="0" w:line="240" w:lineRule="auto"/>
        <w:contextualSpacing/>
        <w:jc w:val="right"/>
        <w:rPr>
          <w:rFonts w:ascii="Times New Roman" w:eastAsia="Times New Roman" w:hAnsi="Times New Roman" w:cs="Times New Roman"/>
          <w:b/>
          <w:sz w:val="28"/>
          <w:szCs w:val="28"/>
        </w:rPr>
      </w:pPr>
      <w:r w:rsidRPr="000B1926">
        <w:rPr>
          <w:rFonts w:ascii="Times New Roman" w:eastAsia="Times New Roman" w:hAnsi="Times New Roman" w:cs="Times New Roman"/>
          <w:b/>
          <w:sz w:val="28"/>
          <w:szCs w:val="28"/>
        </w:rPr>
        <w:t>УТВЕРЖДЕНО</w:t>
      </w:r>
    </w:p>
    <w:p w:rsidR="000B1926" w:rsidRPr="000B1926" w:rsidRDefault="000B1926" w:rsidP="000B1926">
      <w:pPr>
        <w:widowControl w:val="0"/>
        <w:spacing w:after="0" w:line="240" w:lineRule="auto"/>
        <w:contextualSpacing/>
        <w:jc w:val="right"/>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 xml:space="preserve">постановлением администрации </w:t>
      </w:r>
    </w:p>
    <w:p w:rsidR="000B1926" w:rsidRPr="000B1926" w:rsidRDefault="000B1926" w:rsidP="000B1926">
      <w:pPr>
        <w:widowControl w:val="0"/>
        <w:spacing w:after="0" w:line="240" w:lineRule="auto"/>
        <w:contextualSpacing/>
        <w:jc w:val="right"/>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 xml:space="preserve">Нижнекисляйского городского поселения </w:t>
      </w:r>
    </w:p>
    <w:p w:rsidR="000B1926" w:rsidRPr="000B1926" w:rsidRDefault="000B1926" w:rsidP="000B1926">
      <w:pPr>
        <w:widowControl w:val="0"/>
        <w:spacing w:after="0" w:line="240" w:lineRule="auto"/>
        <w:contextualSpacing/>
        <w:jc w:val="right"/>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lastRenderedPageBreak/>
        <w:t>Бутурлиновского муниципального района</w:t>
      </w:r>
    </w:p>
    <w:p w:rsidR="000B1926" w:rsidRPr="000B1926" w:rsidRDefault="000B1926" w:rsidP="000B1926">
      <w:pPr>
        <w:widowControl w:val="0"/>
        <w:spacing w:after="0" w:line="240" w:lineRule="auto"/>
        <w:contextualSpacing/>
        <w:jc w:val="right"/>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Воронежской области</w:t>
      </w:r>
    </w:p>
    <w:p w:rsidR="000B1926" w:rsidRPr="000B1926" w:rsidRDefault="000B1926" w:rsidP="000B1926">
      <w:pPr>
        <w:widowControl w:val="0"/>
        <w:shd w:val="clear" w:color="auto" w:fill="FFFFFF"/>
        <w:spacing w:after="0" w:line="240" w:lineRule="auto"/>
        <w:contextualSpacing/>
        <w:jc w:val="right"/>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от 14.01.2025 г. № 02</w:t>
      </w:r>
    </w:p>
    <w:p w:rsidR="000B1926" w:rsidRPr="000B1926" w:rsidRDefault="000B1926" w:rsidP="000B1926">
      <w:pPr>
        <w:widowControl w:val="0"/>
        <w:spacing w:after="0" w:line="240" w:lineRule="auto"/>
        <w:contextualSpacing/>
        <w:jc w:val="right"/>
        <w:rPr>
          <w:rFonts w:ascii="Times New Roman" w:eastAsia="Times New Roman" w:hAnsi="Times New Roman" w:cs="Times New Roman"/>
          <w:sz w:val="28"/>
          <w:szCs w:val="28"/>
        </w:rPr>
      </w:pPr>
    </w:p>
    <w:p w:rsidR="000B1926" w:rsidRPr="000B1926" w:rsidRDefault="000B1926" w:rsidP="000B1926">
      <w:pPr>
        <w:widowControl w:val="0"/>
        <w:spacing w:after="0" w:line="240" w:lineRule="auto"/>
        <w:contextualSpacing/>
        <w:jc w:val="center"/>
        <w:rPr>
          <w:rFonts w:ascii="Times New Roman" w:eastAsia="Times New Roman" w:hAnsi="Times New Roman" w:cs="Times New Roman"/>
          <w:b/>
          <w:sz w:val="28"/>
          <w:szCs w:val="28"/>
        </w:rPr>
      </w:pPr>
    </w:p>
    <w:p w:rsidR="000B1926" w:rsidRPr="000B1926" w:rsidRDefault="000B1926" w:rsidP="000B1926">
      <w:pPr>
        <w:widowControl w:val="0"/>
        <w:spacing w:after="0" w:line="240" w:lineRule="auto"/>
        <w:contextualSpacing/>
        <w:jc w:val="center"/>
        <w:rPr>
          <w:rFonts w:ascii="Times New Roman" w:eastAsia="Times New Roman" w:hAnsi="Times New Roman" w:cs="Times New Roman"/>
          <w:b/>
          <w:sz w:val="28"/>
          <w:szCs w:val="28"/>
        </w:rPr>
      </w:pPr>
      <w:r w:rsidRPr="000B1926">
        <w:rPr>
          <w:rFonts w:ascii="Times New Roman" w:eastAsia="Times New Roman" w:hAnsi="Times New Roman" w:cs="Times New Roman"/>
          <w:b/>
          <w:sz w:val="28"/>
          <w:szCs w:val="28"/>
        </w:rPr>
        <w:t xml:space="preserve">Расписание занятий </w:t>
      </w:r>
    </w:p>
    <w:p w:rsidR="000B1926" w:rsidRPr="000B1926" w:rsidRDefault="000B1926" w:rsidP="000B1926">
      <w:pPr>
        <w:widowControl w:val="0"/>
        <w:spacing w:after="0" w:line="240" w:lineRule="auto"/>
        <w:contextualSpacing/>
        <w:jc w:val="center"/>
        <w:rPr>
          <w:rFonts w:ascii="Times New Roman" w:eastAsia="Times New Roman" w:hAnsi="Times New Roman" w:cs="Times New Roman"/>
          <w:b/>
          <w:sz w:val="28"/>
          <w:szCs w:val="28"/>
        </w:rPr>
      </w:pPr>
      <w:r w:rsidRPr="000B1926">
        <w:rPr>
          <w:rFonts w:ascii="Times New Roman" w:eastAsia="Times New Roman" w:hAnsi="Times New Roman" w:cs="Times New Roman"/>
          <w:b/>
          <w:sz w:val="28"/>
          <w:szCs w:val="28"/>
        </w:rPr>
        <w:t xml:space="preserve">с неработающим населением </w:t>
      </w:r>
    </w:p>
    <w:p w:rsidR="000B1926" w:rsidRPr="000B1926" w:rsidRDefault="000B1926" w:rsidP="000B1926">
      <w:pPr>
        <w:widowControl w:val="0"/>
        <w:spacing w:after="0" w:line="240" w:lineRule="auto"/>
        <w:contextualSpacing/>
        <w:jc w:val="center"/>
        <w:rPr>
          <w:rFonts w:ascii="Times New Roman" w:eastAsia="Times New Roman" w:hAnsi="Times New Roman" w:cs="Times New Roman"/>
          <w:b/>
          <w:sz w:val="28"/>
          <w:szCs w:val="28"/>
        </w:rPr>
      </w:pPr>
      <w:r w:rsidRPr="000B1926">
        <w:rPr>
          <w:rFonts w:ascii="Times New Roman" w:eastAsia="Times New Roman" w:hAnsi="Times New Roman" w:cs="Times New Roman"/>
          <w:b/>
          <w:sz w:val="28"/>
          <w:szCs w:val="28"/>
        </w:rPr>
        <w:t xml:space="preserve">В ОБЛАСТИ ГРАЖДАНСКОЙ ОБОРОНЫ, ЗАЩИТЫ ОТ ЧРЕЗВЫЧАЙНЫХ СИТУАЦИЙ ПРИРОДНОГО И ТЕХНОГЕННОГО ХАРАКТЕРА И ПОЖАРНОЙ БЕЗОПАСНОСТИ </w:t>
      </w:r>
    </w:p>
    <w:p w:rsidR="000B1926" w:rsidRPr="000B1926" w:rsidRDefault="000B1926" w:rsidP="000B1926">
      <w:pPr>
        <w:widowControl w:val="0"/>
        <w:spacing w:after="0" w:line="240" w:lineRule="auto"/>
        <w:contextualSpacing/>
        <w:jc w:val="center"/>
        <w:rPr>
          <w:rFonts w:ascii="Times New Roman" w:eastAsia="Times New Roman" w:hAnsi="Times New Roman" w:cs="Times New Roman"/>
          <w:b/>
          <w:sz w:val="28"/>
          <w:szCs w:val="28"/>
        </w:rPr>
      </w:pPr>
      <w:r w:rsidRPr="000B1926">
        <w:rPr>
          <w:rFonts w:ascii="Times New Roman" w:eastAsia="Times New Roman" w:hAnsi="Times New Roman" w:cs="Times New Roman"/>
          <w:b/>
          <w:sz w:val="28"/>
          <w:szCs w:val="28"/>
        </w:rPr>
        <w:t>на 2025 год.</w:t>
      </w:r>
    </w:p>
    <w:p w:rsidR="000B1926" w:rsidRPr="000B1926" w:rsidRDefault="000B1926" w:rsidP="000B1926">
      <w:pPr>
        <w:widowControl w:val="0"/>
        <w:spacing w:after="0" w:line="240" w:lineRule="auto"/>
        <w:contextualSpacing/>
        <w:jc w:val="center"/>
        <w:rPr>
          <w:rFonts w:ascii="Times New Roman" w:eastAsia="Times New Roman" w:hAnsi="Times New Roman" w:cs="Times New Roman"/>
          <w:b/>
          <w:bCs/>
          <w:sz w:val="28"/>
          <w:szCs w:val="28"/>
        </w:rPr>
      </w:pPr>
    </w:p>
    <w:tbl>
      <w:tblPr>
        <w:tblW w:w="0" w:type="auto"/>
        <w:tblInd w:w="62" w:type="dxa"/>
        <w:tblBorders>
          <w:top w:val="single" w:sz="8" w:space="0" w:color="auto"/>
          <w:left w:val="single" w:sz="8" w:space="0" w:color="auto"/>
          <w:bottom w:val="single" w:sz="8" w:space="0" w:color="auto"/>
          <w:right w:val="single" w:sz="8" w:space="0" w:color="auto"/>
        </w:tblBorders>
        <w:tblLayout w:type="fixed"/>
        <w:tblCellMar>
          <w:top w:w="15" w:type="dxa"/>
          <w:left w:w="15" w:type="dxa"/>
          <w:bottom w:w="15" w:type="dxa"/>
          <w:right w:w="15" w:type="dxa"/>
        </w:tblCellMar>
        <w:tblLook w:val="04A0" w:firstRow="1" w:lastRow="0" w:firstColumn="1" w:lastColumn="0" w:noHBand="0" w:noVBand="1"/>
      </w:tblPr>
      <w:tblGrid>
        <w:gridCol w:w="385"/>
        <w:gridCol w:w="844"/>
        <w:gridCol w:w="1134"/>
        <w:gridCol w:w="4536"/>
        <w:gridCol w:w="1418"/>
        <w:gridCol w:w="1715"/>
      </w:tblGrid>
      <w:tr w:rsidR="000B1926" w:rsidRPr="000B1926" w:rsidTr="000B1926">
        <w:tc>
          <w:tcPr>
            <w:tcW w:w="385"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0B1926" w:rsidRPr="000B1926" w:rsidRDefault="000B1926" w:rsidP="000B1926">
            <w:pPr>
              <w:widowControl w:val="0"/>
              <w:spacing w:after="0" w:line="240" w:lineRule="auto"/>
              <w:contextualSpacing/>
              <w:jc w:val="center"/>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t>N</w:t>
            </w:r>
          </w:p>
        </w:tc>
        <w:tc>
          <w:tcPr>
            <w:tcW w:w="844" w:type="dxa"/>
            <w:tcBorders>
              <w:top w:val="single" w:sz="4" w:space="0" w:color="auto"/>
              <w:left w:val="single" w:sz="4" w:space="0" w:color="auto"/>
              <w:bottom w:val="single" w:sz="8" w:space="0" w:color="auto"/>
              <w:right w:val="single" w:sz="4" w:space="0" w:color="auto"/>
            </w:tcBorders>
          </w:tcPr>
          <w:p w:rsidR="000B1926" w:rsidRPr="000B1926" w:rsidRDefault="000B1926" w:rsidP="000B1926">
            <w:pPr>
              <w:widowControl w:val="0"/>
              <w:spacing w:after="0" w:line="240" w:lineRule="auto"/>
              <w:contextualSpacing/>
              <w:jc w:val="center"/>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t>Дата</w:t>
            </w:r>
          </w:p>
        </w:tc>
        <w:tc>
          <w:tcPr>
            <w:tcW w:w="1134" w:type="dxa"/>
            <w:tcBorders>
              <w:top w:val="single" w:sz="4" w:space="0" w:color="auto"/>
              <w:left w:val="single" w:sz="4" w:space="0" w:color="auto"/>
              <w:bottom w:val="single" w:sz="8" w:space="0" w:color="auto"/>
              <w:right w:val="single" w:sz="4" w:space="0" w:color="auto"/>
            </w:tcBorders>
          </w:tcPr>
          <w:p w:rsidR="000B1926" w:rsidRPr="000B1926" w:rsidRDefault="000B1926" w:rsidP="000B1926">
            <w:pPr>
              <w:widowControl w:val="0"/>
              <w:spacing w:after="0" w:line="240" w:lineRule="auto"/>
              <w:contextualSpacing/>
              <w:jc w:val="center"/>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t>Часы</w:t>
            </w:r>
          </w:p>
        </w:tc>
        <w:tc>
          <w:tcPr>
            <w:tcW w:w="4536" w:type="dxa"/>
            <w:tcBorders>
              <w:top w:val="single" w:sz="4" w:space="0" w:color="auto"/>
              <w:left w:val="single" w:sz="4" w:space="0" w:color="auto"/>
              <w:bottom w:val="single" w:sz="8" w:space="0" w:color="auto"/>
              <w:right w:val="single" w:sz="4" w:space="0" w:color="auto"/>
            </w:tcBorders>
          </w:tcPr>
          <w:p w:rsidR="000B1926" w:rsidRPr="000B1926" w:rsidRDefault="000B1926" w:rsidP="000B1926">
            <w:pPr>
              <w:widowControl w:val="0"/>
              <w:spacing w:after="0" w:line="240" w:lineRule="auto"/>
              <w:contextualSpacing/>
              <w:jc w:val="center"/>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t>Наименование тем</w:t>
            </w:r>
          </w:p>
        </w:tc>
        <w:tc>
          <w:tcPr>
            <w:tcW w:w="1418" w:type="dxa"/>
            <w:tcBorders>
              <w:top w:val="single" w:sz="8" w:space="0" w:color="auto"/>
              <w:left w:val="single" w:sz="4" w:space="0" w:color="auto"/>
              <w:bottom w:val="single" w:sz="8" w:space="0" w:color="auto"/>
              <w:right w:val="single" w:sz="4" w:space="0" w:color="auto"/>
            </w:tcBorders>
          </w:tcPr>
          <w:p w:rsidR="000B1926" w:rsidRPr="000B1926" w:rsidRDefault="000B1926" w:rsidP="000B1926">
            <w:pPr>
              <w:widowControl w:val="0"/>
              <w:spacing w:after="0" w:line="240" w:lineRule="auto"/>
              <w:contextualSpacing/>
              <w:jc w:val="center"/>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t>Метод проведения</w:t>
            </w:r>
          </w:p>
        </w:tc>
        <w:tc>
          <w:tcPr>
            <w:tcW w:w="1715"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0B1926" w:rsidRPr="000B1926" w:rsidRDefault="000B1926" w:rsidP="000B1926">
            <w:pPr>
              <w:widowControl w:val="0"/>
              <w:spacing w:after="0" w:line="240" w:lineRule="auto"/>
              <w:contextualSpacing/>
              <w:jc w:val="center"/>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t>Кто проводит</w:t>
            </w:r>
          </w:p>
        </w:tc>
      </w:tr>
      <w:tr w:rsidR="000B1926" w:rsidRPr="000B1926" w:rsidTr="000B1926">
        <w:tc>
          <w:tcPr>
            <w:tcW w:w="385" w:type="dxa"/>
            <w:tcBorders>
              <w:top w:val="nil"/>
              <w:left w:val="single" w:sz="8" w:space="0" w:color="auto"/>
              <w:bottom w:val="single" w:sz="4" w:space="0" w:color="auto"/>
              <w:right w:val="single" w:sz="4" w:space="0" w:color="auto"/>
            </w:tcBorders>
            <w:shd w:val="clear" w:color="auto" w:fill="auto"/>
            <w:vAlign w:val="center"/>
            <w:hideMark/>
          </w:tcPr>
          <w:p w:rsidR="000B1926" w:rsidRPr="000B1926" w:rsidRDefault="000B1926" w:rsidP="000B1926">
            <w:pPr>
              <w:widowControl w:val="0"/>
              <w:spacing w:after="0" w:line="240" w:lineRule="auto"/>
              <w:contextualSpacing/>
              <w:jc w:val="center"/>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t>1.</w:t>
            </w:r>
          </w:p>
        </w:tc>
        <w:tc>
          <w:tcPr>
            <w:tcW w:w="844" w:type="dxa"/>
            <w:tcBorders>
              <w:top w:val="single" w:sz="8" w:space="0" w:color="auto"/>
              <w:left w:val="single" w:sz="4" w:space="0" w:color="auto"/>
              <w:bottom w:val="single" w:sz="8" w:space="0" w:color="auto"/>
              <w:right w:val="single" w:sz="4" w:space="0" w:color="auto"/>
            </w:tcBorders>
          </w:tcPr>
          <w:p w:rsidR="000B1926" w:rsidRPr="000B1926" w:rsidRDefault="000B1926" w:rsidP="000B1926">
            <w:pPr>
              <w:widowControl w:val="0"/>
              <w:spacing w:after="0" w:line="240" w:lineRule="auto"/>
              <w:contextualSpacing/>
              <w:jc w:val="both"/>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t>17.01.2025</w:t>
            </w:r>
          </w:p>
        </w:tc>
        <w:tc>
          <w:tcPr>
            <w:tcW w:w="1134" w:type="dxa"/>
            <w:tcBorders>
              <w:top w:val="single" w:sz="8" w:space="0" w:color="auto"/>
              <w:left w:val="single" w:sz="4" w:space="0" w:color="auto"/>
              <w:bottom w:val="single" w:sz="8" w:space="0" w:color="auto"/>
              <w:right w:val="single" w:sz="4" w:space="0" w:color="auto"/>
            </w:tcBorders>
          </w:tcPr>
          <w:p w:rsidR="000B1926" w:rsidRPr="000B1926" w:rsidRDefault="000B1926" w:rsidP="000B1926">
            <w:pPr>
              <w:widowControl w:val="0"/>
              <w:spacing w:after="0" w:line="240" w:lineRule="auto"/>
              <w:contextualSpacing/>
              <w:jc w:val="both"/>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t>с 10.00-</w:t>
            </w:r>
          </w:p>
          <w:p w:rsidR="000B1926" w:rsidRPr="000B1926" w:rsidRDefault="000B1926" w:rsidP="000B1926">
            <w:pPr>
              <w:widowControl w:val="0"/>
              <w:spacing w:after="0" w:line="240" w:lineRule="auto"/>
              <w:contextualSpacing/>
              <w:jc w:val="both"/>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t>12.00</w:t>
            </w:r>
          </w:p>
        </w:tc>
        <w:tc>
          <w:tcPr>
            <w:tcW w:w="4536" w:type="dxa"/>
            <w:tcBorders>
              <w:top w:val="single" w:sz="8" w:space="0" w:color="auto"/>
              <w:left w:val="single" w:sz="4" w:space="0" w:color="auto"/>
              <w:bottom w:val="single" w:sz="8" w:space="0" w:color="auto"/>
              <w:right w:val="single" w:sz="4" w:space="0" w:color="auto"/>
            </w:tcBorders>
          </w:tcPr>
          <w:p w:rsidR="000B1926" w:rsidRPr="000B1926" w:rsidRDefault="000B1926" w:rsidP="000B1926">
            <w:pPr>
              <w:widowControl w:val="0"/>
              <w:spacing w:after="0" w:line="240" w:lineRule="auto"/>
              <w:contextualSpacing/>
              <w:jc w:val="both"/>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t>Тема №1 «Опасности военного характера  и присущие им особенности. Поражающие факторы  оружия массового поражения характера, чрезвычайных ситуаций и пожаров»</w:t>
            </w:r>
          </w:p>
        </w:tc>
        <w:tc>
          <w:tcPr>
            <w:tcW w:w="1418" w:type="dxa"/>
            <w:tcBorders>
              <w:top w:val="nil"/>
              <w:left w:val="single" w:sz="4" w:space="0" w:color="auto"/>
              <w:bottom w:val="single" w:sz="4" w:space="0" w:color="auto"/>
              <w:right w:val="single" w:sz="4" w:space="0" w:color="auto"/>
            </w:tcBorders>
          </w:tcPr>
          <w:p w:rsidR="000B1926" w:rsidRPr="000B1926" w:rsidRDefault="000B1926" w:rsidP="000B1926">
            <w:pPr>
              <w:widowControl w:val="0"/>
              <w:spacing w:after="0" w:line="240" w:lineRule="auto"/>
              <w:contextualSpacing/>
              <w:jc w:val="center"/>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t>Лекция</w:t>
            </w:r>
          </w:p>
        </w:tc>
        <w:tc>
          <w:tcPr>
            <w:tcW w:w="1715" w:type="dxa"/>
            <w:tcBorders>
              <w:top w:val="nil"/>
              <w:left w:val="single" w:sz="4" w:space="0" w:color="auto"/>
              <w:bottom w:val="single" w:sz="4" w:space="0" w:color="auto"/>
              <w:right w:val="single" w:sz="8" w:space="0" w:color="auto"/>
            </w:tcBorders>
            <w:shd w:val="clear" w:color="auto" w:fill="auto"/>
            <w:vAlign w:val="center"/>
            <w:hideMark/>
          </w:tcPr>
          <w:p w:rsidR="000B1926" w:rsidRPr="000B1926" w:rsidRDefault="000B1926" w:rsidP="000B1926">
            <w:pPr>
              <w:widowControl w:val="0"/>
              <w:spacing w:after="0" w:line="240" w:lineRule="auto"/>
              <w:contextualSpacing/>
              <w:jc w:val="center"/>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t>Глава Нижнекисляйского городского поселения</w:t>
            </w:r>
          </w:p>
          <w:p w:rsidR="000B1926" w:rsidRPr="000B1926" w:rsidRDefault="000B1926" w:rsidP="000B1926">
            <w:pPr>
              <w:widowControl w:val="0"/>
              <w:spacing w:after="0" w:line="240" w:lineRule="auto"/>
              <w:contextualSpacing/>
              <w:jc w:val="center"/>
              <w:rPr>
                <w:rFonts w:ascii="Times New Roman" w:eastAsia="Times New Roman" w:hAnsi="Times New Roman" w:cs="Times New Roman"/>
                <w:sz w:val="28"/>
                <w:szCs w:val="20"/>
              </w:rPr>
            </w:pPr>
            <w:r w:rsidRPr="000B1926">
              <w:rPr>
                <w:rFonts w:ascii="Times New Roman" w:eastAsia="Times New Roman" w:hAnsi="Times New Roman" w:cs="Times New Roman"/>
                <w:sz w:val="28"/>
                <w:szCs w:val="28"/>
              </w:rPr>
              <w:t>Олейников А.М.</w:t>
            </w:r>
          </w:p>
        </w:tc>
      </w:tr>
      <w:tr w:rsidR="000B1926" w:rsidRPr="000B1926" w:rsidTr="000B1926">
        <w:tc>
          <w:tcPr>
            <w:tcW w:w="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1926" w:rsidRPr="000B1926" w:rsidRDefault="000B1926" w:rsidP="000B1926">
            <w:pPr>
              <w:widowControl w:val="0"/>
              <w:spacing w:after="0" w:line="240" w:lineRule="auto"/>
              <w:contextualSpacing/>
              <w:jc w:val="center"/>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t>2.</w:t>
            </w:r>
          </w:p>
        </w:tc>
        <w:tc>
          <w:tcPr>
            <w:tcW w:w="844" w:type="dxa"/>
            <w:tcBorders>
              <w:top w:val="single" w:sz="8" w:space="0" w:color="auto"/>
              <w:left w:val="single" w:sz="4" w:space="0" w:color="auto"/>
              <w:bottom w:val="single" w:sz="8" w:space="0" w:color="auto"/>
              <w:right w:val="single" w:sz="4" w:space="0" w:color="auto"/>
            </w:tcBorders>
          </w:tcPr>
          <w:p w:rsidR="000B1926" w:rsidRPr="000B1926" w:rsidRDefault="000B1926" w:rsidP="000B1926">
            <w:pPr>
              <w:widowControl w:val="0"/>
              <w:spacing w:after="0" w:line="240" w:lineRule="auto"/>
              <w:contextualSpacing/>
              <w:jc w:val="both"/>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t>21.02.2025</w:t>
            </w:r>
          </w:p>
        </w:tc>
        <w:tc>
          <w:tcPr>
            <w:tcW w:w="1134" w:type="dxa"/>
            <w:tcBorders>
              <w:top w:val="single" w:sz="8" w:space="0" w:color="auto"/>
              <w:left w:val="single" w:sz="4" w:space="0" w:color="auto"/>
              <w:bottom w:val="single" w:sz="8" w:space="0" w:color="auto"/>
              <w:right w:val="single" w:sz="4" w:space="0" w:color="auto"/>
            </w:tcBorders>
          </w:tcPr>
          <w:p w:rsidR="000B1926" w:rsidRPr="000B1926" w:rsidRDefault="000B1926" w:rsidP="000B1926">
            <w:pPr>
              <w:widowControl w:val="0"/>
              <w:spacing w:after="0" w:line="240" w:lineRule="auto"/>
              <w:contextualSpacing/>
              <w:jc w:val="both"/>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t>с 10.00-</w:t>
            </w:r>
          </w:p>
          <w:p w:rsidR="000B1926" w:rsidRPr="000B1926" w:rsidRDefault="000B1926" w:rsidP="000B1926">
            <w:pPr>
              <w:widowControl w:val="0"/>
              <w:spacing w:after="0" w:line="240" w:lineRule="auto"/>
              <w:contextualSpacing/>
              <w:jc w:val="both"/>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t>12.00</w:t>
            </w:r>
          </w:p>
        </w:tc>
        <w:tc>
          <w:tcPr>
            <w:tcW w:w="4536" w:type="dxa"/>
            <w:tcBorders>
              <w:top w:val="single" w:sz="8" w:space="0" w:color="auto"/>
              <w:left w:val="single" w:sz="4" w:space="0" w:color="auto"/>
              <w:bottom w:val="single" w:sz="8" w:space="0" w:color="auto"/>
              <w:right w:val="single" w:sz="4" w:space="0" w:color="auto"/>
            </w:tcBorders>
          </w:tcPr>
          <w:p w:rsidR="000B1926" w:rsidRPr="000B1926" w:rsidRDefault="000B1926" w:rsidP="000B1926">
            <w:pPr>
              <w:widowControl w:val="0"/>
              <w:spacing w:after="0" w:line="240" w:lineRule="auto"/>
              <w:contextualSpacing/>
              <w:jc w:val="both"/>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t>Тема 2 «Виды и характеристики источников чрезвычайных ситуаций. Поражающие факторы источников чрезвычайных ситуаций»</w:t>
            </w:r>
          </w:p>
        </w:tc>
        <w:tc>
          <w:tcPr>
            <w:tcW w:w="1418" w:type="dxa"/>
            <w:tcBorders>
              <w:top w:val="single" w:sz="4" w:space="0" w:color="auto"/>
              <w:left w:val="single" w:sz="4" w:space="0" w:color="auto"/>
              <w:bottom w:val="single" w:sz="4" w:space="0" w:color="auto"/>
              <w:right w:val="single" w:sz="4" w:space="0" w:color="auto"/>
            </w:tcBorders>
          </w:tcPr>
          <w:p w:rsidR="000B1926" w:rsidRPr="000B1926" w:rsidRDefault="000B1926" w:rsidP="000B1926">
            <w:pPr>
              <w:widowControl w:val="0"/>
              <w:spacing w:after="0" w:line="240" w:lineRule="auto"/>
              <w:contextualSpacing/>
              <w:jc w:val="center"/>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t>Лекция</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1926" w:rsidRPr="000B1926" w:rsidRDefault="000B1926" w:rsidP="000B1926">
            <w:pPr>
              <w:widowControl w:val="0"/>
              <w:spacing w:after="0" w:line="240" w:lineRule="auto"/>
              <w:contextualSpacing/>
              <w:jc w:val="center"/>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t>Уполномо-ченный на решение задач в области защиты населения и территории от ЧС и ГО – Трохина Е.П.</w:t>
            </w:r>
          </w:p>
        </w:tc>
      </w:tr>
      <w:tr w:rsidR="000B1926" w:rsidRPr="000B1926" w:rsidTr="000B1926">
        <w:tc>
          <w:tcPr>
            <w:tcW w:w="385"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0B1926" w:rsidRPr="000B1926" w:rsidRDefault="000B1926" w:rsidP="000B1926">
            <w:pPr>
              <w:widowControl w:val="0"/>
              <w:spacing w:after="0" w:line="240" w:lineRule="auto"/>
              <w:contextualSpacing/>
              <w:jc w:val="center"/>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t>3.</w:t>
            </w:r>
          </w:p>
        </w:tc>
        <w:tc>
          <w:tcPr>
            <w:tcW w:w="844" w:type="dxa"/>
            <w:tcBorders>
              <w:top w:val="single" w:sz="8" w:space="0" w:color="auto"/>
              <w:left w:val="single" w:sz="4" w:space="0" w:color="auto"/>
              <w:bottom w:val="single" w:sz="8" w:space="0" w:color="auto"/>
              <w:right w:val="single" w:sz="4" w:space="0" w:color="auto"/>
            </w:tcBorders>
          </w:tcPr>
          <w:p w:rsidR="000B1926" w:rsidRPr="000B1926" w:rsidRDefault="000B1926" w:rsidP="000B1926">
            <w:pPr>
              <w:widowControl w:val="0"/>
              <w:spacing w:after="0" w:line="240" w:lineRule="auto"/>
              <w:contextualSpacing/>
              <w:jc w:val="both"/>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t>21.03.2025</w:t>
            </w:r>
          </w:p>
        </w:tc>
        <w:tc>
          <w:tcPr>
            <w:tcW w:w="1134" w:type="dxa"/>
            <w:tcBorders>
              <w:top w:val="single" w:sz="8" w:space="0" w:color="auto"/>
              <w:left w:val="single" w:sz="4" w:space="0" w:color="auto"/>
              <w:bottom w:val="single" w:sz="8" w:space="0" w:color="auto"/>
              <w:right w:val="single" w:sz="4" w:space="0" w:color="auto"/>
            </w:tcBorders>
          </w:tcPr>
          <w:p w:rsidR="000B1926" w:rsidRPr="000B1926" w:rsidRDefault="000B1926" w:rsidP="000B1926">
            <w:pPr>
              <w:widowControl w:val="0"/>
              <w:spacing w:after="0" w:line="240" w:lineRule="auto"/>
              <w:contextualSpacing/>
              <w:jc w:val="both"/>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t>с 10.00-</w:t>
            </w:r>
          </w:p>
          <w:p w:rsidR="000B1926" w:rsidRPr="000B1926" w:rsidRDefault="000B1926" w:rsidP="000B1926">
            <w:pPr>
              <w:widowControl w:val="0"/>
              <w:spacing w:after="0" w:line="240" w:lineRule="auto"/>
              <w:contextualSpacing/>
              <w:jc w:val="both"/>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t>12.00</w:t>
            </w:r>
          </w:p>
        </w:tc>
        <w:tc>
          <w:tcPr>
            <w:tcW w:w="4536" w:type="dxa"/>
            <w:tcBorders>
              <w:top w:val="single" w:sz="8" w:space="0" w:color="auto"/>
              <w:left w:val="single" w:sz="4" w:space="0" w:color="auto"/>
              <w:bottom w:val="single" w:sz="8" w:space="0" w:color="auto"/>
              <w:right w:val="single" w:sz="4" w:space="0" w:color="auto"/>
            </w:tcBorders>
          </w:tcPr>
          <w:p w:rsidR="000B1926" w:rsidRPr="000B1926" w:rsidRDefault="000B1926" w:rsidP="000B1926">
            <w:pPr>
              <w:widowControl w:val="0"/>
              <w:spacing w:after="0" w:line="240" w:lineRule="auto"/>
              <w:contextualSpacing/>
              <w:jc w:val="both"/>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t>Тема 3 «Организация инженерной защиты населения.                 Классификация защитных сооружений»</w:t>
            </w:r>
          </w:p>
        </w:tc>
        <w:tc>
          <w:tcPr>
            <w:tcW w:w="1418" w:type="dxa"/>
            <w:tcBorders>
              <w:top w:val="single" w:sz="4" w:space="0" w:color="auto"/>
              <w:left w:val="single" w:sz="4" w:space="0" w:color="auto"/>
              <w:bottom w:val="single" w:sz="8" w:space="0" w:color="auto"/>
              <w:right w:val="single" w:sz="4" w:space="0" w:color="auto"/>
            </w:tcBorders>
          </w:tcPr>
          <w:p w:rsidR="000B1926" w:rsidRPr="000B1926" w:rsidRDefault="000B1926" w:rsidP="000B1926">
            <w:pPr>
              <w:widowControl w:val="0"/>
              <w:spacing w:after="0" w:line="240" w:lineRule="auto"/>
              <w:contextualSpacing/>
              <w:jc w:val="center"/>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t>Лекция</w:t>
            </w:r>
          </w:p>
        </w:tc>
        <w:tc>
          <w:tcPr>
            <w:tcW w:w="1715"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0B1926" w:rsidRPr="000B1926" w:rsidRDefault="000B1926" w:rsidP="000B1926">
            <w:pPr>
              <w:widowControl w:val="0"/>
              <w:spacing w:after="0" w:line="240" w:lineRule="auto"/>
              <w:contextualSpacing/>
              <w:jc w:val="center"/>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t>Уполномо-ченный на решение задач в области защиты населения и территории от ЧС и ГО – Трохина Е.П.</w:t>
            </w:r>
          </w:p>
        </w:tc>
      </w:tr>
      <w:tr w:rsidR="000B1926" w:rsidRPr="000B1926" w:rsidTr="000B1926">
        <w:tc>
          <w:tcPr>
            <w:tcW w:w="385" w:type="dxa"/>
            <w:tcBorders>
              <w:top w:val="nil"/>
              <w:left w:val="single" w:sz="8" w:space="0" w:color="auto"/>
              <w:bottom w:val="single" w:sz="8" w:space="0" w:color="auto"/>
              <w:right w:val="single" w:sz="4" w:space="0" w:color="auto"/>
            </w:tcBorders>
            <w:shd w:val="clear" w:color="auto" w:fill="auto"/>
            <w:vAlign w:val="center"/>
            <w:hideMark/>
          </w:tcPr>
          <w:p w:rsidR="000B1926" w:rsidRPr="000B1926" w:rsidRDefault="000B1926" w:rsidP="000B1926">
            <w:pPr>
              <w:widowControl w:val="0"/>
              <w:spacing w:after="0" w:line="240" w:lineRule="auto"/>
              <w:contextualSpacing/>
              <w:jc w:val="center"/>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t>4.</w:t>
            </w:r>
          </w:p>
        </w:tc>
        <w:tc>
          <w:tcPr>
            <w:tcW w:w="844" w:type="dxa"/>
            <w:tcBorders>
              <w:top w:val="single" w:sz="8" w:space="0" w:color="auto"/>
              <w:left w:val="single" w:sz="4" w:space="0" w:color="auto"/>
              <w:bottom w:val="single" w:sz="8" w:space="0" w:color="auto"/>
              <w:right w:val="single" w:sz="4" w:space="0" w:color="auto"/>
            </w:tcBorders>
          </w:tcPr>
          <w:p w:rsidR="000B1926" w:rsidRPr="000B1926" w:rsidRDefault="000B1926" w:rsidP="000B1926">
            <w:pPr>
              <w:widowControl w:val="0"/>
              <w:spacing w:after="0" w:line="240" w:lineRule="auto"/>
              <w:contextualSpacing/>
              <w:jc w:val="both"/>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t>18.04.</w:t>
            </w:r>
            <w:r w:rsidRPr="000B1926">
              <w:rPr>
                <w:rFonts w:ascii="Times New Roman" w:eastAsia="Times New Roman" w:hAnsi="Times New Roman" w:cs="Times New Roman"/>
                <w:sz w:val="28"/>
                <w:szCs w:val="20"/>
              </w:rPr>
              <w:lastRenderedPageBreak/>
              <w:t>2025</w:t>
            </w:r>
          </w:p>
        </w:tc>
        <w:tc>
          <w:tcPr>
            <w:tcW w:w="1134" w:type="dxa"/>
            <w:tcBorders>
              <w:top w:val="single" w:sz="8" w:space="0" w:color="auto"/>
              <w:left w:val="single" w:sz="4" w:space="0" w:color="auto"/>
              <w:bottom w:val="single" w:sz="8" w:space="0" w:color="auto"/>
              <w:right w:val="single" w:sz="4" w:space="0" w:color="auto"/>
            </w:tcBorders>
          </w:tcPr>
          <w:p w:rsidR="000B1926" w:rsidRPr="000B1926" w:rsidRDefault="000B1926" w:rsidP="000B1926">
            <w:pPr>
              <w:widowControl w:val="0"/>
              <w:spacing w:after="0" w:line="240" w:lineRule="auto"/>
              <w:contextualSpacing/>
              <w:jc w:val="both"/>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lastRenderedPageBreak/>
              <w:t>с 10.00-</w:t>
            </w:r>
          </w:p>
          <w:p w:rsidR="000B1926" w:rsidRPr="000B1926" w:rsidRDefault="000B1926" w:rsidP="000B1926">
            <w:pPr>
              <w:widowControl w:val="0"/>
              <w:spacing w:after="0" w:line="240" w:lineRule="auto"/>
              <w:contextualSpacing/>
              <w:jc w:val="both"/>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lastRenderedPageBreak/>
              <w:t>12.00</w:t>
            </w:r>
          </w:p>
        </w:tc>
        <w:tc>
          <w:tcPr>
            <w:tcW w:w="4536" w:type="dxa"/>
            <w:tcBorders>
              <w:top w:val="single" w:sz="8" w:space="0" w:color="auto"/>
              <w:left w:val="single" w:sz="4" w:space="0" w:color="auto"/>
              <w:bottom w:val="single" w:sz="8" w:space="0" w:color="auto"/>
              <w:right w:val="single" w:sz="4" w:space="0" w:color="auto"/>
            </w:tcBorders>
          </w:tcPr>
          <w:p w:rsidR="000B1926" w:rsidRPr="000B1926" w:rsidRDefault="000B1926" w:rsidP="000B1926">
            <w:pPr>
              <w:widowControl w:val="0"/>
              <w:spacing w:after="0" w:line="240" w:lineRule="auto"/>
              <w:contextualSpacing/>
              <w:jc w:val="both"/>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lastRenderedPageBreak/>
              <w:t xml:space="preserve">Тема 4 «Средства индивидуальной </w:t>
            </w:r>
            <w:r w:rsidRPr="000B1926">
              <w:rPr>
                <w:rFonts w:ascii="Times New Roman" w:eastAsia="Times New Roman" w:hAnsi="Times New Roman" w:cs="Times New Roman"/>
                <w:sz w:val="28"/>
                <w:szCs w:val="20"/>
              </w:rPr>
              <w:lastRenderedPageBreak/>
              <w:t>защиты»</w:t>
            </w:r>
          </w:p>
        </w:tc>
        <w:tc>
          <w:tcPr>
            <w:tcW w:w="1418" w:type="dxa"/>
            <w:tcBorders>
              <w:top w:val="nil"/>
              <w:left w:val="single" w:sz="4" w:space="0" w:color="auto"/>
              <w:bottom w:val="single" w:sz="8" w:space="0" w:color="auto"/>
              <w:right w:val="single" w:sz="4" w:space="0" w:color="auto"/>
            </w:tcBorders>
          </w:tcPr>
          <w:p w:rsidR="000B1926" w:rsidRPr="000B1926" w:rsidRDefault="000B1926" w:rsidP="000B1926">
            <w:pPr>
              <w:widowControl w:val="0"/>
              <w:spacing w:after="0" w:line="240" w:lineRule="auto"/>
              <w:contextualSpacing/>
              <w:jc w:val="center"/>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lastRenderedPageBreak/>
              <w:t>Лекция</w:t>
            </w:r>
          </w:p>
        </w:tc>
        <w:tc>
          <w:tcPr>
            <w:tcW w:w="1715" w:type="dxa"/>
            <w:tcBorders>
              <w:top w:val="nil"/>
              <w:left w:val="single" w:sz="4" w:space="0" w:color="auto"/>
              <w:bottom w:val="single" w:sz="8" w:space="0" w:color="auto"/>
              <w:right w:val="single" w:sz="8" w:space="0" w:color="auto"/>
            </w:tcBorders>
            <w:shd w:val="clear" w:color="auto" w:fill="auto"/>
            <w:vAlign w:val="center"/>
            <w:hideMark/>
          </w:tcPr>
          <w:p w:rsidR="000B1926" w:rsidRPr="000B1926" w:rsidRDefault="000B1926" w:rsidP="000B1926">
            <w:pPr>
              <w:widowControl w:val="0"/>
              <w:spacing w:after="0" w:line="240" w:lineRule="auto"/>
              <w:contextualSpacing/>
              <w:jc w:val="center"/>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t>Уполномо-</w:t>
            </w:r>
            <w:r w:rsidRPr="000B1926">
              <w:rPr>
                <w:rFonts w:ascii="Times New Roman" w:eastAsia="Times New Roman" w:hAnsi="Times New Roman" w:cs="Times New Roman"/>
                <w:sz w:val="28"/>
                <w:szCs w:val="20"/>
              </w:rPr>
              <w:lastRenderedPageBreak/>
              <w:t>ченный на решение задач в области защиты населения и территории от ЧС и ГО – Трохина Е.П.</w:t>
            </w:r>
          </w:p>
        </w:tc>
      </w:tr>
      <w:tr w:rsidR="000B1926" w:rsidRPr="000B1926" w:rsidTr="000B1926">
        <w:tc>
          <w:tcPr>
            <w:tcW w:w="385" w:type="dxa"/>
            <w:tcBorders>
              <w:top w:val="nil"/>
              <w:left w:val="single" w:sz="8" w:space="0" w:color="auto"/>
              <w:bottom w:val="single" w:sz="8" w:space="0" w:color="auto"/>
              <w:right w:val="single" w:sz="4" w:space="0" w:color="auto"/>
            </w:tcBorders>
            <w:shd w:val="clear" w:color="auto" w:fill="auto"/>
            <w:vAlign w:val="center"/>
            <w:hideMark/>
          </w:tcPr>
          <w:p w:rsidR="000B1926" w:rsidRPr="000B1926" w:rsidRDefault="000B1926" w:rsidP="000B1926">
            <w:pPr>
              <w:widowControl w:val="0"/>
              <w:spacing w:after="0" w:line="240" w:lineRule="auto"/>
              <w:contextualSpacing/>
              <w:jc w:val="center"/>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lastRenderedPageBreak/>
              <w:t>5.</w:t>
            </w:r>
          </w:p>
        </w:tc>
        <w:tc>
          <w:tcPr>
            <w:tcW w:w="844" w:type="dxa"/>
            <w:tcBorders>
              <w:top w:val="single" w:sz="8" w:space="0" w:color="auto"/>
              <w:left w:val="single" w:sz="4" w:space="0" w:color="auto"/>
              <w:bottom w:val="single" w:sz="8" w:space="0" w:color="auto"/>
              <w:right w:val="single" w:sz="4" w:space="0" w:color="auto"/>
            </w:tcBorders>
          </w:tcPr>
          <w:p w:rsidR="000B1926" w:rsidRPr="000B1926" w:rsidRDefault="000B1926" w:rsidP="000B1926">
            <w:pPr>
              <w:widowControl w:val="0"/>
              <w:spacing w:after="0" w:line="240" w:lineRule="auto"/>
              <w:contextualSpacing/>
              <w:jc w:val="both"/>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t>16.05.2025</w:t>
            </w:r>
          </w:p>
        </w:tc>
        <w:tc>
          <w:tcPr>
            <w:tcW w:w="1134" w:type="dxa"/>
            <w:tcBorders>
              <w:top w:val="single" w:sz="8" w:space="0" w:color="auto"/>
              <w:left w:val="single" w:sz="4" w:space="0" w:color="auto"/>
              <w:bottom w:val="single" w:sz="8" w:space="0" w:color="auto"/>
              <w:right w:val="single" w:sz="4" w:space="0" w:color="auto"/>
            </w:tcBorders>
          </w:tcPr>
          <w:p w:rsidR="000B1926" w:rsidRPr="000B1926" w:rsidRDefault="000B1926" w:rsidP="000B1926">
            <w:pPr>
              <w:widowControl w:val="0"/>
              <w:spacing w:after="0" w:line="240" w:lineRule="auto"/>
              <w:contextualSpacing/>
              <w:jc w:val="both"/>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t>с 10.00-</w:t>
            </w:r>
          </w:p>
          <w:p w:rsidR="000B1926" w:rsidRPr="000B1926" w:rsidRDefault="000B1926" w:rsidP="000B1926">
            <w:pPr>
              <w:widowControl w:val="0"/>
              <w:spacing w:after="0" w:line="240" w:lineRule="auto"/>
              <w:contextualSpacing/>
              <w:jc w:val="both"/>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t>12.00</w:t>
            </w:r>
          </w:p>
        </w:tc>
        <w:tc>
          <w:tcPr>
            <w:tcW w:w="4536" w:type="dxa"/>
            <w:tcBorders>
              <w:top w:val="single" w:sz="8" w:space="0" w:color="auto"/>
              <w:left w:val="single" w:sz="4" w:space="0" w:color="auto"/>
              <w:bottom w:val="single" w:sz="8" w:space="0" w:color="auto"/>
              <w:right w:val="single" w:sz="4" w:space="0" w:color="auto"/>
            </w:tcBorders>
          </w:tcPr>
          <w:p w:rsidR="000B1926" w:rsidRPr="000B1926" w:rsidRDefault="000B1926" w:rsidP="000B1926">
            <w:pPr>
              <w:widowControl w:val="0"/>
              <w:spacing w:after="0" w:line="240" w:lineRule="auto"/>
              <w:contextualSpacing/>
              <w:jc w:val="both"/>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t xml:space="preserve">Тема 5 «Медицинские средства индивидуальной защиты </w:t>
            </w:r>
          </w:p>
          <w:p w:rsidR="000B1926" w:rsidRPr="000B1926" w:rsidRDefault="000B1926" w:rsidP="000B1926">
            <w:pPr>
              <w:widowControl w:val="0"/>
              <w:spacing w:after="0" w:line="240" w:lineRule="auto"/>
              <w:contextualSpacing/>
              <w:jc w:val="both"/>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t xml:space="preserve"> Содержание, назначение и порядок применения»</w:t>
            </w:r>
          </w:p>
        </w:tc>
        <w:tc>
          <w:tcPr>
            <w:tcW w:w="1418" w:type="dxa"/>
            <w:tcBorders>
              <w:top w:val="nil"/>
              <w:left w:val="single" w:sz="4" w:space="0" w:color="auto"/>
              <w:bottom w:val="single" w:sz="8" w:space="0" w:color="auto"/>
              <w:right w:val="single" w:sz="4" w:space="0" w:color="auto"/>
            </w:tcBorders>
          </w:tcPr>
          <w:p w:rsidR="000B1926" w:rsidRPr="000B1926" w:rsidRDefault="000B1926" w:rsidP="000B1926">
            <w:pPr>
              <w:widowControl w:val="0"/>
              <w:spacing w:after="0" w:line="240" w:lineRule="auto"/>
              <w:contextualSpacing/>
              <w:jc w:val="center"/>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t>Лекция</w:t>
            </w:r>
          </w:p>
        </w:tc>
        <w:tc>
          <w:tcPr>
            <w:tcW w:w="1715" w:type="dxa"/>
            <w:tcBorders>
              <w:top w:val="nil"/>
              <w:left w:val="single" w:sz="4" w:space="0" w:color="auto"/>
              <w:bottom w:val="single" w:sz="8" w:space="0" w:color="auto"/>
              <w:right w:val="single" w:sz="8" w:space="0" w:color="auto"/>
            </w:tcBorders>
            <w:shd w:val="clear" w:color="auto" w:fill="auto"/>
            <w:vAlign w:val="center"/>
            <w:hideMark/>
          </w:tcPr>
          <w:p w:rsidR="000B1926" w:rsidRPr="000B1926" w:rsidRDefault="000B1926" w:rsidP="000B1926">
            <w:pPr>
              <w:widowControl w:val="0"/>
              <w:spacing w:after="0" w:line="240" w:lineRule="auto"/>
              <w:contextualSpacing/>
              <w:jc w:val="center"/>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t>Уполномо-ченный на решение задач в области защиты населения и территории от ЧС и ГО – Трохина Е.П.</w:t>
            </w:r>
          </w:p>
        </w:tc>
      </w:tr>
      <w:tr w:rsidR="000B1926" w:rsidRPr="000B1926" w:rsidTr="000B1926">
        <w:tc>
          <w:tcPr>
            <w:tcW w:w="385" w:type="dxa"/>
            <w:tcBorders>
              <w:top w:val="nil"/>
              <w:left w:val="single" w:sz="8" w:space="0" w:color="auto"/>
              <w:bottom w:val="single" w:sz="8" w:space="0" w:color="auto"/>
              <w:right w:val="single" w:sz="4" w:space="0" w:color="auto"/>
            </w:tcBorders>
            <w:shd w:val="clear" w:color="auto" w:fill="auto"/>
            <w:vAlign w:val="center"/>
            <w:hideMark/>
          </w:tcPr>
          <w:p w:rsidR="000B1926" w:rsidRPr="000B1926" w:rsidRDefault="000B1926" w:rsidP="000B1926">
            <w:pPr>
              <w:widowControl w:val="0"/>
              <w:spacing w:after="0" w:line="240" w:lineRule="auto"/>
              <w:contextualSpacing/>
              <w:jc w:val="center"/>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t>6.</w:t>
            </w:r>
          </w:p>
        </w:tc>
        <w:tc>
          <w:tcPr>
            <w:tcW w:w="844" w:type="dxa"/>
            <w:tcBorders>
              <w:top w:val="single" w:sz="8" w:space="0" w:color="auto"/>
              <w:left w:val="single" w:sz="4" w:space="0" w:color="auto"/>
              <w:bottom w:val="single" w:sz="8" w:space="0" w:color="auto"/>
              <w:right w:val="single" w:sz="4" w:space="0" w:color="auto"/>
            </w:tcBorders>
          </w:tcPr>
          <w:p w:rsidR="000B1926" w:rsidRPr="000B1926" w:rsidRDefault="000B1926" w:rsidP="000B1926">
            <w:pPr>
              <w:widowControl w:val="0"/>
              <w:spacing w:after="0" w:line="240" w:lineRule="auto"/>
              <w:contextualSpacing/>
              <w:jc w:val="both"/>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t>20.06.2025</w:t>
            </w:r>
          </w:p>
        </w:tc>
        <w:tc>
          <w:tcPr>
            <w:tcW w:w="1134" w:type="dxa"/>
            <w:tcBorders>
              <w:top w:val="single" w:sz="8" w:space="0" w:color="auto"/>
              <w:left w:val="single" w:sz="4" w:space="0" w:color="auto"/>
              <w:bottom w:val="single" w:sz="8" w:space="0" w:color="auto"/>
              <w:right w:val="single" w:sz="4" w:space="0" w:color="auto"/>
            </w:tcBorders>
          </w:tcPr>
          <w:p w:rsidR="000B1926" w:rsidRPr="000B1926" w:rsidRDefault="000B1926" w:rsidP="000B1926">
            <w:pPr>
              <w:widowControl w:val="0"/>
              <w:spacing w:after="0" w:line="240" w:lineRule="auto"/>
              <w:contextualSpacing/>
              <w:jc w:val="both"/>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t>с 10.00-</w:t>
            </w:r>
          </w:p>
          <w:p w:rsidR="000B1926" w:rsidRPr="000B1926" w:rsidRDefault="000B1926" w:rsidP="000B1926">
            <w:pPr>
              <w:widowControl w:val="0"/>
              <w:spacing w:after="0" w:line="240" w:lineRule="auto"/>
              <w:contextualSpacing/>
              <w:jc w:val="both"/>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t>12.00</w:t>
            </w:r>
          </w:p>
        </w:tc>
        <w:tc>
          <w:tcPr>
            <w:tcW w:w="4536" w:type="dxa"/>
            <w:tcBorders>
              <w:top w:val="single" w:sz="8" w:space="0" w:color="auto"/>
              <w:left w:val="single" w:sz="4" w:space="0" w:color="auto"/>
              <w:bottom w:val="single" w:sz="8" w:space="0" w:color="auto"/>
              <w:right w:val="single" w:sz="4" w:space="0" w:color="auto"/>
            </w:tcBorders>
          </w:tcPr>
          <w:p w:rsidR="000B1926" w:rsidRPr="000B1926" w:rsidRDefault="000B1926" w:rsidP="000B1926">
            <w:pPr>
              <w:widowControl w:val="0"/>
              <w:spacing w:after="0" w:line="240" w:lineRule="auto"/>
              <w:contextualSpacing/>
              <w:jc w:val="both"/>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t>Тема 6 «Санитарная обработка людей. Назначение и порядок  её  проведения»</w:t>
            </w:r>
          </w:p>
        </w:tc>
        <w:tc>
          <w:tcPr>
            <w:tcW w:w="1418" w:type="dxa"/>
            <w:tcBorders>
              <w:top w:val="nil"/>
              <w:left w:val="single" w:sz="4" w:space="0" w:color="auto"/>
              <w:bottom w:val="single" w:sz="8" w:space="0" w:color="auto"/>
              <w:right w:val="single" w:sz="4" w:space="0" w:color="auto"/>
            </w:tcBorders>
          </w:tcPr>
          <w:p w:rsidR="000B1926" w:rsidRPr="000B1926" w:rsidRDefault="000B1926" w:rsidP="000B1926">
            <w:pPr>
              <w:widowControl w:val="0"/>
              <w:spacing w:after="0" w:line="240" w:lineRule="auto"/>
              <w:contextualSpacing/>
              <w:jc w:val="center"/>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t>Лекция</w:t>
            </w:r>
          </w:p>
        </w:tc>
        <w:tc>
          <w:tcPr>
            <w:tcW w:w="1715" w:type="dxa"/>
            <w:tcBorders>
              <w:top w:val="nil"/>
              <w:left w:val="single" w:sz="4" w:space="0" w:color="auto"/>
              <w:bottom w:val="single" w:sz="8" w:space="0" w:color="auto"/>
              <w:right w:val="single" w:sz="8" w:space="0" w:color="auto"/>
            </w:tcBorders>
            <w:shd w:val="clear" w:color="auto" w:fill="auto"/>
            <w:vAlign w:val="center"/>
            <w:hideMark/>
          </w:tcPr>
          <w:p w:rsidR="000B1926" w:rsidRPr="000B1926" w:rsidRDefault="000B1926" w:rsidP="000B1926">
            <w:pPr>
              <w:widowControl w:val="0"/>
              <w:spacing w:after="0" w:line="240" w:lineRule="auto"/>
              <w:contextualSpacing/>
              <w:jc w:val="center"/>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t>Уполномо-ченный на решение задач в области защиты населения и территории от ЧС и ГО – Трохина Е.П.</w:t>
            </w:r>
          </w:p>
        </w:tc>
      </w:tr>
      <w:tr w:rsidR="000B1926" w:rsidRPr="000B1926" w:rsidTr="000B1926">
        <w:tc>
          <w:tcPr>
            <w:tcW w:w="385" w:type="dxa"/>
            <w:tcBorders>
              <w:top w:val="nil"/>
              <w:left w:val="single" w:sz="8" w:space="0" w:color="auto"/>
              <w:bottom w:val="single" w:sz="8" w:space="0" w:color="auto"/>
              <w:right w:val="single" w:sz="4" w:space="0" w:color="auto"/>
            </w:tcBorders>
            <w:shd w:val="clear" w:color="auto" w:fill="auto"/>
            <w:vAlign w:val="center"/>
            <w:hideMark/>
          </w:tcPr>
          <w:p w:rsidR="000B1926" w:rsidRPr="000B1926" w:rsidRDefault="000B1926" w:rsidP="000B1926">
            <w:pPr>
              <w:widowControl w:val="0"/>
              <w:spacing w:after="0" w:line="240" w:lineRule="auto"/>
              <w:contextualSpacing/>
              <w:jc w:val="center"/>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t>7.</w:t>
            </w:r>
          </w:p>
        </w:tc>
        <w:tc>
          <w:tcPr>
            <w:tcW w:w="844" w:type="dxa"/>
            <w:tcBorders>
              <w:top w:val="single" w:sz="8" w:space="0" w:color="auto"/>
              <w:left w:val="single" w:sz="4" w:space="0" w:color="auto"/>
              <w:bottom w:val="single" w:sz="8" w:space="0" w:color="auto"/>
              <w:right w:val="single" w:sz="4" w:space="0" w:color="auto"/>
            </w:tcBorders>
          </w:tcPr>
          <w:p w:rsidR="000B1926" w:rsidRPr="000B1926" w:rsidRDefault="000B1926" w:rsidP="000B1926">
            <w:pPr>
              <w:widowControl w:val="0"/>
              <w:spacing w:after="0" w:line="240" w:lineRule="auto"/>
              <w:contextualSpacing/>
              <w:jc w:val="both"/>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t>18.07.2025</w:t>
            </w:r>
          </w:p>
        </w:tc>
        <w:tc>
          <w:tcPr>
            <w:tcW w:w="1134" w:type="dxa"/>
            <w:tcBorders>
              <w:top w:val="single" w:sz="8" w:space="0" w:color="auto"/>
              <w:left w:val="single" w:sz="4" w:space="0" w:color="auto"/>
              <w:bottom w:val="single" w:sz="8" w:space="0" w:color="auto"/>
              <w:right w:val="single" w:sz="4" w:space="0" w:color="auto"/>
            </w:tcBorders>
          </w:tcPr>
          <w:p w:rsidR="000B1926" w:rsidRPr="000B1926" w:rsidRDefault="000B1926" w:rsidP="000B1926">
            <w:pPr>
              <w:widowControl w:val="0"/>
              <w:spacing w:after="0" w:line="240" w:lineRule="auto"/>
              <w:contextualSpacing/>
              <w:jc w:val="both"/>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t>с 10.00-</w:t>
            </w:r>
          </w:p>
          <w:p w:rsidR="000B1926" w:rsidRPr="000B1926" w:rsidRDefault="000B1926" w:rsidP="000B1926">
            <w:pPr>
              <w:widowControl w:val="0"/>
              <w:spacing w:after="0" w:line="240" w:lineRule="auto"/>
              <w:contextualSpacing/>
              <w:jc w:val="both"/>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t>12.00</w:t>
            </w:r>
          </w:p>
        </w:tc>
        <w:tc>
          <w:tcPr>
            <w:tcW w:w="4536" w:type="dxa"/>
            <w:tcBorders>
              <w:top w:val="single" w:sz="8" w:space="0" w:color="auto"/>
              <w:left w:val="single" w:sz="4" w:space="0" w:color="auto"/>
              <w:bottom w:val="single" w:sz="8" w:space="0" w:color="auto"/>
              <w:right w:val="single" w:sz="4" w:space="0" w:color="auto"/>
            </w:tcBorders>
          </w:tcPr>
          <w:p w:rsidR="000B1926" w:rsidRPr="000B1926" w:rsidRDefault="000B1926" w:rsidP="000B1926">
            <w:pPr>
              <w:widowControl w:val="0"/>
              <w:spacing w:after="0" w:line="240" w:lineRule="auto"/>
              <w:contextualSpacing/>
              <w:jc w:val="both"/>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t>Тема 7 « Классификация  ЧС  техногенного характера»</w:t>
            </w:r>
          </w:p>
          <w:p w:rsidR="000B1926" w:rsidRPr="000B1926" w:rsidRDefault="000B1926" w:rsidP="000B1926">
            <w:pPr>
              <w:widowControl w:val="0"/>
              <w:spacing w:after="0" w:line="240" w:lineRule="auto"/>
              <w:contextualSpacing/>
              <w:jc w:val="both"/>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t>Тема 8 «Виды террористический акций, их общие и отличительные черты и способы осуществления.</w:t>
            </w:r>
          </w:p>
          <w:p w:rsidR="000B1926" w:rsidRPr="000B1926" w:rsidRDefault="000B1926" w:rsidP="000B1926">
            <w:pPr>
              <w:widowControl w:val="0"/>
              <w:spacing w:after="0" w:line="240" w:lineRule="auto"/>
              <w:contextualSpacing/>
              <w:jc w:val="both"/>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t>Порядок поведения населения при угрозе или осуществлении   террористических акций»</w:t>
            </w:r>
          </w:p>
          <w:p w:rsidR="000B1926" w:rsidRPr="000B1926" w:rsidRDefault="000B1926" w:rsidP="000B1926">
            <w:pPr>
              <w:widowControl w:val="0"/>
              <w:spacing w:after="0" w:line="240" w:lineRule="auto"/>
              <w:contextualSpacing/>
              <w:jc w:val="both"/>
              <w:rPr>
                <w:rFonts w:ascii="Times New Roman" w:eastAsia="Times New Roman" w:hAnsi="Times New Roman" w:cs="Times New Roman"/>
                <w:sz w:val="28"/>
                <w:szCs w:val="20"/>
              </w:rPr>
            </w:pPr>
          </w:p>
        </w:tc>
        <w:tc>
          <w:tcPr>
            <w:tcW w:w="1418" w:type="dxa"/>
            <w:tcBorders>
              <w:top w:val="nil"/>
              <w:left w:val="single" w:sz="4" w:space="0" w:color="auto"/>
              <w:bottom w:val="single" w:sz="8" w:space="0" w:color="auto"/>
              <w:right w:val="single" w:sz="4" w:space="0" w:color="auto"/>
            </w:tcBorders>
          </w:tcPr>
          <w:p w:rsidR="000B1926" w:rsidRPr="000B1926" w:rsidRDefault="000B1926" w:rsidP="000B1926">
            <w:pPr>
              <w:widowControl w:val="0"/>
              <w:spacing w:after="0" w:line="240" w:lineRule="auto"/>
              <w:contextualSpacing/>
              <w:jc w:val="center"/>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t>Лекция</w:t>
            </w:r>
          </w:p>
        </w:tc>
        <w:tc>
          <w:tcPr>
            <w:tcW w:w="1715" w:type="dxa"/>
            <w:tcBorders>
              <w:top w:val="nil"/>
              <w:left w:val="single" w:sz="4" w:space="0" w:color="auto"/>
              <w:bottom w:val="single" w:sz="8" w:space="0" w:color="auto"/>
              <w:right w:val="single" w:sz="8" w:space="0" w:color="auto"/>
            </w:tcBorders>
            <w:shd w:val="clear" w:color="auto" w:fill="auto"/>
            <w:vAlign w:val="center"/>
            <w:hideMark/>
          </w:tcPr>
          <w:p w:rsidR="000B1926" w:rsidRPr="000B1926" w:rsidRDefault="000B1926" w:rsidP="000B1926">
            <w:pPr>
              <w:widowControl w:val="0"/>
              <w:spacing w:after="0" w:line="240" w:lineRule="auto"/>
              <w:contextualSpacing/>
              <w:jc w:val="center"/>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t>Уполномо-ченный на решение задач в области защиты населения и территории от ЧС и ГО – Трохина Е.П.</w:t>
            </w:r>
          </w:p>
        </w:tc>
      </w:tr>
      <w:tr w:rsidR="000B1926" w:rsidRPr="000B1926" w:rsidTr="000B1926">
        <w:tc>
          <w:tcPr>
            <w:tcW w:w="385" w:type="dxa"/>
            <w:tcBorders>
              <w:top w:val="nil"/>
              <w:left w:val="single" w:sz="8" w:space="0" w:color="auto"/>
              <w:bottom w:val="single" w:sz="8" w:space="0" w:color="auto"/>
              <w:right w:val="single" w:sz="4" w:space="0" w:color="auto"/>
            </w:tcBorders>
            <w:shd w:val="clear" w:color="auto" w:fill="auto"/>
            <w:vAlign w:val="center"/>
            <w:hideMark/>
          </w:tcPr>
          <w:p w:rsidR="000B1926" w:rsidRPr="000B1926" w:rsidRDefault="000B1926" w:rsidP="000B1926">
            <w:pPr>
              <w:widowControl w:val="0"/>
              <w:spacing w:after="0" w:line="240" w:lineRule="auto"/>
              <w:contextualSpacing/>
              <w:jc w:val="center"/>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t>8.</w:t>
            </w:r>
          </w:p>
        </w:tc>
        <w:tc>
          <w:tcPr>
            <w:tcW w:w="844" w:type="dxa"/>
            <w:tcBorders>
              <w:top w:val="single" w:sz="8" w:space="0" w:color="auto"/>
              <w:left w:val="single" w:sz="4" w:space="0" w:color="auto"/>
              <w:bottom w:val="single" w:sz="8" w:space="0" w:color="auto"/>
              <w:right w:val="single" w:sz="4" w:space="0" w:color="auto"/>
            </w:tcBorders>
          </w:tcPr>
          <w:p w:rsidR="000B1926" w:rsidRPr="000B1926" w:rsidRDefault="000B1926" w:rsidP="000B1926">
            <w:pPr>
              <w:widowControl w:val="0"/>
              <w:spacing w:after="0" w:line="240" w:lineRule="auto"/>
              <w:contextualSpacing/>
              <w:jc w:val="both"/>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t>15.08.2025</w:t>
            </w:r>
          </w:p>
        </w:tc>
        <w:tc>
          <w:tcPr>
            <w:tcW w:w="1134" w:type="dxa"/>
            <w:tcBorders>
              <w:top w:val="single" w:sz="8" w:space="0" w:color="auto"/>
              <w:left w:val="single" w:sz="4" w:space="0" w:color="auto"/>
              <w:bottom w:val="single" w:sz="8" w:space="0" w:color="auto"/>
              <w:right w:val="single" w:sz="4" w:space="0" w:color="auto"/>
            </w:tcBorders>
          </w:tcPr>
          <w:p w:rsidR="000B1926" w:rsidRPr="000B1926" w:rsidRDefault="000B1926" w:rsidP="000B1926">
            <w:pPr>
              <w:widowControl w:val="0"/>
              <w:spacing w:after="0" w:line="240" w:lineRule="auto"/>
              <w:contextualSpacing/>
              <w:jc w:val="both"/>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t>с 10.00-</w:t>
            </w:r>
          </w:p>
          <w:p w:rsidR="000B1926" w:rsidRPr="000B1926" w:rsidRDefault="000B1926" w:rsidP="000B1926">
            <w:pPr>
              <w:widowControl w:val="0"/>
              <w:spacing w:after="0" w:line="240" w:lineRule="auto"/>
              <w:contextualSpacing/>
              <w:jc w:val="both"/>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t>12.00</w:t>
            </w:r>
          </w:p>
        </w:tc>
        <w:tc>
          <w:tcPr>
            <w:tcW w:w="4536" w:type="dxa"/>
            <w:tcBorders>
              <w:top w:val="single" w:sz="8" w:space="0" w:color="auto"/>
              <w:left w:val="single" w:sz="4" w:space="0" w:color="auto"/>
              <w:bottom w:val="single" w:sz="8" w:space="0" w:color="auto"/>
              <w:right w:val="single" w:sz="4" w:space="0" w:color="auto"/>
            </w:tcBorders>
          </w:tcPr>
          <w:p w:rsidR="000B1926" w:rsidRPr="000B1926" w:rsidRDefault="000B1926" w:rsidP="000B1926">
            <w:pPr>
              <w:widowControl w:val="0"/>
              <w:spacing w:after="0" w:line="240" w:lineRule="auto"/>
              <w:contextualSpacing/>
              <w:jc w:val="both"/>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t xml:space="preserve">Тема 9 «Массовые инфекционные заболевания людей, сельскохозяйственных   животных  и </w:t>
            </w:r>
            <w:r w:rsidRPr="000B1926">
              <w:rPr>
                <w:rFonts w:ascii="Times New Roman" w:eastAsia="Times New Roman" w:hAnsi="Times New Roman" w:cs="Times New Roman"/>
                <w:sz w:val="28"/>
                <w:szCs w:val="20"/>
              </w:rPr>
              <w:lastRenderedPageBreak/>
              <w:t>растений»</w:t>
            </w:r>
          </w:p>
          <w:p w:rsidR="000B1926" w:rsidRPr="000B1926" w:rsidRDefault="000B1926" w:rsidP="000B1926">
            <w:pPr>
              <w:widowControl w:val="0"/>
              <w:spacing w:after="0" w:line="240" w:lineRule="auto"/>
              <w:contextualSpacing/>
              <w:jc w:val="both"/>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t>Тема 10 «Оказание первой медицинской помощи»</w:t>
            </w:r>
          </w:p>
        </w:tc>
        <w:tc>
          <w:tcPr>
            <w:tcW w:w="1418" w:type="dxa"/>
            <w:tcBorders>
              <w:top w:val="nil"/>
              <w:left w:val="single" w:sz="4" w:space="0" w:color="auto"/>
              <w:bottom w:val="single" w:sz="8" w:space="0" w:color="auto"/>
              <w:right w:val="single" w:sz="4" w:space="0" w:color="auto"/>
            </w:tcBorders>
          </w:tcPr>
          <w:p w:rsidR="000B1926" w:rsidRPr="000B1926" w:rsidRDefault="000B1926" w:rsidP="000B1926">
            <w:pPr>
              <w:widowControl w:val="0"/>
              <w:spacing w:after="0" w:line="240" w:lineRule="auto"/>
              <w:contextualSpacing/>
              <w:jc w:val="center"/>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lastRenderedPageBreak/>
              <w:t>Лекция</w:t>
            </w:r>
          </w:p>
        </w:tc>
        <w:tc>
          <w:tcPr>
            <w:tcW w:w="1715" w:type="dxa"/>
            <w:tcBorders>
              <w:top w:val="nil"/>
              <w:left w:val="single" w:sz="4" w:space="0" w:color="auto"/>
              <w:bottom w:val="single" w:sz="8" w:space="0" w:color="auto"/>
              <w:right w:val="single" w:sz="8" w:space="0" w:color="auto"/>
            </w:tcBorders>
            <w:shd w:val="clear" w:color="auto" w:fill="auto"/>
            <w:vAlign w:val="center"/>
            <w:hideMark/>
          </w:tcPr>
          <w:p w:rsidR="000B1926" w:rsidRPr="000B1926" w:rsidRDefault="000B1926" w:rsidP="000B1926">
            <w:pPr>
              <w:widowControl w:val="0"/>
              <w:spacing w:after="0" w:line="240" w:lineRule="auto"/>
              <w:contextualSpacing/>
              <w:jc w:val="center"/>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t xml:space="preserve">Уполномо-ченный на решение </w:t>
            </w:r>
            <w:r w:rsidRPr="000B1926">
              <w:rPr>
                <w:rFonts w:ascii="Times New Roman" w:eastAsia="Times New Roman" w:hAnsi="Times New Roman" w:cs="Times New Roman"/>
                <w:sz w:val="28"/>
                <w:szCs w:val="20"/>
              </w:rPr>
              <w:lastRenderedPageBreak/>
              <w:t>задач в области защиты населения и территории от ЧС и ГО – Трохина Е.П.</w:t>
            </w:r>
          </w:p>
        </w:tc>
      </w:tr>
      <w:tr w:rsidR="000B1926" w:rsidRPr="000B1926" w:rsidTr="000B1926">
        <w:tc>
          <w:tcPr>
            <w:tcW w:w="385" w:type="dxa"/>
            <w:tcBorders>
              <w:top w:val="nil"/>
              <w:left w:val="single" w:sz="8" w:space="0" w:color="auto"/>
              <w:bottom w:val="single" w:sz="8" w:space="0" w:color="auto"/>
              <w:right w:val="single" w:sz="4" w:space="0" w:color="auto"/>
            </w:tcBorders>
            <w:shd w:val="clear" w:color="auto" w:fill="auto"/>
            <w:vAlign w:val="center"/>
            <w:hideMark/>
          </w:tcPr>
          <w:p w:rsidR="000B1926" w:rsidRPr="000B1926" w:rsidRDefault="000B1926" w:rsidP="000B1926">
            <w:pPr>
              <w:widowControl w:val="0"/>
              <w:spacing w:after="0" w:line="240" w:lineRule="auto"/>
              <w:contextualSpacing/>
              <w:jc w:val="center"/>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lastRenderedPageBreak/>
              <w:t>9.</w:t>
            </w:r>
          </w:p>
        </w:tc>
        <w:tc>
          <w:tcPr>
            <w:tcW w:w="844" w:type="dxa"/>
            <w:tcBorders>
              <w:top w:val="single" w:sz="8" w:space="0" w:color="auto"/>
              <w:left w:val="single" w:sz="4" w:space="0" w:color="auto"/>
              <w:bottom w:val="single" w:sz="4" w:space="0" w:color="auto"/>
              <w:right w:val="single" w:sz="4" w:space="0" w:color="auto"/>
            </w:tcBorders>
          </w:tcPr>
          <w:p w:rsidR="000B1926" w:rsidRPr="000B1926" w:rsidRDefault="000B1926" w:rsidP="000B1926">
            <w:pPr>
              <w:widowControl w:val="0"/>
              <w:spacing w:after="0" w:line="240" w:lineRule="auto"/>
              <w:contextualSpacing/>
              <w:jc w:val="both"/>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t>19.09.2025</w:t>
            </w:r>
          </w:p>
        </w:tc>
        <w:tc>
          <w:tcPr>
            <w:tcW w:w="1134" w:type="dxa"/>
            <w:tcBorders>
              <w:top w:val="single" w:sz="8" w:space="0" w:color="auto"/>
              <w:left w:val="single" w:sz="4" w:space="0" w:color="auto"/>
              <w:bottom w:val="single" w:sz="4" w:space="0" w:color="auto"/>
              <w:right w:val="single" w:sz="4" w:space="0" w:color="auto"/>
            </w:tcBorders>
          </w:tcPr>
          <w:p w:rsidR="000B1926" w:rsidRPr="000B1926" w:rsidRDefault="000B1926" w:rsidP="000B1926">
            <w:pPr>
              <w:widowControl w:val="0"/>
              <w:spacing w:after="0" w:line="240" w:lineRule="auto"/>
              <w:contextualSpacing/>
              <w:jc w:val="both"/>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t>с 10.00-</w:t>
            </w:r>
          </w:p>
          <w:p w:rsidR="000B1926" w:rsidRPr="000B1926" w:rsidRDefault="000B1926" w:rsidP="000B1926">
            <w:pPr>
              <w:widowControl w:val="0"/>
              <w:spacing w:after="0" w:line="240" w:lineRule="auto"/>
              <w:contextualSpacing/>
              <w:jc w:val="both"/>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t>12.00</w:t>
            </w:r>
          </w:p>
        </w:tc>
        <w:tc>
          <w:tcPr>
            <w:tcW w:w="4536" w:type="dxa"/>
            <w:tcBorders>
              <w:top w:val="single" w:sz="8" w:space="0" w:color="auto"/>
              <w:left w:val="single" w:sz="4" w:space="0" w:color="auto"/>
              <w:bottom w:val="single" w:sz="4" w:space="0" w:color="auto"/>
              <w:right w:val="single" w:sz="4" w:space="0" w:color="auto"/>
            </w:tcBorders>
          </w:tcPr>
          <w:p w:rsidR="000B1926" w:rsidRPr="000B1926" w:rsidRDefault="000B1926" w:rsidP="000B1926">
            <w:pPr>
              <w:widowControl w:val="0"/>
              <w:spacing w:after="0" w:line="240" w:lineRule="auto"/>
              <w:contextualSpacing/>
              <w:jc w:val="both"/>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t>Итоговое занятие</w:t>
            </w:r>
          </w:p>
        </w:tc>
        <w:tc>
          <w:tcPr>
            <w:tcW w:w="1418" w:type="dxa"/>
            <w:tcBorders>
              <w:top w:val="nil"/>
              <w:left w:val="single" w:sz="4" w:space="0" w:color="auto"/>
              <w:bottom w:val="single" w:sz="8" w:space="0" w:color="auto"/>
              <w:right w:val="single" w:sz="4" w:space="0" w:color="auto"/>
            </w:tcBorders>
          </w:tcPr>
          <w:p w:rsidR="000B1926" w:rsidRPr="000B1926" w:rsidRDefault="000B1926" w:rsidP="000B1926">
            <w:pPr>
              <w:widowControl w:val="0"/>
              <w:spacing w:after="0" w:line="240" w:lineRule="auto"/>
              <w:contextualSpacing/>
              <w:jc w:val="center"/>
              <w:rPr>
                <w:rFonts w:ascii="Times New Roman" w:eastAsia="Times New Roman" w:hAnsi="Times New Roman" w:cs="Times New Roman"/>
                <w:sz w:val="28"/>
                <w:szCs w:val="20"/>
              </w:rPr>
            </w:pPr>
          </w:p>
        </w:tc>
        <w:tc>
          <w:tcPr>
            <w:tcW w:w="1715" w:type="dxa"/>
            <w:tcBorders>
              <w:top w:val="nil"/>
              <w:left w:val="single" w:sz="4" w:space="0" w:color="auto"/>
              <w:bottom w:val="single" w:sz="8" w:space="0" w:color="auto"/>
              <w:right w:val="single" w:sz="8" w:space="0" w:color="auto"/>
            </w:tcBorders>
            <w:shd w:val="clear" w:color="auto" w:fill="auto"/>
            <w:vAlign w:val="center"/>
            <w:hideMark/>
          </w:tcPr>
          <w:p w:rsidR="000B1926" w:rsidRPr="000B1926" w:rsidRDefault="000B1926" w:rsidP="000B1926">
            <w:pPr>
              <w:widowControl w:val="0"/>
              <w:spacing w:after="0" w:line="240" w:lineRule="auto"/>
              <w:contextualSpacing/>
              <w:jc w:val="center"/>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t>Уполномо-ченный на решение задач в области защиты населения и территории от ЧС и ГО – Трохина Е.П.</w:t>
            </w:r>
          </w:p>
        </w:tc>
      </w:tr>
    </w:tbl>
    <w:p w:rsidR="000B1926" w:rsidRPr="000B1926" w:rsidRDefault="000B1926" w:rsidP="000B1926">
      <w:pPr>
        <w:widowControl w:val="0"/>
        <w:shd w:val="clear" w:color="auto" w:fill="FFFFFF"/>
        <w:spacing w:after="0" w:line="240" w:lineRule="auto"/>
        <w:ind w:firstLine="567"/>
        <w:contextualSpacing/>
        <w:jc w:val="both"/>
        <w:rPr>
          <w:rFonts w:ascii="Times New Roman" w:eastAsia="Times New Roman" w:hAnsi="Times New Roman" w:cs="Times New Roman"/>
          <w:sz w:val="28"/>
          <w:szCs w:val="28"/>
        </w:rPr>
      </w:pPr>
    </w:p>
    <w:p w:rsidR="000B1926" w:rsidRPr="000B1926" w:rsidRDefault="000B1926" w:rsidP="000B1926">
      <w:pPr>
        <w:spacing w:after="0" w:line="240" w:lineRule="auto"/>
        <w:jc w:val="both"/>
        <w:rPr>
          <w:rFonts w:ascii="Times New Roman" w:eastAsia="Times New Roman" w:hAnsi="Times New Roman" w:cs="Times New Roman"/>
          <w:b/>
          <w:sz w:val="28"/>
          <w:szCs w:val="20"/>
        </w:rPr>
      </w:pPr>
    </w:p>
    <w:p w:rsidR="000B1926" w:rsidRPr="000B1926" w:rsidRDefault="000B1926" w:rsidP="000B1926">
      <w:pPr>
        <w:spacing w:after="0" w:line="240" w:lineRule="auto"/>
        <w:jc w:val="right"/>
        <w:rPr>
          <w:rFonts w:ascii="Times New Roman" w:eastAsia="Times New Roman" w:hAnsi="Times New Roman" w:cs="Times New Roman"/>
          <w:sz w:val="28"/>
          <w:szCs w:val="20"/>
        </w:rPr>
      </w:pPr>
    </w:p>
    <w:p w:rsidR="000B1926" w:rsidRPr="000B1926" w:rsidRDefault="000B1926" w:rsidP="000B1926">
      <w:pPr>
        <w:spacing w:after="0" w:line="240" w:lineRule="auto"/>
        <w:jc w:val="right"/>
        <w:rPr>
          <w:rFonts w:ascii="Times New Roman" w:eastAsia="Times New Roman" w:hAnsi="Times New Roman" w:cs="Times New Roman"/>
          <w:sz w:val="28"/>
          <w:szCs w:val="20"/>
        </w:rPr>
      </w:pPr>
    </w:p>
    <w:p w:rsidR="000B1926" w:rsidRPr="000B1926" w:rsidRDefault="000B1926" w:rsidP="000B1926">
      <w:pPr>
        <w:spacing w:after="0" w:line="240" w:lineRule="auto"/>
        <w:jc w:val="right"/>
        <w:rPr>
          <w:rFonts w:ascii="Times New Roman" w:eastAsia="Times New Roman" w:hAnsi="Times New Roman" w:cs="Times New Roman"/>
          <w:sz w:val="28"/>
          <w:szCs w:val="20"/>
        </w:rPr>
      </w:pPr>
    </w:p>
    <w:p w:rsidR="000B1926" w:rsidRPr="000B1926" w:rsidRDefault="000B1926" w:rsidP="000B1926">
      <w:pPr>
        <w:spacing w:after="0" w:line="240" w:lineRule="auto"/>
        <w:jc w:val="right"/>
        <w:rPr>
          <w:rFonts w:ascii="Times New Roman" w:eastAsia="Times New Roman" w:hAnsi="Times New Roman" w:cs="Times New Roman"/>
          <w:sz w:val="28"/>
          <w:szCs w:val="20"/>
        </w:rPr>
      </w:pPr>
    </w:p>
    <w:p w:rsidR="000B1926" w:rsidRPr="000B1926" w:rsidRDefault="000B1926" w:rsidP="000B1926">
      <w:pPr>
        <w:spacing w:after="0" w:line="240" w:lineRule="auto"/>
        <w:jc w:val="right"/>
        <w:rPr>
          <w:rFonts w:ascii="Times New Roman" w:eastAsia="Times New Roman" w:hAnsi="Times New Roman" w:cs="Times New Roman"/>
          <w:sz w:val="28"/>
          <w:szCs w:val="20"/>
        </w:rPr>
      </w:pPr>
    </w:p>
    <w:p w:rsidR="000B1926" w:rsidRPr="000B1926" w:rsidRDefault="000B1926" w:rsidP="000B1926">
      <w:pPr>
        <w:spacing w:after="0" w:line="240" w:lineRule="auto"/>
        <w:jc w:val="right"/>
        <w:rPr>
          <w:rFonts w:ascii="Times New Roman" w:eastAsia="Times New Roman" w:hAnsi="Times New Roman" w:cs="Times New Roman"/>
          <w:sz w:val="28"/>
          <w:szCs w:val="20"/>
        </w:rPr>
      </w:pPr>
    </w:p>
    <w:p w:rsidR="000B1926" w:rsidRPr="000B1926" w:rsidRDefault="000B1926" w:rsidP="000B1926">
      <w:pPr>
        <w:spacing w:after="0" w:line="240" w:lineRule="auto"/>
        <w:jc w:val="right"/>
        <w:rPr>
          <w:rFonts w:ascii="Times New Roman" w:eastAsia="Times New Roman" w:hAnsi="Times New Roman" w:cs="Times New Roman"/>
          <w:sz w:val="28"/>
          <w:szCs w:val="20"/>
        </w:rPr>
      </w:pPr>
    </w:p>
    <w:p w:rsidR="000B1926" w:rsidRPr="000B1926" w:rsidRDefault="000B1926" w:rsidP="000B1926">
      <w:pPr>
        <w:spacing w:after="0" w:line="240" w:lineRule="auto"/>
        <w:jc w:val="right"/>
        <w:rPr>
          <w:rFonts w:ascii="Times New Roman" w:eastAsia="Times New Roman" w:hAnsi="Times New Roman" w:cs="Times New Roman"/>
          <w:sz w:val="28"/>
          <w:szCs w:val="20"/>
        </w:rPr>
      </w:pPr>
    </w:p>
    <w:p w:rsidR="000B1926" w:rsidRPr="000B1926" w:rsidRDefault="000B1926" w:rsidP="000B1926">
      <w:pPr>
        <w:spacing w:after="0" w:line="240" w:lineRule="auto"/>
        <w:jc w:val="right"/>
        <w:rPr>
          <w:rFonts w:ascii="Times New Roman" w:eastAsia="Times New Roman" w:hAnsi="Times New Roman" w:cs="Times New Roman"/>
          <w:sz w:val="28"/>
          <w:szCs w:val="20"/>
        </w:rPr>
      </w:pPr>
    </w:p>
    <w:p w:rsidR="000B1926" w:rsidRPr="000B1926" w:rsidRDefault="000B1926" w:rsidP="000B1926">
      <w:pPr>
        <w:spacing w:after="0" w:line="240" w:lineRule="auto"/>
        <w:jc w:val="right"/>
        <w:rPr>
          <w:rFonts w:ascii="Times New Roman" w:eastAsia="Times New Roman" w:hAnsi="Times New Roman" w:cs="Times New Roman"/>
          <w:sz w:val="28"/>
          <w:szCs w:val="20"/>
        </w:rPr>
      </w:pPr>
    </w:p>
    <w:p w:rsidR="000B1926" w:rsidRPr="000B1926" w:rsidRDefault="000B1926" w:rsidP="000B1926">
      <w:pPr>
        <w:spacing w:after="0" w:line="240" w:lineRule="auto"/>
        <w:jc w:val="right"/>
        <w:rPr>
          <w:rFonts w:ascii="Times New Roman" w:eastAsia="Times New Roman" w:hAnsi="Times New Roman" w:cs="Times New Roman"/>
          <w:sz w:val="28"/>
          <w:szCs w:val="20"/>
        </w:rPr>
      </w:pPr>
    </w:p>
    <w:p w:rsidR="000B1926" w:rsidRPr="000B1926" w:rsidRDefault="000B1926" w:rsidP="000B1926">
      <w:pPr>
        <w:spacing w:after="0" w:line="240" w:lineRule="auto"/>
        <w:jc w:val="right"/>
        <w:rPr>
          <w:rFonts w:ascii="Times New Roman" w:eastAsia="Times New Roman" w:hAnsi="Times New Roman" w:cs="Times New Roman"/>
          <w:sz w:val="28"/>
          <w:szCs w:val="20"/>
        </w:rPr>
      </w:pPr>
    </w:p>
    <w:p w:rsidR="000B1926" w:rsidRPr="000B1926" w:rsidRDefault="000B1926" w:rsidP="000B1926">
      <w:pPr>
        <w:spacing w:after="0" w:line="240" w:lineRule="auto"/>
        <w:jc w:val="right"/>
        <w:rPr>
          <w:rFonts w:ascii="Times New Roman" w:eastAsia="Times New Roman" w:hAnsi="Times New Roman" w:cs="Times New Roman"/>
          <w:sz w:val="28"/>
          <w:szCs w:val="20"/>
        </w:rPr>
      </w:pPr>
    </w:p>
    <w:p w:rsidR="000B1926" w:rsidRPr="000B1926" w:rsidRDefault="000B1926" w:rsidP="000B1926">
      <w:pPr>
        <w:spacing w:after="0" w:line="240" w:lineRule="auto"/>
        <w:jc w:val="right"/>
        <w:rPr>
          <w:rFonts w:ascii="Times New Roman" w:eastAsia="Times New Roman" w:hAnsi="Times New Roman" w:cs="Times New Roman"/>
          <w:sz w:val="28"/>
          <w:szCs w:val="20"/>
        </w:rPr>
      </w:pPr>
    </w:p>
    <w:p w:rsidR="000B1926" w:rsidRPr="000B1926" w:rsidRDefault="000B1926" w:rsidP="000B1926">
      <w:pPr>
        <w:spacing w:after="0" w:line="240" w:lineRule="auto"/>
        <w:jc w:val="right"/>
        <w:rPr>
          <w:rFonts w:ascii="Times New Roman" w:eastAsia="Times New Roman" w:hAnsi="Times New Roman" w:cs="Times New Roman"/>
          <w:sz w:val="28"/>
          <w:szCs w:val="20"/>
        </w:rPr>
      </w:pPr>
    </w:p>
    <w:p w:rsidR="000B1926" w:rsidRPr="000B1926" w:rsidRDefault="000B1926" w:rsidP="000B1926">
      <w:pPr>
        <w:spacing w:after="0" w:line="240" w:lineRule="auto"/>
        <w:jc w:val="right"/>
        <w:rPr>
          <w:rFonts w:ascii="Times New Roman" w:eastAsia="Times New Roman" w:hAnsi="Times New Roman" w:cs="Times New Roman"/>
          <w:sz w:val="28"/>
          <w:szCs w:val="20"/>
        </w:rPr>
      </w:pPr>
    </w:p>
    <w:p w:rsidR="000B1926" w:rsidRPr="000B1926" w:rsidRDefault="000B1926" w:rsidP="000B1926">
      <w:pPr>
        <w:spacing w:after="0" w:line="240" w:lineRule="auto"/>
        <w:jc w:val="right"/>
        <w:rPr>
          <w:rFonts w:ascii="Times New Roman" w:eastAsia="Times New Roman" w:hAnsi="Times New Roman" w:cs="Times New Roman"/>
          <w:sz w:val="28"/>
          <w:szCs w:val="20"/>
        </w:rPr>
      </w:pPr>
    </w:p>
    <w:p w:rsidR="000B1926" w:rsidRPr="000B1926" w:rsidRDefault="000B1926" w:rsidP="000B1926">
      <w:pPr>
        <w:spacing w:after="0" w:line="240" w:lineRule="auto"/>
        <w:jc w:val="right"/>
        <w:rPr>
          <w:rFonts w:ascii="Times New Roman" w:eastAsia="Times New Roman" w:hAnsi="Times New Roman" w:cs="Times New Roman"/>
          <w:sz w:val="28"/>
          <w:szCs w:val="20"/>
        </w:rPr>
      </w:pPr>
    </w:p>
    <w:p w:rsidR="000B1926" w:rsidRPr="000B1926" w:rsidRDefault="000B1926" w:rsidP="000B1926">
      <w:pPr>
        <w:spacing w:after="0" w:line="240" w:lineRule="auto"/>
        <w:jc w:val="right"/>
        <w:rPr>
          <w:rFonts w:ascii="Times New Roman" w:eastAsia="Times New Roman" w:hAnsi="Times New Roman" w:cs="Times New Roman"/>
          <w:sz w:val="28"/>
          <w:szCs w:val="20"/>
        </w:rPr>
      </w:pPr>
    </w:p>
    <w:p w:rsidR="000B1926" w:rsidRPr="000B1926" w:rsidRDefault="000B1926" w:rsidP="000B1926">
      <w:pPr>
        <w:spacing w:after="0" w:line="240" w:lineRule="auto"/>
        <w:jc w:val="right"/>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t xml:space="preserve">Приложение №5 </w:t>
      </w:r>
    </w:p>
    <w:p w:rsidR="000B1926" w:rsidRPr="000B1926" w:rsidRDefault="000B1926" w:rsidP="000B1926">
      <w:pPr>
        <w:spacing w:after="0" w:line="240" w:lineRule="auto"/>
        <w:jc w:val="right"/>
        <w:rPr>
          <w:rFonts w:ascii="Times New Roman" w:eastAsia="Times New Roman" w:hAnsi="Times New Roman" w:cs="Times New Roman"/>
          <w:b/>
          <w:sz w:val="28"/>
          <w:szCs w:val="20"/>
        </w:rPr>
      </w:pPr>
      <w:r w:rsidRPr="000B1926">
        <w:rPr>
          <w:rFonts w:ascii="Times New Roman" w:eastAsia="Times New Roman" w:hAnsi="Times New Roman" w:cs="Times New Roman"/>
          <w:b/>
          <w:sz w:val="28"/>
          <w:szCs w:val="20"/>
        </w:rPr>
        <w:t>УТВЕРЖДЕНО</w:t>
      </w:r>
    </w:p>
    <w:p w:rsidR="000B1926" w:rsidRPr="000B1926" w:rsidRDefault="000B1926" w:rsidP="000B1926">
      <w:pPr>
        <w:spacing w:after="0" w:line="240" w:lineRule="auto"/>
        <w:jc w:val="right"/>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t xml:space="preserve">постановлением администрации </w:t>
      </w:r>
    </w:p>
    <w:p w:rsidR="000B1926" w:rsidRPr="000B1926" w:rsidRDefault="000B1926" w:rsidP="000B1926">
      <w:pPr>
        <w:spacing w:after="0" w:line="240" w:lineRule="auto"/>
        <w:jc w:val="right"/>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t xml:space="preserve">Нижнекисляйского городского поселения </w:t>
      </w:r>
    </w:p>
    <w:p w:rsidR="000B1926" w:rsidRPr="000B1926" w:rsidRDefault="000B1926" w:rsidP="000B1926">
      <w:pPr>
        <w:spacing w:after="0" w:line="240" w:lineRule="auto"/>
        <w:jc w:val="right"/>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t>Бутурлиновского муниципального района</w:t>
      </w:r>
    </w:p>
    <w:p w:rsidR="000B1926" w:rsidRPr="000B1926" w:rsidRDefault="000B1926" w:rsidP="000B1926">
      <w:pPr>
        <w:spacing w:after="0" w:line="240" w:lineRule="auto"/>
        <w:jc w:val="right"/>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lastRenderedPageBreak/>
        <w:t>Воронежской области</w:t>
      </w:r>
    </w:p>
    <w:p w:rsidR="000B1926" w:rsidRPr="000B1926" w:rsidRDefault="000B1926" w:rsidP="000B1926">
      <w:pPr>
        <w:widowControl w:val="0"/>
        <w:shd w:val="clear" w:color="auto" w:fill="FFFFFF"/>
        <w:spacing w:after="0" w:line="240" w:lineRule="auto"/>
        <w:contextualSpacing/>
        <w:jc w:val="right"/>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от 14.01.2025 г. № 02</w:t>
      </w:r>
    </w:p>
    <w:p w:rsidR="000B1926" w:rsidRPr="000B1926" w:rsidRDefault="000B1926" w:rsidP="000B1926">
      <w:pPr>
        <w:spacing w:after="0" w:line="240" w:lineRule="auto"/>
        <w:jc w:val="both"/>
        <w:rPr>
          <w:rFonts w:ascii="Times New Roman" w:eastAsia="Times New Roman" w:hAnsi="Times New Roman" w:cs="Times New Roman"/>
          <w:b/>
          <w:sz w:val="28"/>
          <w:szCs w:val="20"/>
        </w:rPr>
      </w:pPr>
    </w:p>
    <w:p w:rsidR="000B1926" w:rsidRPr="000B1926" w:rsidRDefault="000B1926" w:rsidP="000B1926">
      <w:pPr>
        <w:spacing w:after="0" w:line="240" w:lineRule="auto"/>
        <w:jc w:val="both"/>
        <w:rPr>
          <w:rFonts w:ascii="Times New Roman" w:eastAsia="Times New Roman" w:hAnsi="Times New Roman" w:cs="Times New Roman"/>
          <w:b/>
          <w:sz w:val="28"/>
          <w:szCs w:val="20"/>
        </w:rPr>
      </w:pPr>
    </w:p>
    <w:p w:rsidR="000B1926" w:rsidRPr="000B1926" w:rsidRDefault="000B1926" w:rsidP="000B1926">
      <w:pPr>
        <w:spacing w:after="0" w:line="240" w:lineRule="auto"/>
        <w:jc w:val="both"/>
        <w:rPr>
          <w:rFonts w:ascii="Times New Roman" w:eastAsia="Times New Roman" w:hAnsi="Times New Roman" w:cs="Times New Roman"/>
          <w:b/>
          <w:sz w:val="28"/>
          <w:szCs w:val="20"/>
        </w:rPr>
      </w:pPr>
    </w:p>
    <w:p w:rsidR="000B1926" w:rsidRPr="000B1926" w:rsidRDefault="000B1926" w:rsidP="000B1926">
      <w:pPr>
        <w:spacing w:after="0" w:line="240" w:lineRule="auto"/>
        <w:jc w:val="center"/>
        <w:rPr>
          <w:rFonts w:ascii="Times New Roman" w:eastAsia="Times New Roman" w:hAnsi="Times New Roman" w:cs="Times New Roman"/>
          <w:b/>
          <w:sz w:val="28"/>
          <w:szCs w:val="20"/>
        </w:rPr>
      </w:pPr>
      <w:r w:rsidRPr="000B1926">
        <w:rPr>
          <w:rFonts w:ascii="Times New Roman" w:eastAsia="Times New Roman" w:hAnsi="Times New Roman" w:cs="Times New Roman"/>
          <w:b/>
          <w:sz w:val="28"/>
          <w:szCs w:val="20"/>
        </w:rPr>
        <w:t>Распорядок</w:t>
      </w:r>
    </w:p>
    <w:p w:rsidR="000B1926" w:rsidRPr="000B1926" w:rsidRDefault="000B1926" w:rsidP="000B1926">
      <w:pPr>
        <w:spacing w:after="0" w:line="240" w:lineRule="auto"/>
        <w:jc w:val="center"/>
        <w:rPr>
          <w:rFonts w:ascii="Times New Roman" w:eastAsia="Times New Roman" w:hAnsi="Times New Roman" w:cs="Times New Roman"/>
          <w:b/>
          <w:sz w:val="28"/>
          <w:szCs w:val="20"/>
        </w:rPr>
      </w:pPr>
      <w:r w:rsidRPr="000B1926">
        <w:rPr>
          <w:rFonts w:ascii="Times New Roman" w:eastAsia="Times New Roman" w:hAnsi="Times New Roman" w:cs="Times New Roman"/>
          <w:b/>
          <w:sz w:val="28"/>
          <w:szCs w:val="20"/>
        </w:rPr>
        <w:t xml:space="preserve">дня работы учебно-консультационного пункта по гражданской обороне, </w:t>
      </w:r>
    </w:p>
    <w:p w:rsidR="000B1926" w:rsidRPr="000B1926" w:rsidRDefault="000B1926" w:rsidP="000B1926">
      <w:pPr>
        <w:spacing w:after="0" w:line="240" w:lineRule="auto"/>
        <w:jc w:val="center"/>
        <w:rPr>
          <w:rFonts w:ascii="Times New Roman" w:eastAsia="Times New Roman" w:hAnsi="Times New Roman" w:cs="Times New Roman"/>
          <w:b/>
          <w:sz w:val="28"/>
          <w:szCs w:val="20"/>
        </w:rPr>
      </w:pPr>
      <w:r w:rsidRPr="000B1926">
        <w:rPr>
          <w:rFonts w:ascii="Times New Roman" w:eastAsia="Times New Roman" w:hAnsi="Times New Roman" w:cs="Times New Roman"/>
          <w:b/>
          <w:sz w:val="28"/>
          <w:szCs w:val="20"/>
        </w:rPr>
        <w:t>защите от чрезвычайных ситуаций природного и техногенного характера и пожарной безопасности</w:t>
      </w:r>
    </w:p>
    <w:p w:rsidR="000B1926" w:rsidRPr="000B1926" w:rsidRDefault="000B1926" w:rsidP="000B1926">
      <w:pPr>
        <w:spacing w:after="0" w:line="240" w:lineRule="auto"/>
        <w:jc w:val="center"/>
        <w:rPr>
          <w:rFonts w:ascii="Times New Roman" w:eastAsia="Times New Roman" w:hAnsi="Times New Roman" w:cs="Times New Roman"/>
          <w:b/>
          <w:sz w:val="32"/>
          <w:szCs w:val="20"/>
        </w:rPr>
      </w:pPr>
      <w:r w:rsidRPr="000B1926">
        <w:rPr>
          <w:rFonts w:ascii="Times New Roman" w:eastAsia="Times New Roman" w:hAnsi="Times New Roman" w:cs="Times New Roman"/>
          <w:b/>
          <w:sz w:val="32"/>
          <w:szCs w:val="20"/>
        </w:rPr>
        <w:t>на 2025 год</w:t>
      </w:r>
    </w:p>
    <w:p w:rsidR="000B1926" w:rsidRPr="000B1926" w:rsidRDefault="000B1926" w:rsidP="000B1926">
      <w:pPr>
        <w:spacing w:after="0" w:line="240" w:lineRule="auto"/>
        <w:jc w:val="center"/>
        <w:rPr>
          <w:rFonts w:ascii="Times New Roman" w:eastAsia="Times New Roman" w:hAnsi="Times New Roman" w:cs="Times New Roman"/>
          <w:b/>
          <w:sz w:val="3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0"/>
        <w:gridCol w:w="4884"/>
      </w:tblGrid>
      <w:tr w:rsidR="000B1926" w:rsidRPr="000B1926" w:rsidTr="000B1926">
        <w:tc>
          <w:tcPr>
            <w:tcW w:w="10280" w:type="dxa"/>
            <w:gridSpan w:val="2"/>
          </w:tcPr>
          <w:p w:rsidR="000B1926" w:rsidRPr="000B1926" w:rsidRDefault="000B1926" w:rsidP="000B1926">
            <w:pPr>
              <w:spacing w:after="0" w:line="240" w:lineRule="auto"/>
              <w:jc w:val="center"/>
              <w:rPr>
                <w:rFonts w:ascii="Times New Roman" w:eastAsia="Times New Roman" w:hAnsi="Times New Roman" w:cs="Times New Roman"/>
                <w:b/>
                <w:color w:val="FFFF00"/>
                <w:sz w:val="24"/>
                <w:szCs w:val="24"/>
              </w:rPr>
            </w:pPr>
            <w:r w:rsidRPr="000B1926">
              <w:rPr>
                <w:rFonts w:ascii="Times New Roman" w:eastAsia="Times New Roman" w:hAnsi="Times New Roman" w:cs="Times New Roman"/>
                <w:b/>
                <w:sz w:val="24"/>
                <w:szCs w:val="24"/>
              </w:rPr>
              <w:t>Лекции с 10 ч. до 12 ч. ежемесячно, третья пятница</w:t>
            </w:r>
          </w:p>
        </w:tc>
      </w:tr>
      <w:tr w:rsidR="000B1926" w:rsidRPr="000B1926" w:rsidTr="000B1926">
        <w:tc>
          <w:tcPr>
            <w:tcW w:w="5140" w:type="dxa"/>
          </w:tcPr>
          <w:p w:rsidR="000B1926" w:rsidRPr="000B1926" w:rsidRDefault="000B1926" w:rsidP="000B1926">
            <w:pPr>
              <w:spacing w:after="0" w:line="240" w:lineRule="auto"/>
              <w:jc w:val="center"/>
              <w:rPr>
                <w:rFonts w:ascii="Times New Roman" w:eastAsia="Times New Roman" w:hAnsi="Times New Roman" w:cs="Times New Roman"/>
                <w:sz w:val="24"/>
                <w:szCs w:val="24"/>
              </w:rPr>
            </w:pPr>
            <w:r w:rsidRPr="000B1926">
              <w:rPr>
                <w:rFonts w:ascii="Times New Roman" w:eastAsia="Times New Roman" w:hAnsi="Times New Roman" w:cs="Times New Roman"/>
                <w:sz w:val="24"/>
                <w:szCs w:val="24"/>
              </w:rPr>
              <w:t>Организационные моменты</w:t>
            </w:r>
          </w:p>
          <w:p w:rsidR="000B1926" w:rsidRPr="000B1926" w:rsidRDefault="000B1926" w:rsidP="000B1926">
            <w:pPr>
              <w:spacing w:after="0" w:line="240" w:lineRule="auto"/>
              <w:jc w:val="center"/>
              <w:rPr>
                <w:rFonts w:ascii="Times New Roman" w:eastAsia="Times New Roman" w:hAnsi="Times New Roman" w:cs="Times New Roman"/>
                <w:sz w:val="24"/>
                <w:szCs w:val="24"/>
              </w:rPr>
            </w:pPr>
            <w:r w:rsidRPr="000B1926">
              <w:rPr>
                <w:rFonts w:ascii="Times New Roman" w:eastAsia="Times New Roman" w:hAnsi="Times New Roman" w:cs="Times New Roman"/>
                <w:sz w:val="24"/>
                <w:szCs w:val="24"/>
              </w:rPr>
              <w:t>(проверка явки пришедших в УКП, регистрация в журнале учета занятий и консультация                                                                                                                                                                                                        неработающего населения  Нижнекисляйского городского поселения)</w:t>
            </w:r>
          </w:p>
          <w:p w:rsidR="000B1926" w:rsidRPr="000B1926" w:rsidRDefault="000B1926" w:rsidP="000B1926">
            <w:pPr>
              <w:spacing w:after="0" w:line="240" w:lineRule="auto"/>
              <w:jc w:val="center"/>
              <w:rPr>
                <w:rFonts w:ascii="Times New Roman" w:eastAsia="Times New Roman" w:hAnsi="Times New Roman" w:cs="Times New Roman"/>
                <w:sz w:val="24"/>
                <w:szCs w:val="24"/>
              </w:rPr>
            </w:pPr>
          </w:p>
        </w:tc>
        <w:tc>
          <w:tcPr>
            <w:tcW w:w="5140" w:type="dxa"/>
          </w:tcPr>
          <w:p w:rsidR="000B1926" w:rsidRPr="000B1926" w:rsidRDefault="000B1926" w:rsidP="000B1926">
            <w:pPr>
              <w:spacing w:after="0" w:line="240" w:lineRule="auto"/>
              <w:jc w:val="center"/>
              <w:rPr>
                <w:rFonts w:ascii="Times New Roman" w:eastAsia="Times New Roman" w:hAnsi="Times New Roman" w:cs="Times New Roman"/>
                <w:sz w:val="24"/>
                <w:szCs w:val="24"/>
              </w:rPr>
            </w:pPr>
            <w:r w:rsidRPr="000B1926">
              <w:rPr>
                <w:rFonts w:ascii="Times New Roman" w:eastAsia="Times New Roman" w:hAnsi="Times New Roman" w:cs="Times New Roman"/>
                <w:sz w:val="24"/>
                <w:szCs w:val="24"/>
              </w:rPr>
              <w:t>5 мин.</w:t>
            </w:r>
          </w:p>
        </w:tc>
      </w:tr>
      <w:tr w:rsidR="000B1926" w:rsidRPr="000B1926" w:rsidTr="000B1926">
        <w:tc>
          <w:tcPr>
            <w:tcW w:w="5140" w:type="dxa"/>
          </w:tcPr>
          <w:p w:rsidR="000B1926" w:rsidRPr="000B1926" w:rsidRDefault="000B1926" w:rsidP="000B1926">
            <w:pPr>
              <w:spacing w:after="0" w:line="240" w:lineRule="auto"/>
              <w:jc w:val="center"/>
              <w:rPr>
                <w:rFonts w:ascii="Times New Roman" w:eastAsia="Times New Roman" w:hAnsi="Times New Roman" w:cs="Times New Roman"/>
                <w:sz w:val="24"/>
                <w:szCs w:val="24"/>
              </w:rPr>
            </w:pPr>
            <w:r w:rsidRPr="000B1926">
              <w:rPr>
                <w:rFonts w:ascii="Times New Roman" w:eastAsia="Times New Roman" w:hAnsi="Times New Roman" w:cs="Times New Roman"/>
                <w:sz w:val="24"/>
                <w:szCs w:val="24"/>
              </w:rPr>
              <w:t>Повторение пройденного на прошлом занятии материала</w:t>
            </w:r>
          </w:p>
        </w:tc>
        <w:tc>
          <w:tcPr>
            <w:tcW w:w="5140" w:type="dxa"/>
          </w:tcPr>
          <w:p w:rsidR="000B1926" w:rsidRPr="000B1926" w:rsidRDefault="000B1926" w:rsidP="000B1926">
            <w:pPr>
              <w:spacing w:after="0" w:line="240" w:lineRule="auto"/>
              <w:jc w:val="center"/>
              <w:rPr>
                <w:rFonts w:ascii="Times New Roman" w:eastAsia="Times New Roman" w:hAnsi="Times New Roman" w:cs="Times New Roman"/>
                <w:sz w:val="24"/>
                <w:szCs w:val="24"/>
              </w:rPr>
            </w:pPr>
            <w:r w:rsidRPr="000B1926">
              <w:rPr>
                <w:rFonts w:ascii="Times New Roman" w:eastAsia="Times New Roman" w:hAnsi="Times New Roman" w:cs="Times New Roman"/>
                <w:sz w:val="24"/>
                <w:szCs w:val="24"/>
              </w:rPr>
              <w:t>25 мин.</w:t>
            </w:r>
          </w:p>
        </w:tc>
      </w:tr>
      <w:tr w:rsidR="000B1926" w:rsidRPr="000B1926" w:rsidTr="000B1926">
        <w:tc>
          <w:tcPr>
            <w:tcW w:w="5140" w:type="dxa"/>
          </w:tcPr>
          <w:p w:rsidR="000B1926" w:rsidRPr="000B1926" w:rsidRDefault="000B1926" w:rsidP="000B1926">
            <w:pPr>
              <w:spacing w:after="0" w:line="240" w:lineRule="auto"/>
              <w:jc w:val="center"/>
              <w:rPr>
                <w:rFonts w:ascii="Times New Roman" w:eastAsia="Times New Roman" w:hAnsi="Times New Roman" w:cs="Times New Roman"/>
                <w:sz w:val="24"/>
                <w:szCs w:val="24"/>
              </w:rPr>
            </w:pPr>
            <w:r w:rsidRPr="000B1926">
              <w:rPr>
                <w:rFonts w:ascii="Times New Roman" w:eastAsia="Times New Roman" w:hAnsi="Times New Roman" w:cs="Times New Roman"/>
                <w:sz w:val="24"/>
                <w:szCs w:val="24"/>
              </w:rPr>
              <w:t>Изучение нового материала согласно расписанию занятий</w:t>
            </w:r>
          </w:p>
        </w:tc>
        <w:tc>
          <w:tcPr>
            <w:tcW w:w="5140" w:type="dxa"/>
          </w:tcPr>
          <w:p w:rsidR="000B1926" w:rsidRPr="000B1926" w:rsidRDefault="000B1926" w:rsidP="000B1926">
            <w:pPr>
              <w:spacing w:after="0" w:line="240" w:lineRule="auto"/>
              <w:jc w:val="center"/>
              <w:rPr>
                <w:rFonts w:ascii="Times New Roman" w:eastAsia="Times New Roman" w:hAnsi="Times New Roman" w:cs="Times New Roman"/>
                <w:sz w:val="24"/>
                <w:szCs w:val="24"/>
              </w:rPr>
            </w:pPr>
            <w:r w:rsidRPr="000B1926">
              <w:rPr>
                <w:rFonts w:ascii="Times New Roman" w:eastAsia="Times New Roman" w:hAnsi="Times New Roman" w:cs="Times New Roman"/>
                <w:sz w:val="24"/>
                <w:szCs w:val="24"/>
              </w:rPr>
              <w:t>45 мин. – 1 час.</w:t>
            </w:r>
          </w:p>
        </w:tc>
      </w:tr>
      <w:tr w:rsidR="000B1926" w:rsidRPr="000B1926" w:rsidTr="000B1926">
        <w:tc>
          <w:tcPr>
            <w:tcW w:w="5140" w:type="dxa"/>
          </w:tcPr>
          <w:p w:rsidR="000B1926" w:rsidRPr="000B1926" w:rsidRDefault="000B1926" w:rsidP="000B1926">
            <w:pPr>
              <w:spacing w:after="0" w:line="240" w:lineRule="auto"/>
              <w:jc w:val="center"/>
              <w:rPr>
                <w:rFonts w:ascii="Times New Roman" w:eastAsia="Times New Roman" w:hAnsi="Times New Roman" w:cs="Times New Roman"/>
                <w:sz w:val="24"/>
                <w:szCs w:val="24"/>
              </w:rPr>
            </w:pPr>
            <w:r w:rsidRPr="000B1926">
              <w:rPr>
                <w:rFonts w:ascii="Times New Roman" w:eastAsia="Times New Roman" w:hAnsi="Times New Roman" w:cs="Times New Roman"/>
                <w:sz w:val="24"/>
                <w:szCs w:val="24"/>
              </w:rPr>
              <w:t>Закрепление пройденного материала</w:t>
            </w:r>
          </w:p>
          <w:p w:rsidR="000B1926" w:rsidRPr="000B1926" w:rsidRDefault="000B1926" w:rsidP="000B1926">
            <w:pPr>
              <w:spacing w:after="0" w:line="240" w:lineRule="auto"/>
              <w:jc w:val="center"/>
              <w:rPr>
                <w:rFonts w:ascii="Times New Roman" w:eastAsia="Times New Roman" w:hAnsi="Times New Roman" w:cs="Times New Roman"/>
                <w:sz w:val="24"/>
                <w:szCs w:val="24"/>
              </w:rPr>
            </w:pPr>
            <w:r w:rsidRPr="000B1926">
              <w:rPr>
                <w:rFonts w:ascii="Times New Roman" w:eastAsia="Times New Roman" w:hAnsi="Times New Roman" w:cs="Times New Roman"/>
                <w:sz w:val="24"/>
                <w:szCs w:val="24"/>
              </w:rPr>
              <w:t>(беседа, вопросы обучающихся)</w:t>
            </w:r>
          </w:p>
        </w:tc>
        <w:tc>
          <w:tcPr>
            <w:tcW w:w="5140" w:type="dxa"/>
          </w:tcPr>
          <w:p w:rsidR="000B1926" w:rsidRPr="000B1926" w:rsidRDefault="000B1926" w:rsidP="000B1926">
            <w:pPr>
              <w:spacing w:after="0" w:line="240" w:lineRule="auto"/>
              <w:jc w:val="center"/>
              <w:rPr>
                <w:rFonts w:ascii="Times New Roman" w:eastAsia="Times New Roman" w:hAnsi="Times New Roman" w:cs="Times New Roman"/>
                <w:sz w:val="24"/>
                <w:szCs w:val="24"/>
              </w:rPr>
            </w:pPr>
            <w:r w:rsidRPr="000B1926">
              <w:rPr>
                <w:rFonts w:ascii="Times New Roman" w:eastAsia="Times New Roman" w:hAnsi="Times New Roman" w:cs="Times New Roman"/>
                <w:sz w:val="24"/>
                <w:szCs w:val="24"/>
              </w:rPr>
              <w:t>30 мин.</w:t>
            </w:r>
          </w:p>
        </w:tc>
      </w:tr>
      <w:tr w:rsidR="000B1926" w:rsidRPr="000B1926" w:rsidTr="000B1926">
        <w:tc>
          <w:tcPr>
            <w:tcW w:w="10280" w:type="dxa"/>
            <w:gridSpan w:val="2"/>
          </w:tcPr>
          <w:p w:rsidR="000B1926" w:rsidRPr="000B1926" w:rsidRDefault="000B1926" w:rsidP="000B1926">
            <w:pPr>
              <w:spacing w:after="0" w:line="240" w:lineRule="auto"/>
              <w:jc w:val="center"/>
              <w:rPr>
                <w:rFonts w:ascii="Times New Roman" w:eastAsia="Times New Roman" w:hAnsi="Times New Roman" w:cs="Times New Roman"/>
                <w:b/>
                <w:sz w:val="24"/>
                <w:szCs w:val="24"/>
              </w:rPr>
            </w:pPr>
            <w:r w:rsidRPr="000B1926">
              <w:rPr>
                <w:rFonts w:ascii="Times New Roman" w:eastAsia="Times New Roman" w:hAnsi="Times New Roman" w:cs="Times New Roman"/>
                <w:b/>
                <w:sz w:val="24"/>
                <w:szCs w:val="24"/>
              </w:rPr>
              <w:t>Самостоятельная работа по изучению учебно ­ методической литературы</w:t>
            </w:r>
          </w:p>
          <w:p w:rsidR="000B1926" w:rsidRPr="000B1926" w:rsidRDefault="000B1926" w:rsidP="000B1926">
            <w:pPr>
              <w:spacing w:after="0" w:line="240" w:lineRule="auto"/>
              <w:jc w:val="center"/>
              <w:rPr>
                <w:rFonts w:ascii="Times New Roman" w:eastAsia="Times New Roman" w:hAnsi="Times New Roman" w:cs="Times New Roman"/>
                <w:sz w:val="24"/>
                <w:szCs w:val="24"/>
              </w:rPr>
            </w:pPr>
            <w:r w:rsidRPr="000B1926">
              <w:rPr>
                <w:rFonts w:ascii="Times New Roman" w:eastAsia="Times New Roman" w:hAnsi="Times New Roman" w:cs="Times New Roman"/>
                <w:b/>
                <w:sz w:val="24"/>
                <w:szCs w:val="24"/>
              </w:rPr>
              <w:t>с 12 ч. до 15 ч.</w:t>
            </w:r>
          </w:p>
        </w:tc>
      </w:tr>
    </w:tbl>
    <w:p w:rsidR="000B1926" w:rsidRPr="000B1926" w:rsidRDefault="000B1926" w:rsidP="000B1926">
      <w:pPr>
        <w:spacing w:after="0" w:line="240" w:lineRule="auto"/>
        <w:jc w:val="center"/>
        <w:rPr>
          <w:rFonts w:ascii="Times New Roman" w:eastAsia="Times New Roman" w:hAnsi="Times New Roman" w:cs="Times New Roman"/>
          <w:b/>
          <w:sz w:val="32"/>
          <w:szCs w:val="20"/>
        </w:rPr>
      </w:pPr>
    </w:p>
    <w:p w:rsidR="000B1926" w:rsidRPr="000B1926" w:rsidRDefault="000B1926" w:rsidP="000B1926">
      <w:pPr>
        <w:spacing w:after="0" w:line="240" w:lineRule="auto"/>
        <w:jc w:val="both"/>
        <w:rPr>
          <w:rFonts w:ascii="Times New Roman" w:eastAsia="Times New Roman" w:hAnsi="Times New Roman" w:cs="Times New Roman"/>
          <w:b/>
          <w:sz w:val="28"/>
          <w:szCs w:val="20"/>
        </w:rPr>
      </w:pPr>
    </w:p>
    <w:p w:rsidR="000B1926" w:rsidRPr="000B1926" w:rsidRDefault="000B1926" w:rsidP="000B1926">
      <w:pPr>
        <w:spacing w:after="0" w:line="240" w:lineRule="auto"/>
        <w:jc w:val="both"/>
        <w:rPr>
          <w:rFonts w:ascii="Times New Roman" w:eastAsia="Times New Roman" w:hAnsi="Times New Roman" w:cs="Times New Roman"/>
          <w:sz w:val="28"/>
          <w:szCs w:val="20"/>
        </w:rPr>
      </w:pPr>
    </w:p>
    <w:p w:rsidR="000B1926" w:rsidRPr="000B1926" w:rsidRDefault="000B1926" w:rsidP="000B1926">
      <w:pPr>
        <w:spacing w:after="0" w:line="240" w:lineRule="auto"/>
        <w:jc w:val="both"/>
        <w:rPr>
          <w:rFonts w:ascii="Times New Roman" w:eastAsia="Times New Roman" w:hAnsi="Times New Roman" w:cs="Times New Roman"/>
          <w:sz w:val="28"/>
          <w:szCs w:val="20"/>
        </w:rPr>
      </w:pPr>
    </w:p>
    <w:p w:rsidR="000B1926" w:rsidRPr="000B1926" w:rsidRDefault="000B1926" w:rsidP="000B1926">
      <w:pPr>
        <w:spacing w:after="0" w:line="240" w:lineRule="auto"/>
        <w:jc w:val="both"/>
        <w:rPr>
          <w:rFonts w:ascii="Times New Roman" w:eastAsia="Times New Roman" w:hAnsi="Times New Roman" w:cs="Times New Roman"/>
          <w:sz w:val="28"/>
          <w:szCs w:val="20"/>
        </w:rPr>
      </w:pPr>
    </w:p>
    <w:p w:rsidR="000B1926" w:rsidRPr="000B1926" w:rsidRDefault="000B1926" w:rsidP="000B1926">
      <w:pPr>
        <w:spacing w:after="0" w:line="240" w:lineRule="auto"/>
        <w:jc w:val="both"/>
        <w:rPr>
          <w:rFonts w:ascii="Times New Roman" w:eastAsia="Times New Roman" w:hAnsi="Times New Roman" w:cs="Times New Roman"/>
          <w:sz w:val="28"/>
          <w:szCs w:val="20"/>
        </w:rPr>
      </w:pPr>
    </w:p>
    <w:p w:rsidR="000B1926" w:rsidRPr="000B1926" w:rsidRDefault="000B1926" w:rsidP="000B1926">
      <w:pPr>
        <w:spacing w:after="0" w:line="240" w:lineRule="auto"/>
        <w:jc w:val="both"/>
        <w:rPr>
          <w:rFonts w:ascii="Times New Roman" w:eastAsia="Times New Roman" w:hAnsi="Times New Roman" w:cs="Times New Roman"/>
          <w:sz w:val="28"/>
          <w:szCs w:val="20"/>
        </w:rPr>
      </w:pPr>
    </w:p>
    <w:p w:rsidR="000B1926" w:rsidRPr="000B1926" w:rsidRDefault="000B1926" w:rsidP="000B1926">
      <w:pPr>
        <w:spacing w:after="0" w:line="240" w:lineRule="auto"/>
        <w:jc w:val="both"/>
        <w:rPr>
          <w:rFonts w:ascii="Times New Roman" w:eastAsia="Times New Roman" w:hAnsi="Times New Roman" w:cs="Times New Roman"/>
          <w:sz w:val="28"/>
          <w:szCs w:val="20"/>
        </w:rPr>
      </w:pPr>
    </w:p>
    <w:p w:rsidR="000B1926" w:rsidRPr="000B1926" w:rsidRDefault="000B1926" w:rsidP="000B1926">
      <w:pPr>
        <w:spacing w:after="0" w:line="240" w:lineRule="auto"/>
        <w:jc w:val="right"/>
        <w:rPr>
          <w:rFonts w:ascii="Times New Roman" w:eastAsia="Times New Roman" w:hAnsi="Times New Roman" w:cs="Times New Roman"/>
          <w:sz w:val="28"/>
          <w:szCs w:val="20"/>
        </w:rPr>
      </w:pPr>
    </w:p>
    <w:p w:rsidR="000B1926" w:rsidRPr="000B1926" w:rsidRDefault="000B1926" w:rsidP="000B1926">
      <w:pPr>
        <w:spacing w:after="0" w:line="240" w:lineRule="auto"/>
        <w:jc w:val="right"/>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t xml:space="preserve">Приложение №6 </w:t>
      </w:r>
    </w:p>
    <w:p w:rsidR="000B1926" w:rsidRPr="000B1926" w:rsidRDefault="000B1926" w:rsidP="000B1926">
      <w:pPr>
        <w:spacing w:after="0" w:line="240" w:lineRule="auto"/>
        <w:jc w:val="right"/>
        <w:rPr>
          <w:rFonts w:ascii="Times New Roman" w:eastAsia="Times New Roman" w:hAnsi="Times New Roman" w:cs="Times New Roman"/>
          <w:b/>
          <w:sz w:val="28"/>
          <w:szCs w:val="20"/>
        </w:rPr>
      </w:pPr>
      <w:r w:rsidRPr="000B1926">
        <w:rPr>
          <w:rFonts w:ascii="Times New Roman" w:eastAsia="Times New Roman" w:hAnsi="Times New Roman" w:cs="Times New Roman"/>
          <w:b/>
          <w:sz w:val="28"/>
          <w:szCs w:val="20"/>
        </w:rPr>
        <w:t>УТВЕРЖДЕНО</w:t>
      </w:r>
    </w:p>
    <w:p w:rsidR="000B1926" w:rsidRPr="000B1926" w:rsidRDefault="000B1926" w:rsidP="000B1926">
      <w:pPr>
        <w:spacing w:after="0" w:line="240" w:lineRule="auto"/>
        <w:jc w:val="right"/>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t xml:space="preserve">постановлением администрации </w:t>
      </w:r>
    </w:p>
    <w:p w:rsidR="000B1926" w:rsidRPr="000B1926" w:rsidRDefault="000B1926" w:rsidP="000B1926">
      <w:pPr>
        <w:spacing w:after="0" w:line="240" w:lineRule="auto"/>
        <w:jc w:val="right"/>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t xml:space="preserve">Нижнекисляйского городского поселения </w:t>
      </w:r>
    </w:p>
    <w:p w:rsidR="000B1926" w:rsidRPr="000B1926" w:rsidRDefault="000B1926" w:rsidP="000B1926">
      <w:pPr>
        <w:spacing w:after="0" w:line="240" w:lineRule="auto"/>
        <w:jc w:val="right"/>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t>Бутурлиновского муниципального района</w:t>
      </w:r>
    </w:p>
    <w:p w:rsidR="000B1926" w:rsidRPr="000B1926" w:rsidRDefault="000B1926" w:rsidP="000B1926">
      <w:pPr>
        <w:spacing w:after="0" w:line="240" w:lineRule="auto"/>
        <w:jc w:val="right"/>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t>Воронежской области</w:t>
      </w:r>
    </w:p>
    <w:p w:rsidR="000B1926" w:rsidRPr="000B1926" w:rsidRDefault="000B1926" w:rsidP="000B1926">
      <w:pPr>
        <w:widowControl w:val="0"/>
        <w:shd w:val="clear" w:color="auto" w:fill="FFFFFF"/>
        <w:spacing w:after="0" w:line="240" w:lineRule="auto"/>
        <w:contextualSpacing/>
        <w:jc w:val="right"/>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от 14.01.2025 г. № 02</w:t>
      </w:r>
    </w:p>
    <w:p w:rsidR="000B1926" w:rsidRPr="000B1926" w:rsidRDefault="000B1926" w:rsidP="000B1926">
      <w:pPr>
        <w:spacing w:after="0" w:line="240" w:lineRule="auto"/>
        <w:jc w:val="both"/>
        <w:rPr>
          <w:rFonts w:ascii="Times New Roman" w:eastAsia="Times New Roman" w:hAnsi="Times New Roman" w:cs="Times New Roman"/>
          <w:b/>
          <w:sz w:val="28"/>
          <w:szCs w:val="20"/>
        </w:rPr>
      </w:pPr>
    </w:p>
    <w:p w:rsidR="000B1926" w:rsidRPr="000B1926" w:rsidRDefault="000B1926" w:rsidP="000B1926">
      <w:pPr>
        <w:spacing w:after="0" w:line="240" w:lineRule="auto"/>
        <w:jc w:val="both"/>
        <w:rPr>
          <w:rFonts w:ascii="Times New Roman" w:eastAsia="Times New Roman" w:hAnsi="Times New Roman" w:cs="Times New Roman"/>
          <w:b/>
          <w:sz w:val="28"/>
          <w:szCs w:val="20"/>
        </w:rPr>
      </w:pPr>
    </w:p>
    <w:p w:rsidR="000B1926" w:rsidRPr="000B1926" w:rsidRDefault="000B1926" w:rsidP="000B1926">
      <w:pPr>
        <w:spacing w:after="0" w:line="240" w:lineRule="auto"/>
        <w:jc w:val="center"/>
        <w:rPr>
          <w:rFonts w:ascii="Times New Roman" w:eastAsia="Times New Roman" w:hAnsi="Times New Roman" w:cs="Times New Roman"/>
          <w:b/>
          <w:sz w:val="28"/>
          <w:szCs w:val="20"/>
        </w:rPr>
      </w:pPr>
      <w:r w:rsidRPr="000B1926">
        <w:rPr>
          <w:rFonts w:ascii="Times New Roman" w:eastAsia="Times New Roman" w:hAnsi="Times New Roman" w:cs="Times New Roman"/>
          <w:b/>
          <w:sz w:val="28"/>
          <w:szCs w:val="20"/>
        </w:rPr>
        <w:lastRenderedPageBreak/>
        <w:t>ГРАФИК</w:t>
      </w:r>
    </w:p>
    <w:p w:rsidR="000B1926" w:rsidRPr="000B1926" w:rsidRDefault="000B1926" w:rsidP="000B1926">
      <w:pPr>
        <w:spacing w:after="0" w:line="240" w:lineRule="auto"/>
        <w:jc w:val="center"/>
        <w:rPr>
          <w:rFonts w:ascii="Times New Roman" w:eastAsia="Times New Roman" w:hAnsi="Times New Roman" w:cs="Times New Roman"/>
          <w:b/>
          <w:sz w:val="28"/>
          <w:szCs w:val="20"/>
        </w:rPr>
      </w:pPr>
      <w:r w:rsidRPr="000B1926">
        <w:rPr>
          <w:rFonts w:ascii="Times New Roman" w:eastAsia="Times New Roman" w:hAnsi="Times New Roman" w:cs="Times New Roman"/>
          <w:b/>
          <w:sz w:val="28"/>
          <w:szCs w:val="20"/>
        </w:rPr>
        <w:t>дежурств по УКП по ЧС при администрации Нижнекисляйского городского поселения  на  2025 года</w:t>
      </w:r>
    </w:p>
    <w:p w:rsidR="000B1926" w:rsidRPr="000B1926" w:rsidRDefault="000B1926" w:rsidP="000B1926">
      <w:pPr>
        <w:spacing w:after="0" w:line="240" w:lineRule="auto"/>
        <w:jc w:val="both"/>
        <w:rPr>
          <w:rFonts w:ascii="Times New Roman" w:eastAsia="Times New Roman" w:hAnsi="Times New Roman" w:cs="Times New Roman"/>
          <w:b/>
          <w:sz w:val="28"/>
          <w:szCs w:val="20"/>
        </w:rPr>
      </w:pPr>
    </w:p>
    <w:p w:rsidR="000B1926" w:rsidRPr="000B1926" w:rsidRDefault="000B1926" w:rsidP="000B1926">
      <w:pPr>
        <w:spacing w:after="0" w:line="240" w:lineRule="auto"/>
        <w:jc w:val="both"/>
        <w:rPr>
          <w:rFonts w:ascii="Times New Roman" w:eastAsia="Times New Roman" w:hAnsi="Times New Roman" w:cs="Times New Roman"/>
          <w:b/>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3"/>
        <w:gridCol w:w="2570"/>
        <w:gridCol w:w="2570"/>
      </w:tblGrid>
      <w:tr w:rsidR="000B1926" w:rsidRPr="000B1926" w:rsidTr="000B1926">
        <w:tc>
          <w:tcPr>
            <w:tcW w:w="4323" w:type="dxa"/>
          </w:tcPr>
          <w:p w:rsidR="000B1926" w:rsidRPr="000B1926" w:rsidRDefault="000B1926" w:rsidP="000B1926">
            <w:pPr>
              <w:spacing w:after="0" w:line="240" w:lineRule="auto"/>
              <w:jc w:val="both"/>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t>Фамилии, имя, отчество</w:t>
            </w:r>
          </w:p>
        </w:tc>
        <w:tc>
          <w:tcPr>
            <w:tcW w:w="2570" w:type="dxa"/>
          </w:tcPr>
          <w:p w:rsidR="000B1926" w:rsidRPr="000B1926" w:rsidRDefault="000B1926" w:rsidP="000B1926">
            <w:pPr>
              <w:spacing w:after="0" w:line="240" w:lineRule="auto"/>
              <w:jc w:val="both"/>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t>Должность</w:t>
            </w:r>
          </w:p>
        </w:tc>
        <w:tc>
          <w:tcPr>
            <w:tcW w:w="2570" w:type="dxa"/>
          </w:tcPr>
          <w:p w:rsidR="000B1926" w:rsidRPr="000B1926" w:rsidRDefault="000B1926" w:rsidP="000B1926">
            <w:pPr>
              <w:spacing w:after="0" w:line="240" w:lineRule="auto"/>
              <w:jc w:val="both"/>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t>Дни дежурства</w:t>
            </w:r>
          </w:p>
        </w:tc>
      </w:tr>
      <w:tr w:rsidR="000B1926" w:rsidRPr="000B1926" w:rsidTr="000B1926">
        <w:tc>
          <w:tcPr>
            <w:tcW w:w="4323" w:type="dxa"/>
          </w:tcPr>
          <w:p w:rsidR="000B1926" w:rsidRPr="000B1926" w:rsidRDefault="000B1926" w:rsidP="000B1926">
            <w:pPr>
              <w:spacing w:after="0" w:line="240" w:lineRule="auto"/>
              <w:jc w:val="center"/>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t>1</w:t>
            </w:r>
          </w:p>
        </w:tc>
        <w:tc>
          <w:tcPr>
            <w:tcW w:w="2570" w:type="dxa"/>
          </w:tcPr>
          <w:p w:rsidR="000B1926" w:rsidRPr="000B1926" w:rsidRDefault="000B1926" w:rsidP="000B1926">
            <w:pPr>
              <w:spacing w:after="0" w:line="240" w:lineRule="auto"/>
              <w:jc w:val="center"/>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t>2</w:t>
            </w:r>
          </w:p>
        </w:tc>
        <w:tc>
          <w:tcPr>
            <w:tcW w:w="2570" w:type="dxa"/>
          </w:tcPr>
          <w:p w:rsidR="000B1926" w:rsidRPr="000B1926" w:rsidRDefault="000B1926" w:rsidP="000B1926">
            <w:pPr>
              <w:spacing w:after="0" w:line="240" w:lineRule="auto"/>
              <w:jc w:val="center"/>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t>3</w:t>
            </w:r>
          </w:p>
        </w:tc>
      </w:tr>
      <w:tr w:rsidR="000B1926" w:rsidRPr="000B1926" w:rsidTr="000B1926">
        <w:tc>
          <w:tcPr>
            <w:tcW w:w="4323" w:type="dxa"/>
          </w:tcPr>
          <w:p w:rsidR="000B1926" w:rsidRPr="000B1926" w:rsidRDefault="000B1926" w:rsidP="000B1926">
            <w:pPr>
              <w:spacing w:after="0" w:line="240" w:lineRule="auto"/>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t>Олейников Александр Михайлович</w:t>
            </w:r>
          </w:p>
        </w:tc>
        <w:tc>
          <w:tcPr>
            <w:tcW w:w="2570" w:type="dxa"/>
          </w:tcPr>
          <w:p w:rsidR="000B1926" w:rsidRPr="000B1926" w:rsidRDefault="000B1926" w:rsidP="000B1926">
            <w:pPr>
              <w:spacing w:after="0" w:line="240" w:lineRule="auto"/>
              <w:jc w:val="both"/>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t xml:space="preserve">Глава Нижнекисляйского городского поселения </w:t>
            </w:r>
          </w:p>
        </w:tc>
        <w:tc>
          <w:tcPr>
            <w:tcW w:w="2570" w:type="dxa"/>
          </w:tcPr>
          <w:p w:rsidR="000B1926" w:rsidRPr="000B1926" w:rsidRDefault="000B1926" w:rsidP="000B1926">
            <w:pPr>
              <w:widowControl w:val="0"/>
              <w:spacing w:after="0" w:line="240" w:lineRule="auto"/>
              <w:contextualSpacing/>
              <w:jc w:val="both"/>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t>17.01.2025</w:t>
            </w:r>
          </w:p>
        </w:tc>
      </w:tr>
      <w:tr w:rsidR="000B1926" w:rsidRPr="000B1926" w:rsidTr="000B1926">
        <w:tc>
          <w:tcPr>
            <w:tcW w:w="4323" w:type="dxa"/>
          </w:tcPr>
          <w:p w:rsidR="000B1926" w:rsidRPr="000B1926" w:rsidRDefault="000B1926" w:rsidP="000B1926">
            <w:pPr>
              <w:spacing w:after="0" w:line="240" w:lineRule="auto"/>
              <w:jc w:val="both"/>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t>Трохина Елена Павловна</w:t>
            </w:r>
          </w:p>
        </w:tc>
        <w:tc>
          <w:tcPr>
            <w:tcW w:w="2570" w:type="dxa"/>
          </w:tcPr>
          <w:p w:rsidR="000B1926" w:rsidRPr="000B1926" w:rsidRDefault="000B1926" w:rsidP="000B1926">
            <w:pPr>
              <w:spacing w:after="0" w:line="240" w:lineRule="auto"/>
              <w:jc w:val="both"/>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t>Уполномоченный на решение задач в области защиты населения и территории от ЧС и ГО</w:t>
            </w:r>
          </w:p>
        </w:tc>
        <w:tc>
          <w:tcPr>
            <w:tcW w:w="2570" w:type="dxa"/>
          </w:tcPr>
          <w:p w:rsidR="000B1926" w:rsidRPr="000B1926" w:rsidRDefault="000B1926" w:rsidP="000B1926">
            <w:pPr>
              <w:widowControl w:val="0"/>
              <w:spacing w:after="0" w:line="240" w:lineRule="auto"/>
              <w:contextualSpacing/>
              <w:jc w:val="both"/>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t>21.02.2025</w:t>
            </w:r>
          </w:p>
        </w:tc>
      </w:tr>
      <w:tr w:rsidR="000B1926" w:rsidRPr="000B1926" w:rsidTr="000B1926">
        <w:tc>
          <w:tcPr>
            <w:tcW w:w="4323" w:type="dxa"/>
          </w:tcPr>
          <w:p w:rsidR="000B1926" w:rsidRPr="000B1926" w:rsidRDefault="000B1926" w:rsidP="000B1926">
            <w:pPr>
              <w:spacing w:after="0" w:line="240" w:lineRule="auto"/>
              <w:jc w:val="both"/>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t>Трохина Елена Павловна</w:t>
            </w:r>
          </w:p>
        </w:tc>
        <w:tc>
          <w:tcPr>
            <w:tcW w:w="2570" w:type="dxa"/>
          </w:tcPr>
          <w:p w:rsidR="000B1926" w:rsidRPr="000B1926" w:rsidRDefault="000B1926" w:rsidP="000B1926">
            <w:pPr>
              <w:spacing w:after="0" w:line="240" w:lineRule="auto"/>
              <w:jc w:val="both"/>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t>Уполномоченный на решение задач в области защиты населения и территории от ЧС и ГО</w:t>
            </w:r>
          </w:p>
        </w:tc>
        <w:tc>
          <w:tcPr>
            <w:tcW w:w="2570" w:type="dxa"/>
          </w:tcPr>
          <w:p w:rsidR="000B1926" w:rsidRPr="000B1926" w:rsidRDefault="000B1926" w:rsidP="000B1926">
            <w:pPr>
              <w:widowControl w:val="0"/>
              <w:spacing w:after="0" w:line="240" w:lineRule="auto"/>
              <w:contextualSpacing/>
              <w:jc w:val="both"/>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t>21.03.2025</w:t>
            </w:r>
          </w:p>
        </w:tc>
      </w:tr>
      <w:tr w:rsidR="000B1926" w:rsidRPr="000B1926" w:rsidTr="000B1926">
        <w:tc>
          <w:tcPr>
            <w:tcW w:w="4323" w:type="dxa"/>
          </w:tcPr>
          <w:p w:rsidR="000B1926" w:rsidRPr="000B1926" w:rsidRDefault="000B1926" w:rsidP="000B1926">
            <w:pPr>
              <w:spacing w:after="0" w:line="240" w:lineRule="auto"/>
              <w:jc w:val="both"/>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t>Трохина Елена Павловна</w:t>
            </w:r>
          </w:p>
        </w:tc>
        <w:tc>
          <w:tcPr>
            <w:tcW w:w="2570" w:type="dxa"/>
          </w:tcPr>
          <w:p w:rsidR="000B1926" w:rsidRPr="000B1926" w:rsidRDefault="000B1926" w:rsidP="000B1926">
            <w:pPr>
              <w:spacing w:after="0" w:line="240" w:lineRule="auto"/>
              <w:jc w:val="both"/>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t>Уполномоченный на решение задач в области защиты населения и территории от ЧС и ГО</w:t>
            </w:r>
          </w:p>
        </w:tc>
        <w:tc>
          <w:tcPr>
            <w:tcW w:w="2570" w:type="dxa"/>
          </w:tcPr>
          <w:p w:rsidR="000B1926" w:rsidRPr="000B1926" w:rsidRDefault="000B1926" w:rsidP="000B1926">
            <w:pPr>
              <w:widowControl w:val="0"/>
              <w:spacing w:after="0" w:line="240" w:lineRule="auto"/>
              <w:contextualSpacing/>
              <w:jc w:val="both"/>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t>18.04.2025</w:t>
            </w:r>
          </w:p>
        </w:tc>
      </w:tr>
      <w:tr w:rsidR="000B1926" w:rsidRPr="000B1926" w:rsidTr="000B1926">
        <w:tc>
          <w:tcPr>
            <w:tcW w:w="4323" w:type="dxa"/>
          </w:tcPr>
          <w:p w:rsidR="000B1926" w:rsidRPr="000B1926" w:rsidRDefault="000B1926" w:rsidP="000B1926">
            <w:pPr>
              <w:spacing w:after="0" w:line="240" w:lineRule="auto"/>
              <w:jc w:val="both"/>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t>Трохина Елена Павловна</w:t>
            </w:r>
          </w:p>
        </w:tc>
        <w:tc>
          <w:tcPr>
            <w:tcW w:w="2570" w:type="dxa"/>
          </w:tcPr>
          <w:p w:rsidR="000B1926" w:rsidRPr="000B1926" w:rsidRDefault="000B1926" w:rsidP="000B1926">
            <w:pPr>
              <w:spacing w:after="0" w:line="240" w:lineRule="auto"/>
              <w:jc w:val="both"/>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t>Уполномоченный на решение задач в области защиты населения и территории от ЧС и ГО</w:t>
            </w:r>
          </w:p>
        </w:tc>
        <w:tc>
          <w:tcPr>
            <w:tcW w:w="2570" w:type="dxa"/>
          </w:tcPr>
          <w:p w:rsidR="000B1926" w:rsidRPr="000B1926" w:rsidRDefault="000B1926" w:rsidP="000B1926">
            <w:pPr>
              <w:widowControl w:val="0"/>
              <w:spacing w:after="0" w:line="240" w:lineRule="auto"/>
              <w:contextualSpacing/>
              <w:jc w:val="both"/>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t>16.05.2025</w:t>
            </w:r>
          </w:p>
        </w:tc>
      </w:tr>
      <w:tr w:rsidR="000B1926" w:rsidRPr="000B1926" w:rsidTr="000B1926">
        <w:tc>
          <w:tcPr>
            <w:tcW w:w="4323" w:type="dxa"/>
          </w:tcPr>
          <w:p w:rsidR="000B1926" w:rsidRPr="000B1926" w:rsidRDefault="000B1926" w:rsidP="000B1926">
            <w:pPr>
              <w:spacing w:after="0" w:line="240" w:lineRule="auto"/>
              <w:jc w:val="both"/>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t>Трохина Елена Павловна</w:t>
            </w:r>
          </w:p>
        </w:tc>
        <w:tc>
          <w:tcPr>
            <w:tcW w:w="2570" w:type="dxa"/>
          </w:tcPr>
          <w:p w:rsidR="000B1926" w:rsidRPr="000B1926" w:rsidRDefault="000B1926" w:rsidP="000B1926">
            <w:pPr>
              <w:spacing w:after="0" w:line="240" w:lineRule="auto"/>
              <w:jc w:val="both"/>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t>Уполномоченный на решение задач в области защиты населения и территории от ЧС и ГО</w:t>
            </w:r>
          </w:p>
        </w:tc>
        <w:tc>
          <w:tcPr>
            <w:tcW w:w="2570" w:type="dxa"/>
          </w:tcPr>
          <w:p w:rsidR="000B1926" w:rsidRPr="000B1926" w:rsidRDefault="000B1926" w:rsidP="000B1926">
            <w:pPr>
              <w:widowControl w:val="0"/>
              <w:spacing w:after="0" w:line="240" w:lineRule="auto"/>
              <w:contextualSpacing/>
              <w:jc w:val="both"/>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t>20.06.2025</w:t>
            </w:r>
          </w:p>
        </w:tc>
      </w:tr>
      <w:tr w:rsidR="000B1926" w:rsidRPr="000B1926" w:rsidTr="000B1926">
        <w:tc>
          <w:tcPr>
            <w:tcW w:w="4323" w:type="dxa"/>
          </w:tcPr>
          <w:p w:rsidR="000B1926" w:rsidRPr="000B1926" w:rsidRDefault="000B1926" w:rsidP="000B1926">
            <w:pPr>
              <w:spacing w:after="0" w:line="240" w:lineRule="auto"/>
              <w:jc w:val="both"/>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t>Трохина Елена Павловна</w:t>
            </w:r>
          </w:p>
        </w:tc>
        <w:tc>
          <w:tcPr>
            <w:tcW w:w="2570" w:type="dxa"/>
          </w:tcPr>
          <w:p w:rsidR="000B1926" w:rsidRPr="000B1926" w:rsidRDefault="000B1926" w:rsidP="000B1926">
            <w:pPr>
              <w:spacing w:after="0" w:line="240" w:lineRule="auto"/>
              <w:jc w:val="both"/>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t xml:space="preserve">Уполномоченный на решение задач в </w:t>
            </w:r>
            <w:r w:rsidRPr="000B1926">
              <w:rPr>
                <w:rFonts w:ascii="Times New Roman" w:eastAsia="Times New Roman" w:hAnsi="Times New Roman" w:cs="Times New Roman"/>
                <w:sz w:val="28"/>
                <w:szCs w:val="20"/>
              </w:rPr>
              <w:lastRenderedPageBreak/>
              <w:t>области защиты населения и территории от ЧС и ГО</w:t>
            </w:r>
          </w:p>
        </w:tc>
        <w:tc>
          <w:tcPr>
            <w:tcW w:w="2570" w:type="dxa"/>
          </w:tcPr>
          <w:p w:rsidR="000B1926" w:rsidRPr="000B1926" w:rsidRDefault="000B1926" w:rsidP="000B1926">
            <w:pPr>
              <w:widowControl w:val="0"/>
              <w:spacing w:after="0" w:line="240" w:lineRule="auto"/>
              <w:contextualSpacing/>
              <w:jc w:val="both"/>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lastRenderedPageBreak/>
              <w:t>18.07.2025</w:t>
            </w:r>
          </w:p>
        </w:tc>
      </w:tr>
      <w:tr w:rsidR="000B1926" w:rsidRPr="000B1926" w:rsidTr="000B1926">
        <w:tc>
          <w:tcPr>
            <w:tcW w:w="4323" w:type="dxa"/>
          </w:tcPr>
          <w:p w:rsidR="000B1926" w:rsidRPr="000B1926" w:rsidRDefault="000B1926" w:rsidP="000B1926">
            <w:pPr>
              <w:spacing w:after="0" w:line="240" w:lineRule="auto"/>
              <w:jc w:val="both"/>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t>Трохина Елена Павловна</w:t>
            </w:r>
          </w:p>
        </w:tc>
        <w:tc>
          <w:tcPr>
            <w:tcW w:w="2570" w:type="dxa"/>
          </w:tcPr>
          <w:p w:rsidR="000B1926" w:rsidRPr="000B1926" w:rsidRDefault="000B1926" w:rsidP="000B1926">
            <w:pPr>
              <w:spacing w:after="0" w:line="240" w:lineRule="auto"/>
              <w:jc w:val="both"/>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t>Уполномоченный на решение задач в области защиты населения и территории от ЧС и ГО</w:t>
            </w:r>
          </w:p>
        </w:tc>
        <w:tc>
          <w:tcPr>
            <w:tcW w:w="2570" w:type="dxa"/>
          </w:tcPr>
          <w:p w:rsidR="000B1926" w:rsidRPr="000B1926" w:rsidRDefault="000B1926" w:rsidP="000B1926">
            <w:pPr>
              <w:widowControl w:val="0"/>
              <w:spacing w:after="0" w:line="240" w:lineRule="auto"/>
              <w:contextualSpacing/>
              <w:jc w:val="both"/>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t>15.08.2025</w:t>
            </w:r>
          </w:p>
        </w:tc>
      </w:tr>
      <w:tr w:rsidR="000B1926" w:rsidRPr="000B1926" w:rsidTr="000B1926">
        <w:tc>
          <w:tcPr>
            <w:tcW w:w="4323" w:type="dxa"/>
          </w:tcPr>
          <w:p w:rsidR="000B1926" w:rsidRPr="000B1926" w:rsidRDefault="000B1926" w:rsidP="000B1926">
            <w:pPr>
              <w:spacing w:after="0" w:line="240" w:lineRule="auto"/>
              <w:jc w:val="both"/>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t>Трохина Елена Павловна</w:t>
            </w:r>
          </w:p>
        </w:tc>
        <w:tc>
          <w:tcPr>
            <w:tcW w:w="2570" w:type="dxa"/>
          </w:tcPr>
          <w:p w:rsidR="000B1926" w:rsidRPr="000B1926" w:rsidRDefault="000B1926" w:rsidP="000B1926">
            <w:pPr>
              <w:spacing w:after="0" w:line="240" w:lineRule="auto"/>
              <w:jc w:val="both"/>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t>Уполномоченный на решение задач в области защиты населения и территории от ЧС и ГО</w:t>
            </w:r>
          </w:p>
        </w:tc>
        <w:tc>
          <w:tcPr>
            <w:tcW w:w="2570" w:type="dxa"/>
          </w:tcPr>
          <w:p w:rsidR="000B1926" w:rsidRPr="000B1926" w:rsidRDefault="000B1926" w:rsidP="000B1926">
            <w:pPr>
              <w:widowControl w:val="0"/>
              <w:spacing w:after="0" w:line="240" w:lineRule="auto"/>
              <w:contextualSpacing/>
              <w:jc w:val="both"/>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t>19.09.2025</w:t>
            </w:r>
          </w:p>
        </w:tc>
      </w:tr>
    </w:tbl>
    <w:p w:rsidR="000B1926" w:rsidRPr="000B1926" w:rsidRDefault="000B1926" w:rsidP="000B1926">
      <w:pPr>
        <w:spacing w:after="0" w:line="240" w:lineRule="auto"/>
        <w:jc w:val="both"/>
        <w:rPr>
          <w:rFonts w:ascii="Times New Roman" w:eastAsia="Times New Roman" w:hAnsi="Times New Roman" w:cs="Times New Roman"/>
          <w:b/>
          <w:sz w:val="28"/>
          <w:szCs w:val="20"/>
        </w:rPr>
      </w:pPr>
    </w:p>
    <w:p w:rsidR="000B1926" w:rsidRPr="000B1926" w:rsidRDefault="000B1926" w:rsidP="000B1926">
      <w:pPr>
        <w:spacing w:after="0" w:line="240" w:lineRule="auto"/>
        <w:jc w:val="both"/>
        <w:rPr>
          <w:rFonts w:ascii="Times New Roman" w:eastAsia="Times New Roman" w:hAnsi="Times New Roman" w:cs="Times New Roman"/>
          <w:b/>
          <w:sz w:val="28"/>
          <w:szCs w:val="20"/>
        </w:rPr>
      </w:pPr>
    </w:p>
    <w:p w:rsidR="000B1926" w:rsidRPr="000B1926" w:rsidRDefault="000B1926" w:rsidP="000B1926">
      <w:pPr>
        <w:spacing w:after="0" w:line="240" w:lineRule="auto"/>
        <w:jc w:val="both"/>
        <w:rPr>
          <w:rFonts w:ascii="Times New Roman" w:eastAsia="Times New Roman" w:hAnsi="Times New Roman" w:cs="Times New Roman"/>
          <w:b/>
          <w:sz w:val="28"/>
          <w:szCs w:val="20"/>
        </w:rPr>
      </w:pPr>
    </w:p>
    <w:p w:rsidR="000B1926" w:rsidRPr="000B1926" w:rsidRDefault="000B1926" w:rsidP="000B1926">
      <w:pPr>
        <w:spacing w:after="0" w:line="240" w:lineRule="auto"/>
        <w:jc w:val="both"/>
        <w:rPr>
          <w:rFonts w:ascii="Times New Roman" w:eastAsia="Times New Roman" w:hAnsi="Times New Roman" w:cs="Times New Roman"/>
          <w:b/>
          <w:sz w:val="28"/>
          <w:szCs w:val="20"/>
        </w:rPr>
      </w:pPr>
    </w:p>
    <w:p w:rsidR="000B1926" w:rsidRPr="000B1926" w:rsidRDefault="000B1926" w:rsidP="000B1926">
      <w:pPr>
        <w:spacing w:after="0" w:line="240" w:lineRule="auto"/>
        <w:jc w:val="both"/>
        <w:rPr>
          <w:rFonts w:ascii="Times New Roman" w:eastAsia="Times New Roman" w:hAnsi="Times New Roman" w:cs="Times New Roman"/>
          <w:b/>
          <w:sz w:val="28"/>
          <w:szCs w:val="20"/>
        </w:rPr>
      </w:pPr>
    </w:p>
    <w:p w:rsidR="000B1926" w:rsidRPr="000B1926" w:rsidRDefault="000B1926" w:rsidP="000B1926">
      <w:pPr>
        <w:spacing w:after="0" w:line="240" w:lineRule="auto"/>
        <w:jc w:val="both"/>
        <w:rPr>
          <w:rFonts w:ascii="Times New Roman" w:eastAsia="Times New Roman" w:hAnsi="Times New Roman" w:cs="Times New Roman"/>
          <w:b/>
          <w:sz w:val="28"/>
          <w:szCs w:val="20"/>
        </w:rPr>
      </w:pPr>
    </w:p>
    <w:p w:rsidR="000B1926" w:rsidRPr="000B1926" w:rsidRDefault="000B1926" w:rsidP="000B1926">
      <w:pPr>
        <w:spacing w:after="0" w:line="240" w:lineRule="auto"/>
        <w:jc w:val="both"/>
        <w:rPr>
          <w:rFonts w:ascii="Times New Roman" w:eastAsia="Times New Roman" w:hAnsi="Times New Roman" w:cs="Times New Roman"/>
          <w:b/>
          <w:sz w:val="28"/>
          <w:szCs w:val="20"/>
        </w:rPr>
      </w:pPr>
    </w:p>
    <w:p w:rsidR="000B1926" w:rsidRPr="000B1926" w:rsidRDefault="000B1926" w:rsidP="000B1926">
      <w:pPr>
        <w:spacing w:after="0" w:line="240" w:lineRule="auto"/>
        <w:jc w:val="both"/>
        <w:rPr>
          <w:rFonts w:ascii="Times New Roman" w:eastAsia="Times New Roman" w:hAnsi="Times New Roman" w:cs="Times New Roman"/>
          <w:b/>
          <w:sz w:val="28"/>
          <w:szCs w:val="20"/>
        </w:rPr>
      </w:pPr>
    </w:p>
    <w:p w:rsidR="000B1926" w:rsidRPr="000B1926" w:rsidRDefault="000B1926" w:rsidP="000B1926">
      <w:pPr>
        <w:spacing w:after="0" w:line="240" w:lineRule="auto"/>
        <w:jc w:val="both"/>
        <w:rPr>
          <w:rFonts w:ascii="Times New Roman" w:eastAsia="Times New Roman" w:hAnsi="Times New Roman" w:cs="Times New Roman"/>
          <w:b/>
          <w:sz w:val="28"/>
          <w:szCs w:val="20"/>
        </w:rPr>
      </w:pPr>
    </w:p>
    <w:p w:rsidR="000B1926" w:rsidRPr="000B1926" w:rsidRDefault="000B1926" w:rsidP="000B1926">
      <w:pPr>
        <w:spacing w:after="0" w:line="240" w:lineRule="auto"/>
        <w:jc w:val="both"/>
        <w:rPr>
          <w:rFonts w:ascii="Times New Roman" w:eastAsia="Times New Roman" w:hAnsi="Times New Roman" w:cs="Times New Roman"/>
          <w:b/>
          <w:sz w:val="28"/>
          <w:szCs w:val="20"/>
        </w:rPr>
      </w:pPr>
    </w:p>
    <w:p w:rsidR="000B1926" w:rsidRPr="000B1926" w:rsidRDefault="000B1926" w:rsidP="000B1926">
      <w:pPr>
        <w:spacing w:after="0" w:line="240" w:lineRule="auto"/>
        <w:jc w:val="both"/>
        <w:rPr>
          <w:rFonts w:ascii="Times New Roman" w:eastAsia="Times New Roman" w:hAnsi="Times New Roman" w:cs="Times New Roman"/>
          <w:b/>
          <w:sz w:val="28"/>
          <w:szCs w:val="20"/>
        </w:rPr>
      </w:pPr>
    </w:p>
    <w:p w:rsidR="000B1926" w:rsidRPr="000B1926" w:rsidRDefault="000B1926" w:rsidP="000B1926">
      <w:pPr>
        <w:spacing w:after="0" w:line="240" w:lineRule="auto"/>
        <w:jc w:val="both"/>
        <w:rPr>
          <w:rFonts w:ascii="Times New Roman" w:eastAsia="Times New Roman" w:hAnsi="Times New Roman" w:cs="Times New Roman"/>
          <w:b/>
          <w:sz w:val="28"/>
          <w:szCs w:val="20"/>
        </w:rPr>
      </w:pPr>
    </w:p>
    <w:p w:rsidR="000B1926" w:rsidRPr="000B1926" w:rsidRDefault="000B1926" w:rsidP="000B1926">
      <w:pPr>
        <w:spacing w:after="0" w:line="240" w:lineRule="auto"/>
        <w:jc w:val="both"/>
        <w:rPr>
          <w:rFonts w:ascii="Times New Roman" w:eastAsia="Times New Roman" w:hAnsi="Times New Roman" w:cs="Times New Roman"/>
          <w:b/>
          <w:sz w:val="28"/>
          <w:szCs w:val="20"/>
        </w:rPr>
      </w:pPr>
    </w:p>
    <w:p w:rsidR="000B1926" w:rsidRPr="000B1926" w:rsidRDefault="000B1926" w:rsidP="000B1926">
      <w:pPr>
        <w:spacing w:after="0" w:line="240" w:lineRule="auto"/>
        <w:jc w:val="both"/>
        <w:rPr>
          <w:rFonts w:ascii="Times New Roman" w:eastAsia="Times New Roman" w:hAnsi="Times New Roman" w:cs="Times New Roman"/>
          <w:b/>
          <w:sz w:val="28"/>
          <w:szCs w:val="20"/>
        </w:rPr>
      </w:pPr>
    </w:p>
    <w:p w:rsidR="000B1926" w:rsidRPr="000B1926" w:rsidRDefault="000B1926" w:rsidP="000B1926">
      <w:pPr>
        <w:spacing w:after="0" w:line="240" w:lineRule="auto"/>
        <w:jc w:val="both"/>
        <w:rPr>
          <w:rFonts w:ascii="Times New Roman" w:eastAsia="Times New Roman" w:hAnsi="Times New Roman" w:cs="Times New Roman"/>
          <w:b/>
          <w:sz w:val="28"/>
          <w:szCs w:val="20"/>
        </w:rPr>
      </w:pPr>
    </w:p>
    <w:p w:rsidR="000B1926" w:rsidRPr="000B1926" w:rsidRDefault="000B1926" w:rsidP="000B1926">
      <w:pPr>
        <w:spacing w:after="0" w:line="240" w:lineRule="auto"/>
        <w:jc w:val="both"/>
        <w:rPr>
          <w:rFonts w:ascii="Times New Roman" w:eastAsia="Times New Roman" w:hAnsi="Times New Roman" w:cs="Times New Roman"/>
          <w:b/>
          <w:sz w:val="28"/>
          <w:szCs w:val="20"/>
        </w:rPr>
      </w:pPr>
    </w:p>
    <w:p w:rsidR="000B1926" w:rsidRPr="000B1926" w:rsidRDefault="000B1926" w:rsidP="000B1926">
      <w:pPr>
        <w:spacing w:after="0" w:line="240" w:lineRule="auto"/>
        <w:jc w:val="both"/>
        <w:rPr>
          <w:rFonts w:ascii="Times New Roman" w:eastAsia="Times New Roman" w:hAnsi="Times New Roman" w:cs="Times New Roman"/>
          <w:b/>
          <w:sz w:val="28"/>
          <w:szCs w:val="20"/>
        </w:rPr>
      </w:pPr>
    </w:p>
    <w:p w:rsidR="000B1926" w:rsidRPr="000B1926" w:rsidRDefault="000B1926" w:rsidP="000B1926">
      <w:pPr>
        <w:spacing w:after="0" w:line="240" w:lineRule="auto"/>
        <w:jc w:val="both"/>
        <w:rPr>
          <w:rFonts w:ascii="Times New Roman" w:eastAsia="Times New Roman" w:hAnsi="Times New Roman" w:cs="Times New Roman"/>
          <w:b/>
          <w:sz w:val="28"/>
          <w:szCs w:val="20"/>
        </w:rPr>
      </w:pPr>
    </w:p>
    <w:p w:rsidR="000B1926" w:rsidRPr="000B1926" w:rsidRDefault="000B1926" w:rsidP="000B1926">
      <w:pPr>
        <w:spacing w:after="0" w:line="240" w:lineRule="auto"/>
        <w:jc w:val="both"/>
        <w:rPr>
          <w:rFonts w:ascii="Times New Roman" w:eastAsia="Times New Roman" w:hAnsi="Times New Roman" w:cs="Times New Roman"/>
          <w:b/>
          <w:sz w:val="28"/>
          <w:szCs w:val="20"/>
        </w:rPr>
      </w:pPr>
    </w:p>
    <w:p w:rsidR="000B1926" w:rsidRPr="000B1926" w:rsidRDefault="000B1926" w:rsidP="000B1926">
      <w:pPr>
        <w:spacing w:after="0" w:line="240" w:lineRule="auto"/>
        <w:jc w:val="right"/>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t>Приложение №7</w:t>
      </w:r>
    </w:p>
    <w:p w:rsidR="000B1926" w:rsidRPr="000B1926" w:rsidRDefault="000B1926" w:rsidP="000B1926">
      <w:pPr>
        <w:spacing w:after="0" w:line="240" w:lineRule="auto"/>
        <w:jc w:val="right"/>
        <w:rPr>
          <w:rFonts w:ascii="Times New Roman" w:eastAsia="Times New Roman" w:hAnsi="Times New Roman" w:cs="Times New Roman"/>
          <w:b/>
          <w:sz w:val="28"/>
          <w:szCs w:val="20"/>
        </w:rPr>
      </w:pPr>
      <w:r w:rsidRPr="000B1926">
        <w:rPr>
          <w:rFonts w:ascii="Times New Roman" w:eastAsia="Times New Roman" w:hAnsi="Times New Roman" w:cs="Times New Roman"/>
          <w:b/>
          <w:sz w:val="28"/>
          <w:szCs w:val="20"/>
        </w:rPr>
        <w:t xml:space="preserve">УТВЕРЖДЕНО </w:t>
      </w:r>
    </w:p>
    <w:p w:rsidR="000B1926" w:rsidRPr="000B1926" w:rsidRDefault="000B1926" w:rsidP="000B1926">
      <w:pPr>
        <w:spacing w:after="0" w:line="240" w:lineRule="auto"/>
        <w:jc w:val="right"/>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t xml:space="preserve">постановлением администрации </w:t>
      </w:r>
    </w:p>
    <w:p w:rsidR="000B1926" w:rsidRPr="000B1926" w:rsidRDefault="000B1926" w:rsidP="000B1926">
      <w:pPr>
        <w:spacing w:after="0" w:line="240" w:lineRule="auto"/>
        <w:jc w:val="right"/>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t xml:space="preserve">Нижнекисляйского городского поселения </w:t>
      </w:r>
    </w:p>
    <w:p w:rsidR="000B1926" w:rsidRPr="000B1926" w:rsidRDefault="000B1926" w:rsidP="000B1926">
      <w:pPr>
        <w:spacing w:after="0" w:line="240" w:lineRule="auto"/>
        <w:jc w:val="right"/>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t>Бутурлиновского муниципального района</w:t>
      </w:r>
    </w:p>
    <w:p w:rsidR="000B1926" w:rsidRPr="000B1926" w:rsidRDefault="000B1926" w:rsidP="000B1926">
      <w:pPr>
        <w:spacing w:after="0" w:line="240" w:lineRule="auto"/>
        <w:jc w:val="right"/>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t>Воронежской области</w:t>
      </w:r>
    </w:p>
    <w:p w:rsidR="000B1926" w:rsidRPr="000B1926" w:rsidRDefault="000B1926" w:rsidP="000B1926">
      <w:pPr>
        <w:widowControl w:val="0"/>
        <w:shd w:val="clear" w:color="auto" w:fill="FFFFFF"/>
        <w:spacing w:after="0" w:line="240" w:lineRule="auto"/>
        <w:contextualSpacing/>
        <w:jc w:val="right"/>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от 14.01.2025 г. № 02</w:t>
      </w:r>
    </w:p>
    <w:p w:rsidR="000B1926" w:rsidRPr="000B1926" w:rsidRDefault="000B1926" w:rsidP="000B1926">
      <w:pPr>
        <w:spacing w:after="0" w:line="240" w:lineRule="auto"/>
        <w:jc w:val="both"/>
        <w:rPr>
          <w:rFonts w:ascii="Times New Roman" w:eastAsia="Times New Roman" w:hAnsi="Times New Roman" w:cs="Times New Roman"/>
          <w:b/>
          <w:sz w:val="28"/>
          <w:szCs w:val="20"/>
        </w:rPr>
      </w:pPr>
    </w:p>
    <w:p w:rsidR="000B1926" w:rsidRPr="000B1926" w:rsidRDefault="000B1926" w:rsidP="000B1926">
      <w:pPr>
        <w:spacing w:after="0" w:line="240" w:lineRule="auto"/>
        <w:jc w:val="both"/>
        <w:rPr>
          <w:rFonts w:ascii="Times New Roman" w:eastAsia="Times New Roman" w:hAnsi="Times New Roman" w:cs="Times New Roman"/>
          <w:b/>
          <w:sz w:val="28"/>
          <w:szCs w:val="20"/>
        </w:rPr>
      </w:pPr>
    </w:p>
    <w:p w:rsidR="000B1926" w:rsidRPr="000B1926" w:rsidRDefault="000B1926" w:rsidP="000B1926">
      <w:pPr>
        <w:spacing w:after="0" w:line="240" w:lineRule="auto"/>
        <w:jc w:val="center"/>
        <w:rPr>
          <w:rFonts w:ascii="Times New Roman" w:eastAsia="Times New Roman" w:hAnsi="Times New Roman" w:cs="Times New Roman"/>
          <w:i/>
          <w:sz w:val="28"/>
          <w:szCs w:val="20"/>
        </w:rPr>
      </w:pPr>
      <w:r w:rsidRPr="000B1926">
        <w:rPr>
          <w:rFonts w:ascii="Times New Roman" w:eastAsia="Times New Roman" w:hAnsi="Times New Roman" w:cs="Times New Roman"/>
          <w:i/>
          <w:sz w:val="28"/>
          <w:szCs w:val="20"/>
        </w:rPr>
        <w:t xml:space="preserve">Форма </w:t>
      </w:r>
    </w:p>
    <w:p w:rsidR="000B1926" w:rsidRPr="000B1926" w:rsidRDefault="000B1926" w:rsidP="000B1926">
      <w:pPr>
        <w:spacing w:after="0" w:line="240" w:lineRule="auto"/>
        <w:jc w:val="center"/>
        <w:rPr>
          <w:rFonts w:ascii="Times New Roman" w:eastAsia="Times New Roman" w:hAnsi="Times New Roman" w:cs="Times New Roman"/>
          <w:b/>
          <w:sz w:val="28"/>
          <w:szCs w:val="20"/>
        </w:rPr>
      </w:pPr>
      <w:r w:rsidRPr="000B1926">
        <w:rPr>
          <w:rFonts w:ascii="Times New Roman" w:eastAsia="Times New Roman" w:hAnsi="Times New Roman" w:cs="Times New Roman"/>
          <w:b/>
          <w:sz w:val="28"/>
          <w:szCs w:val="20"/>
        </w:rPr>
        <w:t xml:space="preserve">журнала учета занятий и консультация                                                                                                                                                                                                        неработающего населения  Нижнекисляйского городского поселения Бутурлиновского муниципального района Воронежской области </w:t>
      </w:r>
    </w:p>
    <w:p w:rsidR="000B1926" w:rsidRPr="000B1926" w:rsidRDefault="000B1926" w:rsidP="000B1926">
      <w:pPr>
        <w:spacing w:after="0" w:line="240" w:lineRule="auto"/>
        <w:jc w:val="center"/>
        <w:rPr>
          <w:rFonts w:ascii="Times New Roman" w:eastAsia="Times New Roman" w:hAnsi="Times New Roman" w:cs="Times New Roman"/>
          <w:b/>
          <w:sz w:val="28"/>
          <w:szCs w:val="20"/>
        </w:rPr>
      </w:pPr>
      <w:r w:rsidRPr="000B1926">
        <w:rPr>
          <w:rFonts w:ascii="Times New Roman" w:eastAsia="Times New Roman" w:hAnsi="Times New Roman" w:cs="Times New Roman"/>
          <w:b/>
          <w:sz w:val="28"/>
          <w:szCs w:val="20"/>
        </w:rPr>
        <w:t>в  2025  г.                                                                                                                                                 в области гражданской обороны и защиты от чрезвычайных ситуаций природного и техногенного характера</w:t>
      </w:r>
    </w:p>
    <w:p w:rsidR="000B1926" w:rsidRPr="000B1926" w:rsidRDefault="000B1926" w:rsidP="000B1926">
      <w:pPr>
        <w:spacing w:after="0" w:line="240" w:lineRule="auto"/>
        <w:jc w:val="center"/>
        <w:rPr>
          <w:rFonts w:ascii="Times New Roman" w:eastAsia="Times New Roman" w:hAnsi="Times New Roman" w:cs="Times New Roman"/>
          <w:b/>
          <w:sz w:val="28"/>
          <w:szCs w:val="20"/>
        </w:rPr>
      </w:pPr>
    </w:p>
    <w:tbl>
      <w:tblPr>
        <w:tblW w:w="10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415"/>
        <w:gridCol w:w="992"/>
        <w:gridCol w:w="993"/>
        <w:gridCol w:w="995"/>
        <w:gridCol w:w="992"/>
        <w:gridCol w:w="992"/>
        <w:gridCol w:w="993"/>
        <w:gridCol w:w="992"/>
        <w:gridCol w:w="1387"/>
      </w:tblGrid>
      <w:tr w:rsidR="000B1926" w:rsidRPr="000B1926" w:rsidTr="000B1926">
        <w:trPr>
          <w:trHeight w:val="570"/>
        </w:trPr>
        <w:tc>
          <w:tcPr>
            <w:tcW w:w="533" w:type="dxa"/>
            <w:vMerge w:val="restart"/>
          </w:tcPr>
          <w:p w:rsidR="000B1926" w:rsidRPr="000B1926" w:rsidRDefault="000B1926" w:rsidP="000B1926">
            <w:pPr>
              <w:spacing w:after="0" w:line="240" w:lineRule="auto"/>
              <w:jc w:val="center"/>
              <w:rPr>
                <w:rFonts w:ascii="Times New Roman" w:eastAsia="Times New Roman" w:hAnsi="Times New Roman" w:cs="Times New Roman"/>
                <w:szCs w:val="20"/>
              </w:rPr>
            </w:pPr>
            <w:r w:rsidRPr="000B1926">
              <w:rPr>
                <w:rFonts w:ascii="Times New Roman" w:eastAsia="Times New Roman" w:hAnsi="Times New Roman" w:cs="Times New Roman"/>
                <w:szCs w:val="20"/>
              </w:rPr>
              <w:t>№</w:t>
            </w:r>
          </w:p>
          <w:p w:rsidR="000B1926" w:rsidRPr="000B1926" w:rsidRDefault="000B1926" w:rsidP="000B1926">
            <w:pPr>
              <w:spacing w:after="0" w:line="240" w:lineRule="auto"/>
              <w:jc w:val="center"/>
              <w:rPr>
                <w:rFonts w:ascii="Times New Roman" w:eastAsia="Times New Roman" w:hAnsi="Times New Roman" w:cs="Times New Roman"/>
                <w:szCs w:val="20"/>
              </w:rPr>
            </w:pPr>
            <w:r w:rsidRPr="000B1926">
              <w:rPr>
                <w:rFonts w:ascii="Times New Roman" w:eastAsia="Times New Roman" w:hAnsi="Times New Roman" w:cs="Times New Roman"/>
                <w:szCs w:val="20"/>
              </w:rPr>
              <w:t>п/п</w:t>
            </w:r>
          </w:p>
        </w:tc>
        <w:tc>
          <w:tcPr>
            <w:tcW w:w="1415" w:type="dxa"/>
            <w:vMerge w:val="restart"/>
          </w:tcPr>
          <w:p w:rsidR="000B1926" w:rsidRPr="000B1926" w:rsidRDefault="000B1926" w:rsidP="000B1926">
            <w:pPr>
              <w:spacing w:after="0" w:line="240" w:lineRule="auto"/>
              <w:jc w:val="center"/>
              <w:rPr>
                <w:rFonts w:ascii="Times New Roman" w:eastAsia="Times New Roman" w:hAnsi="Times New Roman" w:cs="Times New Roman"/>
                <w:szCs w:val="20"/>
              </w:rPr>
            </w:pPr>
            <w:r w:rsidRPr="000B1926">
              <w:rPr>
                <w:rFonts w:ascii="Times New Roman" w:eastAsia="Times New Roman" w:hAnsi="Times New Roman" w:cs="Times New Roman"/>
                <w:szCs w:val="20"/>
              </w:rPr>
              <w:t>Ф.И.О. присутствующего</w:t>
            </w:r>
          </w:p>
          <w:p w:rsidR="000B1926" w:rsidRPr="000B1926" w:rsidRDefault="000B1926" w:rsidP="000B1926">
            <w:pPr>
              <w:spacing w:after="0" w:line="240" w:lineRule="auto"/>
              <w:jc w:val="center"/>
              <w:rPr>
                <w:rFonts w:ascii="Times New Roman" w:eastAsia="Times New Roman" w:hAnsi="Times New Roman" w:cs="Times New Roman"/>
                <w:szCs w:val="20"/>
              </w:rPr>
            </w:pPr>
          </w:p>
        </w:tc>
        <w:tc>
          <w:tcPr>
            <w:tcW w:w="8336" w:type="dxa"/>
            <w:gridSpan w:val="8"/>
          </w:tcPr>
          <w:p w:rsidR="000B1926" w:rsidRPr="000B1926" w:rsidRDefault="000B1926" w:rsidP="000B1926">
            <w:pPr>
              <w:spacing w:after="0" w:line="240" w:lineRule="auto"/>
              <w:jc w:val="center"/>
              <w:rPr>
                <w:rFonts w:ascii="Times New Roman" w:eastAsia="Times New Roman" w:hAnsi="Times New Roman" w:cs="Times New Roman"/>
                <w:szCs w:val="20"/>
              </w:rPr>
            </w:pPr>
            <w:r w:rsidRPr="000B1926">
              <w:rPr>
                <w:rFonts w:ascii="Times New Roman" w:eastAsia="Times New Roman" w:hAnsi="Times New Roman" w:cs="Times New Roman"/>
                <w:szCs w:val="20"/>
              </w:rPr>
              <w:t xml:space="preserve">дата проведения занятия </w:t>
            </w:r>
          </w:p>
          <w:p w:rsidR="000B1926" w:rsidRPr="000B1926" w:rsidRDefault="000B1926" w:rsidP="000B1926">
            <w:pPr>
              <w:spacing w:after="0" w:line="240" w:lineRule="auto"/>
              <w:jc w:val="center"/>
              <w:rPr>
                <w:rFonts w:ascii="Times New Roman" w:eastAsia="Times New Roman" w:hAnsi="Times New Roman" w:cs="Times New Roman"/>
                <w:szCs w:val="20"/>
              </w:rPr>
            </w:pPr>
          </w:p>
        </w:tc>
      </w:tr>
      <w:tr w:rsidR="000B1926" w:rsidRPr="000B1926" w:rsidTr="000B1926">
        <w:trPr>
          <w:trHeight w:val="435"/>
        </w:trPr>
        <w:tc>
          <w:tcPr>
            <w:tcW w:w="533" w:type="dxa"/>
            <w:vMerge/>
          </w:tcPr>
          <w:p w:rsidR="000B1926" w:rsidRPr="000B1926" w:rsidRDefault="000B1926" w:rsidP="000B1926">
            <w:pPr>
              <w:spacing w:after="0" w:line="240" w:lineRule="auto"/>
              <w:jc w:val="center"/>
              <w:rPr>
                <w:rFonts w:ascii="Times New Roman" w:eastAsia="Times New Roman" w:hAnsi="Times New Roman" w:cs="Times New Roman"/>
                <w:szCs w:val="20"/>
              </w:rPr>
            </w:pPr>
          </w:p>
        </w:tc>
        <w:tc>
          <w:tcPr>
            <w:tcW w:w="1415" w:type="dxa"/>
            <w:vMerge/>
          </w:tcPr>
          <w:p w:rsidR="000B1926" w:rsidRPr="000B1926" w:rsidRDefault="000B1926" w:rsidP="000B1926">
            <w:pPr>
              <w:spacing w:after="0" w:line="240" w:lineRule="auto"/>
              <w:jc w:val="center"/>
              <w:rPr>
                <w:rFonts w:ascii="Times New Roman" w:eastAsia="Times New Roman" w:hAnsi="Times New Roman" w:cs="Times New Roman"/>
                <w:szCs w:val="20"/>
              </w:rPr>
            </w:pPr>
          </w:p>
        </w:tc>
        <w:tc>
          <w:tcPr>
            <w:tcW w:w="992" w:type="dxa"/>
          </w:tcPr>
          <w:p w:rsidR="000B1926" w:rsidRPr="000B1926" w:rsidRDefault="000B1926" w:rsidP="000B1926">
            <w:pPr>
              <w:spacing w:after="0" w:line="240" w:lineRule="auto"/>
              <w:jc w:val="center"/>
              <w:rPr>
                <w:rFonts w:ascii="Times New Roman" w:eastAsia="Times New Roman" w:hAnsi="Times New Roman" w:cs="Times New Roman"/>
                <w:szCs w:val="20"/>
              </w:rPr>
            </w:pPr>
            <w:r w:rsidRPr="000B1926">
              <w:rPr>
                <w:rFonts w:ascii="Times New Roman" w:eastAsia="Times New Roman" w:hAnsi="Times New Roman" w:cs="Times New Roman"/>
                <w:szCs w:val="20"/>
              </w:rPr>
              <w:t>дата подпись присутствующего</w:t>
            </w:r>
          </w:p>
        </w:tc>
        <w:tc>
          <w:tcPr>
            <w:tcW w:w="993" w:type="dxa"/>
          </w:tcPr>
          <w:p w:rsidR="000B1926" w:rsidRPr="000B1926" w:rsidRDefault="000B1926" w:rsidP="000B1926">
            <w:pPr>
              <w:spacing w:after="0" w:line="240" w:lineRule="auto"/>
              <w:jc w:val="center"/>
              <w:rPr>
                <w:rFonts w:ascii="Times New Roman" w:eastAsia="Times New Roman" w:hAnsi="Times New Roman" w:cs="Times New Roman"/>
                <w:szCs w:val="20"/>
              </w:rPr>
            </w:pPr>
            <w:r w:rsidRPr="000B1926">
              <w:rPr>
                <w:rFonts w:ascii="Times New Roman" w:eastAsia="Times New Roman" w:hAnsi="Times New Roman" w:cs="Times New Roman"/>
                <w:szCs w:val="20"/>
              </w:rPr>
              <w:t>дата подпись присутствующего</w:t>
            </w:r>
          </w:p>
        </w:tc>
        <w:tc>
          <w:tcPr>
            <w:tcW w:w="995" w:type="dxa"/>
          </w:tcPr>
          <w:p w:rsidR="000B1926" w:rsidRPr="000B1926" w:rsidRDefault="000B1926" w:rsidP="000B1926">
            <w:pPr>
              <w:spacing w:after="0" w:line="240" w:lineRule="auto"/>
              <w:jc w:val="center"/>
              <w:rPr>
                <w:rFonts w:ascii="Times New Roman" w:eastAsia="Times New Roman" w:hAnsi="Times New Roman" w:cs="Times New Roman"/>
                <w:szCs w:val="20"/>
              </w:rPr>
            </w:pPr>
            <w:r w:rsidRPr="000B1926">
              <w:rPr>
                <w:rFonts w:ascii="Times New Roman" w:eastAsia="Times New Roman" w:hAnsi="Times New Roman" w:cs="Times New Roman"/>
                <w:szCs w:val="20"/>
              </w:rPr>
              <w:t>дата подпись присутствующего</w:t>
            </w:r>
          </w:p>
        </w:tc>
        <w:tc>
          <w:tcPr>
            <w:tcW w:w="992" w:type="dxa"/>
          </w:tcPr>
          <w:p w:rsidR="000B1926" w:rsidRPr="000B1926" w:rsidRDefault="000B1926" w:rsidP="000B1926">
            <w:pPr>
              <w:spacing w:after="0" w:line="240" w:lineRule="auto"/>
              <w:jc w:val="center"/>
              <w:rPr>
                <w:rFonts w:ascii="Times New Roman" w:eastAsia="Times New Roman" w:hAnsi="Times New Roman" w:cs="Times New Roman"/>
                <w:szCs w:val="20"/>
              </w:rPr>
            </w:pPr>
            <w:r w:rsidRPr="000B1926">
              <w:rPr>
                <w:rFonts w:ascii="Times New Roman" w:eastAsia="Times New Roman" w:hAnsi="Times New Roman" w:cs="Times New Roman"/>
                <w:szCs w:val="20"/>
              </w:rPr>
              <w:t>дата подпись присутствующего</w:t>
            </w:r>
          </w:p>
        </w:tc>
        <w:tc>
          <w:tcPr>
            <w:tcW w:w="992" w:type="dxa"/>
          </w:tcPr>
          <w:p w:rsidR="000B1926" w:rsidRPr="000B1926" w:rsidRDefault="000B1926" w:rsidP="000B1926">
            <w:pPr>
              <w:spacing w:after="0" w:line="240" w:lineRule="auto"/>
              <w:jc w:val="center"/>
              <w:rPr>
                <w:rFonts w:ascii="Times New Roman" w:eastAsia="Times New Roman" w:hAnsi="Times New Roman" w:cs="Times New Roman"/>
                <w:szCs w:val="20"/>
              </w:rPr>
            </w:pPr>
            <w:r w:rsidRPr="000B1926">
              <w:rPr>
                <w:rFonts w:ascii="Times New Roman" w:eastAsia="Times New Roman" w:hAnsi="Times New Roman" w:cs="Times New Roman"/>
                <w:szCs w:val="20"/>
              </w:rPr>
              <w:t>дата подпись присутствующего</w:t>
            </w:r>
          </w:p>
        </w:tc>
        <w:tc>
          <w:tcPr>
            <w:tcW w:w="993" w:type="dxa"/>
          </w:tcPr>
          <w:p w:rsidR="000B1926" w:rsidRPr="000B1926" w:rsidRDefault="000B1926" w:rsidP="000B1926">
            <w:pPr>
              <w:spacing w:after="0" w:line="240" w:lineRule="auto"/>
              <w:jc w:val="center"/>
              <w:rPr>
                <w:rFonts w:ascii="Times New Roman" w:eastAsia="Times New Roman" w:hAnsi="Times New Roman" w:cs="Times New Roman"/>
                <w:szCs w:val="20"/>
              </w:rPr>
            </w:pPr>
            <w:r w:rsidRPr="000B1926">
              <w:rPr>
                <w:rFonts w:ascii="Times New Roman" w:eastAsia="Times New Roman" w:hAnsi="Times New Roman" w:cs="Times New Roman"/>
                <w:szCs w:val="20"/>
              </w:rPr>
              <w:t>дата подпись присутствующего</w:t>
            </w:r>
          </w:p>
        </w:tc>
        <w:tc>
          <w:tcPr>
            <w:tcW w:w="992" w:type="dxa"/>
          </w:tcPr>
          <w:p w:rsidR="000B1926" w:rsidRPr="000B1926" w:rsidRDefault="000B1926" w:rsidP="000B1926">
            <w:pPr>
              <w:spacing w:after="0" w:line="240" w:lineRule="auto"/>
              <w:jc w:val="center"/>
              <w:rPr>
                <w:rFonts w:ascii="Times New Roman" w:eastAsia="Times New Roman" w:hAnsi="Times New Roman" w:cs="Times New Roman"/>
                <w:szCs w:val="20"/>
              </w:rPr>
            </w:pPr>
            <w:r w:rsidRPr="000B1926">
              <w:rPr>
                <w:rFonts w:ascii="Times New Roman" w:eastAsia="Times New Roman" w:hAnsi="Times New Roman" w:cs="Times New Roman"/>
                <w:szCs w:val="20"/>
              </w:rPr>
              <w:t>дата подпись присутствующего</w:t>
            </w:r>
          </w:p>
        </w:tc>
        <w:tc>
          <w:tcPr>
            <w:tcW w:w="1387" w:type="dxa"/>
          </w:tcPr>
          <w:p w:rsidR="000B1926" w:rsidRPr="000B1926" w:rsidRDefault="000B1926" w:rsidP="000B1926">
            <w:pPr>
              <w:spacing w:after="0" w:line="240" w:lineRule="auto"/>
              <w:jc w:val="center"/>
              <w:rPr>
                <w:rFonts w:ascii="Times New Roman" w:eastAsia="Times New Roman" w:hAnsi="Times New Roman" w:cs="Times New Roman"/>
                <w:szCs w:val="20"/>
              </w:rPr>
            </w:pPr>
            <w:r w:rsidRPr="000B1926">
              <w:rPr>
                <w:rFonts w:ascii="Times New Roman" w:eastAsia="Times New Roman" w:hAnsi="Times New Roman" w:cs="Times New Roman"/>
                <w:szCs w:val="20"/>
              </w:rPr>
              <w:t>дата подпись присутствующего</w:t>
            </w:r>
          </w:p>
        </w:tc>
      </w:tr>
      <w:tr w:rsidR="000B1926" w:rsidRPr="000B1926" w:rsidTr="000B1926">
        <w:tc>
          <w:tcPr>
            <w:tcW w:w="533" w:type="dxa"/>
          </w:tcPr>
          <w:p w:rsidR="000B1926" w:rsidRPr="000B1926" w:rsidRDefault="000B1926" w:rsidP="000B1926">
            <w:pPr>
              <w:spacing w:after="0" w:line="240" w:lineRule="auto"/>
              <w:jc w:val="center"/>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t>1</w:t>
            </w:r>
          </w:p>
        </w:tc>
        <w:tc>
          <w:tcPr>
            <w:tcW w:w="1415" w:type="dxa"/>
          </w:tcPr>
          <w:p w:rsidR="000B1926" w:rsidRPr="000B1926" w:rsidRDefault="000B1926" w:rsidP="000B1926">
            <w:pPr>
              <w:spacing w:after="0" w:line="240" w:lineRule="auto"/>
              <w:jc w:val="center"/>
              <w:rPr>
                <w:rFonts w:ascii="Times New Roman" w:eastAsia="Times New Roman" w:hAnsi="Times New Roman" w:cs="Times New Roman"/>
                <w:sz w:val="28"/>
                <w:szCs w:val="20"/>
              </w:rPr>
            </w:pPr>
          </w:p>
        </w:tc>
        <w:tc>
          <w:tcPr>
            <w:tcW w:w="992" w:type="dxa"/>
          </w:tcPr>
          <w:p w:rsidR="000B1926" w:rsidRPr="000B1926" w:rsidRDefault="000B1926" w:rsidP="000B1926">
            <w:pPr>
              <w:spacing w:after="0" w:line="240" w:lineRule="auto"/>
              <w:jc w:val="center"/>
              <w:rPr>
                <w:rFonts w:ascii="Times New Roman" w:eastAsia="Times New Roman" w:hAnsi="Times New Roman" w:cs="Times New Roman"/>
                <w:sz w:val="28"/>
                <w:szCs w:val="20"/>
              </w:rPr>
            </w:pPr>
          </w:p>
        </w:tc>
        <w:tc>
          <w:tcPr>
            <w:tcW w:w="993" w:type="dxa"/>
          </w:tcPr>
          <w:p w:rsidR="000B1926" w:rsidRPr="000B1926" w:rsidRDefault="000B1926" w:rsidP="000B1926">
            <w:pPr>
              <w:spacing w:after="0" w:line="240" w:lineRule="auto"/>
              <w:jc w:val="center"/>
              <w:rPr>
                <w:rFonts w:ascii="Times New Roman" w:eastAsia="Times New Roman" w:hAnsi="Times New Roman" w:cs="Times New Roman"/>
                <w:sz w:val="28"/>
                <w:szCs w:val="20"/>
              </w:rPr>
            </w:pPr>
          </w:p>
        </w:tc>
        <w:tc>
          <w:tcPr>
            <w:tcW w:w="995" w:type="dxa"/>
          </w:tcPr>
          <w:p w:rsidR="000B1926" w:rsidRPr="000B1926" w:rsidRDefault="000B1926" w:rsidP="000B1926">
            <w:pPr>
              <w:spacing w:after="0" w:line="240" w:lineRule="auto"/>
              <w:jc w:val="center"/>
              <w:rPr>
                <w:rFonts w:ascii="Times New Roman" w:eastAsia="Times New Roman" w:hAnsi="Times New Roman" w:cs="Times New Roman"/>
                <w:sz w:val="28"/>
                <w:szCs w:val="20"/>
              </w:rPr>
            </w:pPr>
          </w:p>
        </w:tc>
        <w:tc>
          <w:tcPr>
            <w:tcW w:w="992" w:type="dxa"/>
          </w:tcPr>
          <w:p w:rsidR="000B1926" w:rsidRPr="000B1926" w:rsidRDefault="000B1926" w:rsidP="000B1926">
            <w:pPr>
              <w:spacing w:after="0" w:line="240" w:lineRule="auto"/>
              <w:jc w:val="center"/>
              <w:rPr>
                <w:rFonts w:ascii="Times New Roman" w:eastAsia="Times New Roman" w:hAnsi="Times New Roman" w:cs="Times New Roman"/>
                <w:sz w:val="28"/>
                <w:szCs w:val="20"/>
              </w:rPr>
            </w:pPr>
          </w:p>
        </w:tc>
        <w:tc>
          <w:tcPr>
            <w:tcW w:w="992" w:type="dxa"/>
          </w:tcPr>
          <w:p w:rsidR="000B1926" w:rsidRPr="000B1926" w:rsidRDefault="000B1926" w:rsidP="000B1926">
            <w:pPr>
              <w:spacing w:after="0" w:line="240" w:lineRule="auto"/>
              <w:jc w:val="center"/>
              <w:rPr>
                <w:rFonts w:ascii="Times New Roman" w:eastAsia="Times New Roman" w:hAnsi="Times New Roman" w:cs="Times New Roman"/>
                <w:sz w:val="28"/>
                <w:szCs w:val="20"/>
              </w:rPr>
            </w:pPr>
          </w:p>
        </w:tc>
        <w:tc>
          <w:tcPr>
            <w:tcW w:w="993" w:type="dxa"/>
          </w:tcPr>
          <w:p w:rsidR="000B1926" w:rsidRPr="000B1926" w:rsidRDefault="000B1926" w:rsidP="000B1926">
            <w:pPr>
              <w:spacing w:after="0" w:line="240" w:lineRule="auto"/>
              <w:jc w:val="center"/>
              <w:rPr>
                <w:rFonts w:ascii="Times New Roman" w:eastAsia="Times New Roman" w:hAnsi="Times New Roman" w:cs="Times New Roman"/>
                <w:sz w:val="28"/>
                <w:szCs w:val="20"/>
              </w:rPr>
            </w:pPr>
          </w:p>
        </w:tc>
        <w:tc>
          <w:tcPr>
            <w:tcW w:w="992" w:type="dxa"/>
          </w:tcPr>
          <w:p w:rsidR="000B1926" w:rsidRPr="000B1926" w:rsidRDefault="000B1926" w:rsidP="000B1926">
            <w:pPr>
              <w:spacing w:after="0" w:line="240" w:lineRule="auto"/>
              <w:jc w:val="center"/>
              <w:rPr>
                <w:rFonts w:ascii="Times New Roman" w:eastAsia="Times New Roman" w:hAnsi="Times New Roman" w:cs="Times New Roman"/>
                <w:sz w:val="28"/>
                <w:szCs w:val="20"/>
              </w:rPr>
            </w:pPr>
          </w:p>
        </w:tc>
        <w:tc>
          <w:tcPr>
            <w:tcW w:w="1387" w:type="dxa"/>
          </w:tcPr>
          <w:p w:rsidR="000B1926" w:rsidRPr="000B1926" w:rsidRDefault="000B1926" w:rsidP="000B1926">
            <w:pPr>
              <w:spacing w:after="0" w:line="240" w:lineRule="auto"/>
              <w:jc w:val="center"/>
              <w:rPr>
                <w:rFonts w:ascii="Times New Roman" w:eastAsia="Times New Roman" w:hAnsi="Times New Roman" w:cs="Times New Roman"/>
                <w:sz w:val="28"/>
                <w:szCs w:val="20"/>
              </w:rPr>
            </w:pPr>
          </w:p>
        </w:tc>
      </w:tr>
      <w:tr w:rsidR="000B1926" w:rsidRPr="000B1926" w:rsidTr="000B1926">
        <w:tc>
          <w:tcPr>
            <w:tcW w:w="533" w:type="dxa"/>
          </w:tcPr>
          <w:p w:rsidR="000B1926" w:rsidRPr="000B1926" w:rsidRDefault="000B1926" w:rsidP="000B1926">
            <w:pPr>
              <w:spacing w:after="0" w:line="240" w:lineRule="auto"/>
              <w:jc w:val="center"/>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t>2</w:t>
            </w:r>
          </w:p>
        </w:tc>
        <w:tc>
          <w:tcPr>
            <w:tcW w:w="1415" w:type="dxa"/>
          </w:tcPr>
          <w:p w:rsidR="000B1926" w:rsidRPr="000B1926" w:rsidRDefault="000B1926" w:rsidP="000B1926">
            <w:pPr>
              <w:spacing w:after="0" w:line="240" w:lineRule="auto"/>
              <w:jc w:val="center"/>
              <w:rPr>
                <w:rFonts w:ascii="Times New Roman" w:eastAsia="Times New Roman" w:hAnsi="Times New Roman" w:cs="Times New Roman"/>
                <w:sz w:val="28"/>
                <w:szCs w:val="20"/>
              </w:rPr>
            </w:pPr>
          </w:p>
        </w:tc>
        <w:tc>
          <w:tcPr>
            <w:tcW w:w="992" w:type="dxa"/>
          </w:tcPr>
          <w:p w:rsidR="000B1926" w:rsidRPr="000B1926" w:rsidRDefault="000B1926" w:rsidP="000B1926">
            <w:pPr>
              <w:spacing w:after="0" w:line="240" w:lineRule="auto"/>
              <w:jc w:val="center"/>
              <w:rPr>
                <w:rFonts w:ascii="Times New Roman" w:eastAsia="Times New Roman" w:hAnsi="Times New Roman" w:cs="Times New Roman"/>
                <w:sz w:val="28"/>
                <w:szCs w:val="20"/>
              </w:rPr>
            </w:pPr>
          </w:p>
        </w:tc>
        <w:tc>
          <w:tcPr>
            <w:tcW w:w="993" w:type="dxa"/>
          </w:tcPr>
          <w:p w:rsidR="000B1926" w:rsidRPr="000B1926" w:rsidRDefault="000B1926" w:rsidP="000B1926">
            <w:pPr>
              <w:spacing w:after="0" w:line="240" w:lineRule="auto"/>
              <w:jc w:val="center"/>
              <w:rPr>
                <w:rFonts w:ascii="Times New Roman" w:eastAsia="Times New Roman" w:hAnsi="Times New Roman" w:cs="Times New Roman"/>
                <w:sz w:val="28"/>
                <w:szCs w:val="20"/>
              </w:rPr>
            </w:pPr>
          </w:p>
        </w:tc>
        <w:tc>
          <w:tcPr>
            <w:tcW w:w="995" w:type="dxa"/>
          </w:tcPr>
          <w:p w:rsidR="000B1926" w:rsidRPr="000B1926" w:rsidRDefault="000B1926" w:rsidP="000B1926">
            <w:pPr>
              <w:spacing w:after="0" w:line="240" w:lineRule="auto"/>
              <w:jc w:val="center"/>
              <w:rPr>
                <w:rFonts w:ascii="Times New Roman" w:eastAsia="Times New Roman" w:hAnsi="Times New Roman" w:cs="Times New Roman"/>
                <w:sz w:val="28"/>
                <w:szCs w:val="20"/>
              </w:rPr>
            </w:pPr>
          </w:p>
        </w:tc>
        <w:tc>
          <w:tcPr>
            <w:tcW w:w="992" w:type="dxa"/>
          </w:tcPr>
          <w:p w:rsidR="000B1926" w:rsidRPr="000B1926" w:rsidRDefault="000B1926" w:rsidP="000B1926">
            <w:pPr>
              <w:spacing w:after="0" w:line="240" w:lineRule="auto"/>
              <w:jc w:val="center"/>
              <w:rPr>
                <w:rFonts w:ascii="Times New Roman" w:eastAsia="Times New Roman" w:hAnsi="Times New Roman" w:cs="Times New Roman"/>
                <w:sz w:val="28"/>
                <w:szCs w:val="20"/>
              </w:rPr>
            </w:pPr>
          </w:p>
        </w:tc>
        <w:tc>
          <w:tcPr>
            <w:tcW w:w="992" w:type="dxa"/>
          </w:tcPr>
          <w:p w:rsidR="000B1926" w:rsidRPr="000B1926" w:rsidRDefault="000B1926" w:rsidP="000B1926">
            <w:pPr>
              <w:spacing w:after="0" w:line="240" w:lineRule="auto"/>
              <w:jc w:val="center"/>
              <w:rPr>
                <w:rFonts w:ascii="Times New Roman" w:eastAsia="Times New Roman" w:hAnsi="Times New Roman" w:cs="Times New Roman"/>
                <w:sz w:val="28"/>
                <w:szCs w:val="20"/>
              </w:rPr>
            </w:pPr>
          </w:p>
        </w:tc>
        <w:tc>
          <w:tcPr>
            <w:tcW w:w="993" w:type="dxa"/>
          </w:tcPr>
          <w:p w:rsidR="000B1926" w:rsidRPr="000B1926" w:rsidRDefault="000B1926" w:rsidP="000B1926">
            <w:pPr>
              <w:spacing w:after="0" w:line="240" w:lineRule="auto"/>
              <w:jc w:val="center"/>
              <w:rPr>
                <w:rFonts w:ascii="Times New Roman" w:eastAsia="Times New Roman" w:hAnsi="Times New Roman" w:cs="Times New Roman"/>
                <w:sz w:val="28"/>
                <w:szCs w:val="20"/>
              </w:rPr>
            </w:pPr>
          </w:p>
        </w:tc>
        <w:tc>
          <w:tcPr>
            <w:tcW w:w="992" w:type="dxa"/>
          </w:tcPr>
          <w:p w:rsidR="000B1926" w:rsidRPr="000B1926" w:rsidRDefault="000B1926" w:rsidP="000B1926">
            <w:pPr>
              <w:spacing w:after="0" w:line="240" w:lineRule="auto"/>
              <w:jc w:val="center"/>
              <w:rPr>
                <w:rFonts w:ascii="Times New Roman" w:eastAsia="Times New Roman" w:hAnsi="Times New Roman" w:cs="Times New Roman"/>
                <w:sz w:val="28"/>
                <w:szCs w:val="20"/>
              </w:rPr>
            </w:pPr>
          </w:p>
        </w:tc>
        <w:tc>
          <w:tcPr>
            <w:tcW w:w="1387" w:type="dxa"/>
          </w:tcPr>
          <w:p w:rsidR="000B1926" w:rsidRPr="000B1926" w:rsidRDefault="000B1926" w:rsidP="000B1926">
            <w:pPr>
              <w:spacing w:after="0" w:line="240" w:lineRule="auto"/>
              <w:jc w:val="center"/>
              <w:rPr>
                <w:rFonts w:ascii="Times New Roman" w:eastAsia="Times New Roman" w:hAnsi="Times New Roman" w:cs="Times New Roman"/>
                <w:sz w:val="28"/>
                <w:szCs w:val="20"/>
              </w:rPr>
            </w:pPr>
          </w:p>
        </w:tc>
      </w:tr>
      <w:tr w:rsidR="000B1926" w:rsidRPr="000B1926" w:rsidTr="000B1926">
        <w:tc>
          <w:tcPr>
            <w:tcW w:w="533" w:type="dxa"/>
          </w:tcPr>
          <w:p w:rsidR="000B1926" w:rsidRPr="000B1926" w:rsidRDefault="000B1926" w:rsidP="000B1926">
            <w:pPr>
              <w:spacing w:after="0" w:line="240" w:lineRule="auto"/>
              <w:jc w:val="center"/>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t>3</w:t>
            </w:r>
          </w:p>
        </w:tc>
        <w:tc>
          <w:tcPr>
            <w:tcW w:w="1415" w:type="dxa"/>
          </w:tcPr>
          <w:p w:rsidR="000B1926" w:rsidRPr="000B1926" w:rsidRDefault="000B1926" w:rsidP="000B1926">
            <w:pPr>
              <w:spacing w:after="0" w:line="240" w:lineRule="auto"/>
              <w:jc w:val="center"/>
              <w:rPr>
                <w:rFonts w:ascii="Times New Roman" w:eastAsia="Times New Roman" w:hAnsi="Times New Roman" w:cs="Times New Roman"/>
                <w:sz w:val="28"/>
                <w:szCs w:val="20"/>
              </w:rPr>
            </w:pPr>
          </w:p>
        </w:tc>
        <w:tc>
          <w:tcPr>
            <w:tcW w:w="992" w:type="dxa"/>
          </w:tcPr>
          <w:p w:rsidR="000B1926" w:rsidRPr="000B1926" w:rsidRDefault="000B1926" w:rsidP="000B1926">
            <w:pPr>
              <w:spacing w:after="0" w:line="240" w:lineRule="auto"/>
              <w:jc w:val="center"/>
              <w:rPr>
                <w:rFonts w:ascii="Times New Roman" w:eastAsia="Times New Roman" w:hAnsi="Times New Roman" w:cs="Times New Roman"/>
                <w:sz w:val="28"/>
                <w:szCs w:val="20"/>
              </w:rPr>
            </w:pPr>
          </w:p>
        </w:tc>
        <w:tc>
          <w:tcPr>
            <w:tcW w:w="993" w:type="dxa"/>
          </w:tcPr>
          <w:p w:rsidR="000B1926" w:rsidRPr="000B1926" w:rsidRDefault="000B1926" w:rsidP="000B1926">
            <w:pPr>
              <w:spacing w:after="0" w:line="240" w:lineRule="auto"/>
              <w:jc w:val="center"/>
              <w:rPr>
                <w:rFonts w:ascii="Times New Roman" w:eastAsia="Times New Roman" w:hAnsi="Times New Roman" w:cs="Times New Roman"/>
                <w:sz w:val="28"/>
                <w:szCs w:val="20"/>
              </w:rPr>
            </w:pPr>
          </w:p>
        </w:tc>
        <w:tc>
          <w:tcPr>
            <w:tcW w:w="995" w:type="dxa"/>
          </w:tcPr>
          <w:p w:rsidR="000B1926" w:rsidRPr="000B1926" w:rsidRDefault="000B1926" w:rsidP="000B1926">
            <w:pPr>
              <w:spacing w:after="0" w:line="240" w:lineRule="auto"/>
              <w:jc w:val="center"/>
              <w:rPr>
                <w:rFonts w:ascii="Times New Roman" w:eastAsia="Times New Roman" w:hAnsi="Times New Roman" w:cs="Times New Roman"/>
                <w:sz w:val="28"/>
                <w:szCs w:val="20"/>
              </w:rPr>
            </w:pPr>
          </w:p>
        </w:tc>
        <w:tc>
          <w:tcPr>
            <w:tcW w:w="992" w:type="dxa"/>
          </w:tcPr>
          <w:p w:rsidR="000B1926" w:rsidRPr="000B1926" w:rsidRDefault="000B1926" w:rsidP="000B1926">
            <w:pPr>
              <w:spacing w:after="0" w:line="240" w:lineRule="auto"/>
              <w:jc w:val="center"/>
              <w:rPr>
                <w:rFonts w:ascii="Times New Roman" w:eastAsia="Times New Roman" w:hAnsi="Times New Roman" w:cs="Times New Roman"/>
                <w:sz w:val="28"/>
                <w:szCs w:val="20"/>
              </w:rPr>
            </w:pPr>
          </w:p>
        </w:tc>
        <w:tc>
          <w:tcPr>
            <w:tcW w:w="992" w:type="dxa"/>
          </w:tcPr>
          <w:p w:rsidR="000B1926" w:rsidRPr="000B1926" w:rsidRDefault="000B1926" w:rsidP="000B1926">
            <w:pPr>
              <w:spacing w:after="0" w:line="240" w:lineRule="auto"/>
              <w:jc w:val="center"/>
              <w:rPr>
                <w:rFonts w:ascii="Times New Roman" w:eastAsia="Times New Roman" w:hAnsi="Times New Roman" w:cs="Times New Roman"/>
                <w:sz w:val="28"/>
                <w:szCs w:val="20"/>
              </w:rPr>
            </w:pPr>
          </w:p>
        </w:tc>
        <w:tc>
          <w:tcPr>
            <w:tcW w:w="993" w:type="dxa"/>
          </w:tcPr>
          <w:p w:rsidR="000B1926" w:rsidRPr="000B1926" w:rsidRDefault="000B1926" w:rsidP="000B1926">
            <w:pPr>
              <w:spacing w:after="0" w:line="240" w:lineRule="auto"/>
              <w:jc w:val="center"/>
              <w:rPr>
                <w:rFonts w:ascii="Times New Roman" w:eastAsia="Times New Roman" w:hAnsi="Times New Roman" w:cs="Times New Roman"/>
                <w:sz w:val="28"/>
                <w:szCs w:val="20"/>
              </w:rPr>
            </w:pPr>
          </w:p>
        </w:tc>
        <w:tc>
          <w:tcPr>
            <w:tcW w:w="992" w:type="dxa"/>
          </w:tcPr>
          <w:p w:rsidR="000B1926" w:rsidRPr="000B1926" w:rsidRDefault="000B1926" w:rsidP="000B1926">
            <w:pPr>
              <w:spacing w:after="0" w:line="240" w:lineRule="auto"/>
              <w:jc w:val="center"/>
              <w:rPr>
                <w:rFonts w:ascii="Times New Roman" w:eastAsia="Times New Roman" w:hAnsi="Times New Roman" w:cs="Times New Roman"/>
                <w:sz w:val="28"/>
                <w:szCs w:val="20"/>
              </w:rPr>
            </w:pPr>
          </w:p>
        </w:tc>
        <w:tc>
          <w:tcPr>
            <w:tcW w:w="1387" w:type="dxa"/>
          </w:tcPr>
          <w:p w:rsidR="000B1926" w:rsidRPr="000B1926" w:rsidRDefault="000B1926" w:rsidP="000B1926">
            <w:pPr>
              <w:spacing w:after="0" w:line="240" w:lineRule="auto"/>
              <w:jc w:val="center"/>
              <w:rPr>
                <w:rFonts w:ascii="Times New Roman" w:eastAsia="Times New Roman" w:hAnsi="Times New Roman" w:cs="Times New Roman"/>
                <w:sz w:val="28"/>
                <w:szCs w:val="20"/>
              </w:rPr>
            </w:pPr>
          </w:p>
        </w:tc>
      </w:tr>
      <w:tr w:rsidR="000B1926" w:rsidRPr="000B1926" w:rsidTr="000B1926">
        <w:tc>
          <w:tcPr>
            <w:tcW w:w="533" w:type="dxa"/>
          </w:tcPr>
          <w:p w:rsidR="000B1926" w:rsidRPr="000B1926" w:rsidRDefault="000B1926" w:rsidP="000B1926">
            <w:pPr>
              <w:spacing w:after="0" w:line="240" w:lineRule="auto"/>
              <w:jc w:val="center"/>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t>4</w:t>
            </w:r>
          </w:p>
        </w:tc>
        <w:tc>
          <w:tcPr>
            <w:tcW w:w="1415" w:type="dxa"/>
          </w:tcPr>
          <w:p w:rsidR="000B1926" w:rsidRPr="000B1926" w:rsidRDefault="000B1926" w:rsidP="000B1926">
            <w:pPr>
              <w:spacing w:after="0" w:line="240" w:lineRule="auto"/>
              <w:jc w:val="center"/>
              <w:rPr>
                <w:rFonts w:ascii="Times New Roman" w:eastAsia="Times New Roman" w:hAnsi="Times New Roman" w:cs="Times New Roman"/>
                <w:sz w:val="28"/>
                <w:szCs w:val="20"/>
              </w:rPr>
            </w:pPr>
          </w:p>
        </w:tc>
        <w:tc>
          <w:tcPr>
            <w:tcW w:w="992" w:type="dxa"/>
          </w:tcPr>
          <w:p w:rsidR="000B1926" w:rsidRPr="000B1926" w:rsidRDefault="000B1926" w:rsidP="000B1926">
            <w:pPr>
              <w:spacing w:after="0" w:line="240" w:lineRule="auto"/>
              <w:jc w:val="center"/>
              <w:rPr>
                <w:rFonts w:ascii="Times New Roman" w:eastAsia="Times New Roman" w:hAnsi="Times New Roman" w:cs="Times New Roman"/>
                <w:sz w:val="28"/>
                <w:szCs w:val="20"/>
              </w:rPr>
            </w:pPr>
          </w:p>
        </w:tc>
        <w:tc>
          <w:tcPr>
            <w:tcW w:w="993" w:type="dxa"/>
          </w:tcPr>
          <w:p w:rsidR="000B1926" w:rsidRPr="000B1926" w:rsidRDefault="000B1926" w:rsidP="000B1926">
            <w:pPr>
              <w:spacing w:after="0" w:line="240" w:lineRule="auto"/>
              <w:jc w:val="center"/>
              <w:rPr>
                <w:rFonts w:ascii="Times New Roman" w:eastAsia="Times New Roman" w:hAnsi="Times New Roman" w:cs="Times New Roman"/>
                <w:sz w:val="28"/>
                <w:szCs w:val="20"/>
              </w:rPr>
            </w:pPr>
          </w:p>
        </w:tc>
        <w:tc>
          <w:tcPr>
            <w:tcW w:w="995" w:type="dxa"/>
          </w:tcPr>
          <w:p w:rsidR="000B1926" w:rsidRPr="000B1926" w:rsidRDefault="000B1926" w:rsidP="000B1926">
            <w:pPr>
              <w:spacing w:after="0" w:line="240" w:lineRule="auto"/>
              <w:jc w:val="center"/>
              <w:rPr>
                <w:rFonts w:ascii="Times New Roman" w:eastAsia="Times New Roman" w:hAnsi="Times New Roman" w:cs="Times New Roman"/>
                <w:sz w:val="28"/>
                <w:szCs w:val="20"/>
              </w:rPr>
            </w:pPr>
          </w:p>
        </w:tc>
        <w:tc>
          <w:tcPr>
            <w:tcW w:w="992" w:type="dxa"/>
          </w:tcPr>
          <w:p w:rsidR="000B1926" w:rsidRPr="000B1926" w:rsidRDefault="000B1926" w:rsidP="000B1926">
            <w:pPr>
              <w:spacing w:after="0" w:line="240" w:lineRule="auto"/>
              <w:jc w:val="center"/>
              <w:rPr>
                <w:rFonts w:ascii="Times New Roman" w:eastAsia="Times New Roman" w:hAnsi="Times New Roman" w:cs="Times New Roman"/>
                <w:sz w:val="28"/>
                <w:szCs w:val="20"/>
              </w:rPr>
            </w:pPr>
          </w:p>
        </w:tc>
        <w:tc>
          <w:tcPr>
            <w:tcW w:w="992" w:type="dxa"/>
          </w:tcPr>
          <w:p w:rsidR="000B1926" w:rsidRPr="000B1926" w:rsidRDefault="000B1926" w:rsidP="000B1926">
            <w:pPr>
              <w:spacing w:after="0" w:line="240" w:lineRule="auto"/>
              <w:jc w:val="center"/>
              <w:rPr>
                <w:rFonts w:ascii="Times New Roman" w:eastAsia="Times New Roman" w:hAnsi="Times New Roman" w:cs="Times New Roman"/>
                <w:sz w:val="28"/>
                <w:szCs w:val="20"/>
              </w:rPr>
            </w:pPr>
          </w:p>
        </w:tc>
        <w:tc>
          <w:tcPr>
            <w:tcW w:w="993" w:type="dxa"/>
          </w:tcPr>
          <w:p w:rsidR="000B1926" w:rsidRPr="000B1926" w:rsidRDefault="000B1926" w:rsidP="000B1926">
            <w:pPr>
              <w:spacing w:after="0" w:line="240" w:lineRule="auto"/>
              <w:jc w:val="center"/>
              <w:rPr>
                <w:rFonts w:ascii="Times New Roman" w:eastAsia="Times New Roman" w:hAnsi="Times New Roman" w:cs="Times New Roman"/>
                <w:sz w:val="28"/>
                <w:szCs w:val="20"/>
              </w:rPr>
            </w:pPr>
          </w:p>
        </w:tc>
        <w:tc>
          <w:tcPr>
            <w:tcW w:w="992" w:type="dxa"/>
          </w:tcPr>
          <w:p w:rsidR="000B1926" w:rsidRPr="000B1926" w:rsidRDefault="000B1926" w:rsidP="000B1926">
            <w:pPr>
              <w:spacing w:after="0" w:line="240" w:lineRule="auto"/>
              <w:jc w:val="center"/>
              <w:rPr>
                <w:rFonts w:ascii="Times New Roman" w:eastAsia="Times New Roman" w:hAnsi="Times New Roman" w:cs="Times New Roman"/>
                <w:sz w:val="28"/>
                <w:szCs w:val="20"/>
              </w:rPr>
            </w:pPr>
          </w:p>
        </w:tc>
        <w:tc>
          <w:tcPr>
            <w:tcW w:w="1387" w:type="dxa"/>
          </w:tcPr>
          <w:p w:rsidR="000B1926" w:rsidRPr="000B1926" w:rsidRDefault="000B1926" w:rsidP="000B1926">
            <w:pPr>
              <w:spacing w:after="0" w:line="240" w:lineRule="auto"/>
              <w:jc w:val="center"/>
              <w:rPr>
                <w:rFonts w:ascii="Times New Roman" w:eastAsia="Times New Roman" w:hAnsi="Times New Roman" w:cs="Times New Roman"/>
                <w:sz w:val="28"/>
                <w:szCs w:val="20"/>
              </w:rPr>
            </w:pPr>
          </w:p>
        </w:tc>
      </w:tr>
    </w:tbl>
    <w:p w:rsidR="000B1926" w:rsidRPr="000B1926" w:rsidRDefault="000B1926" w:rsidP="000B1926">
      <w:pPr>
        <w:spacing w:after="0" w:line="240" w:lineRule="auto"/>
        <w:jc w:val="center"/>
        <w:rPr>
          <w:rFonts w:ascii="Times New Roman" w:eastAsia="Times New Roman" w:hAnsi="Times New Roman" w:cs="Times New Roman"/>
          <w:b/>
          <w:sz w:val="28"/>
          <w:szCs w:val="20"/>
        </w:rPr>
      </w:pPr>
    </w:p>
    <w:p w:rsidR="000B1926" w:rsidRPr="000B1926" w:rsidRDefault="000B1926" w:rsidP="000B1926">
      <w:pPr>
        <w:spacing w:after="0" w:line="240" w:lineRule="auto"/>
        <w:jc w:val="center"/>
        <w:rPr>
          <w:rFonts w:ascii="Times New Roman" w:eastAsia="Times New Roman" w:hAnsi="Times New Roman" w:cs="Times New Roman"/>
          <w:b/>
          <w:sz w:val="28"/>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9774"/>
      </w:tblGrid>
      <w:tr w:rsidR="000B1926" w:rsidRPr="000B1926" w:rsidTr="000B1926">
        <w:tc>
          <w:tcPr>
            <w:tcW w:w="540" w:type="dxa"/>
          </w:tcPr>
          <w:p w:rsidR="000B1926" w:rsidRPr="000B1926" w:rsidRDefault="000B1926" w:rsidP="000B1926">
            <w:pPr>
              <w:spacing w:after="0" w:line="240" w:lineRule="auto"/>
              <w:jc w:val="center"/>
              <w:rPr>
                <w:rFonts w:ascii="Times New Roman" w:eastAsia="Times New Roman" w:hAnsi="Times New Roman" w:cs="Times New Roman"/>
                <w:sz w:val="24"/>
                <w:szCs w:val="24"/>
              </w:rPr>
            </w:pPr>
            <w:r w:rsidRPr="000B1926">
              <w:rPr>
                <w:rFonts w:ascii="Times New Roman" w:eastAsia="Times New Roman" w:hAnsi="Times New Roman" w:cs="Times New Roman"/>
                <w:sz w:val="24"/>
                <w:szCs w:val="24"/>
              </w:rPr>
              <w:t>№</w:t>
            </w:r>
          </w:p>
          <w:p w:rsidR="000B1926" w:rsidRPr="000B1926" w:rsidRDefault="000B1926" w:rsidP="000B1926">
            <w:pPr>
              <w:spacing w:after="0" w:line="240" w:lineRule="auto"/>
              <w:jc w:val="center"/>
              <w:rPr>
                <w:rFonts w:ascii="Times New Roman" w:eastAsia="Times New Roman" w:hAnsi="Times New Roman" w:cs="Times New Roman"/>
                <w:sz w:val="24"/>
                <w:szCs w:val="24"/>
              </w:rPr>
            </w:pPr>
            <w:r w:rsidRPr="000B1926">
              <w:rPr>
                <w:rFonts w:ascii="Times New Roman" w:eastAsia="Times New Roman" w:hAnsi="Times New Roman" w:cs="Times New Roman"/>
                <w:sz w:val="24"/>
                <w:szCs w:val="24"/>
              </w:rPr>
              <w:t>п/п</w:t>
            </w:r>
          </w:p>
        </w:tc>
        <w:tc>
          <w:tcPr>
            <w:tcW w:w="9774" w:type="dxa"/>
          </w:tcPr>
          <w:p w:rsidR="000B1926" w:rsidRPr="000B1926" w:rsidRDefault="000B1926" w:rsidP="000B1926">
            <w:pPr>
              <w:spacing w:after="0" w:line="240" w:lineRule="auto"/>
              <w:jc w:val="center"/>
              <w:rPr>
                <w:rFonts w:ascii="Times New Roman" w:eastAsia="Times New Roman" w:hAnsi="Times New Roman" w:cs="Times New Roman"/>
                <w:sz w:val="24"/>
                <w:szCs w:val="24"/>
              </w:rPr>
            </w:pPr>
            <w:r w:rsidRPr="000B1926">
              <w:rPr>
                <w:rFonts w:ascii="Times New Roman" w:eastAsia="Times New Roman" w:hAnsi="Times New Roman" w:cs="Times New Roman"/>
                <w:sz w:val="24"/>
                <w:szCs w:val="24"/>
              </w:rPr>
              <w:t>Темы обучения</w:t>
            </w:r>
          </w:p>
        </w:tc>
      </w:tr>
      <w:tr w:rsidR="000B1926" w:rsidRPr="000B1926" w:rsidTr="000B1926">
        <w:tc>
          <w:tcPr>
            <w:tcW w:w="540" w:type="dxa"/>
          </w:tcPr>
          <w:p w:rsidR="000B1926" w:rsidRPr="000B1926" w:rsidRDefault="000B1926" w:rsidP="000B1926">
            <w:pPr>
              <w:spacing w:after="0" w:line="240" w:lineRule="auto"/>
              <w:jc w:val="center"/>
              <w:rPr>
                <w:rFonts w:ascii="Times New Roman" w:eastAsia="Times New Roman" w:hAnsi="Times New Roman" w:cs="Times New Roman"/>
                <w:sz w:val="24"/>
                <w:szCs w:val="24"/>
              </w:rPr>
            </w:pPr>
            <w:r w:rsidRPr="000B1926">
              <w:rPr>
                <w:rFonts w:ascii="Times New Roman" w:eastAsia="Times New Roman" w:hAnsi="Times New Roman" w:cs="Times New Roman"/>
                <w:sz w:val="24"/>
                <w:szCs w:val="24"/>
              </w:rPr>
              <w:t>1</w:t>
            </w:r>
          </w:p>
        </w:tc>
        <w:tc>
          <w:tcPr>
            <w:tcW w:w="9774" w:type="dxa"/>
          </w:tcPr>
          <w:p w:rsidR="000B1926" w:rsidRPr="000B1926" w:rsidRDefault="000B1926" w:rsidP="000B1926">
            <w:pPr>
              <w:spacing w:after="0" w:line="240" w:lineRule="auto"/>
              <w:jc w:val="center"/>
              <w:rPr>
                <w:rFonts w:ascii="Times New Roman" w:eastAsia="Times New Roman" w:hAnsi="Times New Roman" w:cs="Times New Roman"/>
                <w:sz w:val="24"/>
                <w:szCs w:val="24"/>
              </w:rPr>
            </w:pPr>
          </w:p>
        </w:tc>
      </w:tr>
      <w:tr w:rsidR="000B1926" w:rsidRPr="000B1926" w:rsidTr="000B1926">
        <w:tc>
          <w:tcPr>
            <w:tcW w:w="540" w:type="dxa"/>
          </w:tcPr>
          <w:p w:rsidR="000B1926" w:rsidRPr="000B1926" w:rsidRDefault="000B1926" w:rsidP="000B1926">
            <w:pPr>
              <w:spacing w:after="0" w:line="240" w:lineRule="auto"/>
              <w:jc w:val="center"/>
              <w:rPr>
                <w:rFonts w:ascii="Times New Roman" w:eastAsia="Times New Roman" w:hAnsi="Times New Roman" w:cs="Times New Roman"/>
                <w:sz w:val="24"/>
                <w:szCs w:val="24"/>
              </w:rPr>
            </w:pPr>
            <w:r w:rsidRPr="000B1926">
              <w:rPr>
                <w:rFonts w:ascii="Times New Roman" w:eastAsia="Times New Roman" w:hAnsi="Times New Roman" w:cs="Times New Roman"/>
                <w:sz w:val="24"/>
                <w:szCs w:val="24"/>
              </w:rPr>
              <w:t>2</w:t>
            </w:r>
          </w:p>
        </w:tc>
        <w:tc>
          <w:tcPr>
            <w:tcW w:w="9774" w:type="dxa"/>
          </w:tcPr>
          <w:p w:rsidR="000B1926" w:rsidRPr="000B1926" w:rsidRDefault="000B1926" w:rsidP="000B1926">
            <w:pPr>
              <w:spacing w:after="0" w:line="240" w:lineRule="auto"/>
              <w:jc w:val="center"/>
              <w:rPr>
                <w:rFonts w:ascii="Times New Roman" w:eastAsia="Times New Roman" w:hAnsi="Times New Roman" w:cs="Times New Roman"/>
                <w:sz w:val="24"/>
                <w:szCs w:val="24"/>
              </w:rPr>
            </w:pPr>
          </w:p>
        </w:tc>
      </w:tr>
    </w:tbl>
    <w:p w:rsidR="000B1926" w:rsidRPr="000B1926" w:rsidRDefault="000B1926" w:rsidP="000B1926">
      <w:pPr>
        <w:spacing w:after="0" w:line="240" w:lineRule="auto"/>
        <w:rPr>
          <w:rFonts w:ascii="Times New Roman" w:eastAsia="Times New Roman" w:hAnsi="Times New Roman" w:cs="Times New Roman"/>
          <w:i/>
        </w:rPr>
      </w:pPr>
    </w:p>
    <w:p w:rsidR="000B1926" w:rsidRPr="000B1926" w:rsidRDefault="000B1926" w:rsidP="000B1926">
      <w:pPr>
        <w:spacing w:after="0" w:line="240" w:lineRule="auto"/>
        <w:rPr>
          <w:rFonts w:ascii="Times New Roman" w:eastAsia="Times New Roman" w:hAnsi="Times New Roman" w:cs="Times New Roman"/>
          <w:b/>
        </w:rPr>
      </w:pPr>
      <w:r w:rsidRPr="000B1926">
        <w:rPr>
          <w:rFonts w:ascii="Times New Roman" w:eastAsia="Times New Roman" w:hAnsi="Times New Roman" w:cs="Times New Roman"/>
          <w:b/>
        </w:rPr>
        <w:t xml:space="preserve">занятия проводил  Уполномоченный по вопросам ГОЧС И ПБ   </w:t>
      </w:r>
    </w:p>
    <w:p w:rsidR="000B1926" w:rsidRPr="000B1926" w:rsidRDefault="000B1926" w:rsidP="000B1926">
      <w:pPr>
        <w:spacing w:after="0" w:line="240" w:lineRule="auto"/>
        <w:rPr>
          <w:rFonts w:ascii="Times New Roman" w:eastAsia="Times New Roman" w:hAnsi="Times New Roman" w:cs="Times New Roman"/>
        </w:rPr>
      </w:pPr>
      <w:r w:rsidRPr="000B1926">
        <w:rPr>
          <w:rFonts w:ascii="Times New Roman" w:eastAsia="Times New Roman" w:hAnsi="Times New Roman" w:cs="Times New Roman"/>
        </w:rPr>
        <w:t>____________     ____________________________________</w:t>
      </w:r>
    </w:p>
    <w:p w:rsidR="000B1926" w:rsidRPr="000B1926" w:rsidRDefault="000B1926" w:rsidP="000B1926">
      <w:pPr>
        <w:spacing w:after="0" w:line="240" w:lineRule="auto"/>
        <w:rPr>
          <w:rFonts w:ascii="Times New Roman" w:eastAsia="Times New Roman" w:hAnsi="Times New Roman" w:cs="Times New Roman"/>
        </w:rPr>
      </w:pPr>
      <w:r w:rsidRPr="000B1926">
        <w:rPr>
          <w:rFonts w:ascii="Times New Roman" w:eastAsia="Times New Roman" w:hAnsi="Times New Roman" w:cs="Times New Roman"/>
        </w:rPr>
        <w:t xml:space="preserve"> (подпись)                                              (И.О.фамилия) </w:t>
      </w:r>
    </w:p>
    <w:p w:rsidR="000B1926" w:rsidRPr="000B1926" w:rsidRDefault="000B1926" w:rsidP="000B1926">
      <w:pPr>
        <w:spacing w:after="0" w:line="240" w:lineRule="auto"/>
        <w:rPr>
          <w:rFonts w:ascii="Times New Roman" w:eastAsia="Times New Roman" w:hAnsi="Times New Roman" w:cs="Times New Roman"/>
          <w:i/>
        </w:rPr>
      </w:pPr>
    </w:p>
    <w:p w:rsidR="000B1926" w:rsidRPr="000B1926" w:rsidRDefault="000B1926" w:rsidP="000B1926">
      <w:pPr>
        <w:spacing w:after="0" w:line="240" w:lineRule="auto"/>
        <w:rPr>
          <w:rFonts w:ascii="Times New Roman" w:eastAsia="Times New Roman" w:hAnsi="Times New Roman" w:cs="Times New Roman"/>
          <w:i/>
        </w:rPr>
      </w:pPr>
    </w:p>
    <w:p w:rsidR="000B1926" w:rsidRPr="000B1926" w:rsidRDefault="000B1926" w:rsidP="000B1926">
      <w:pPr>
        <w:spacing w:after="0" w:line="240" w:lineRule="auto"/>
        <w:rPr>
          <w:rFonts w:ascii="Times New Roman" w:eastAsia="Times New Roman" w:hAnsi="Times New Roman" w:cs="Times New Roman"/>
          <w:i/>
        </w:rPr>
      </w:pPr>
      <w:r w:rsidRPr="000B1926">
        <w:rPr>
          <w:rFonts w:ascii="Times New Roman" w:eastAsia="Times New Roman" w:hAnsi="Times New Roman" w:cs="Times New Roman"/>
          <w:i/>
        </w:rPr>
        <w:t>Примечания:</w:t>
      </w:r>
    </w:p>
    <w:p w:rsidR="000B1926" w:rsidRPr="000B1926" w:rsidRDefault="000B1926" w:rsidP="000B1926">
      <w:pPr>
        <w:spacing w:after="0" w:line="240" w:lineRule="auto"/>
        <w:rPr>
          <w:rFonts w:ascii="Times New Roman" w:eastAsia="Times New Roman" w:hAnsi="Times New Roman" w:cs="Times New Roman"/>
          <w:i/>
        </w:rPr>
      </w:pPr>
      <w:r w:rsidRPr="000B1926">
        <w:rPr>
          <w:rFonts w:ascii="Times New Roman" w:eastAsia="Times New Roman" w:hAnsi="Times New Roman" w:cs="Times New Roman"/>
          <w:i/>
        </w:rPr>
        <w:t xml:space="preserve">1. Журнал хранится у руководителя УКП Нижнекисляйского городского поселения уполномоченного </w:t>
      </w:r>
    </w:p>
    <w:p w:rsidR="000B1926" w:rsidRPr="000B1926" w:rsidRDefault="000B1926" w:rsidP="000B1926">
      <w:pPr>
        <w:spacing w:after="0" w:line="240" w:lineRule="auto"/>
        <w:rPr>
          <w:rFonts w:ascii="Times New Roman" w:eastAsia="Times New Roman" w:hAnsi="Times New Roman" w:cs="Times New Roman"/>
          <w:i/>
        </w:rPr>
      </w:pPr>
      <w:r w:rsidRPr="000B1926">
        <w:rPr>
          <w:rFonts w:ascii="Times New Roman" w:eastAsia="Times New Roman" w:hAnsi="Times New Roman" w:cs="Times New Roman"/>
          <w:i/>
        </w:rPr>
        <w:t xml:space="preserve">на решение задач в области защиты населения и территории от чрезвычайных ситуаций </w:t>
      </w:r>
    </w:p>
    <w:p w:rsidR="000B1926" w:rsidRPr="000B1926" w:rsidRDefault="000B1926" w:rsidP="000B1926">
      <w:pPr>
        <w:spacing w:after="0" w:line="240" w:lineRule="auto"/>
        <w:rPr>
          <w:rFonts w:ascii="Times New Roman" w:eastAsia="Times New Roman" w:hAnsi="Times New Roman" w:cs="Times New Roman"/>
          <w:i/>
        </w:rPr>
      </w:pPr>
      <w:r w:rsidRPr="000B1926">
        <w:rPr>
          <w:rFonts w:ascii="Times New Roman" w:eastAsia="Times New Roman" w:hAnsi="Times New Roman" w:cs="Times New Roman"/>
          <w:i/>
        </w:rPr>
        <w:t>и гражданской обороны в администрации Нижнекисляйского городского поселения.</w:t>
      </w:r>
    </w:p>
    <w:p w:rsidR="000B1926" w:rsidRPr="000B1926" w:rsidRDefault="000B1926" w:rsidP="000B1926">
      <w:pPr>
        <w:spacing w:after="0" w:line="240" w:lineRule="auto"/>
        <w:rPr>
          <w:rFonts w:ascii="Times New Roman" w:eastAsia="Times New Roman" w:hAnsi="Times New Roman" w:cs="Times New Roman"/>
          <w:b/>
          <w:sz w:val="28"/>
          <w:szCs w:val="20"/>
        </w:rPr>
      </w:pPr>
      <w:r w:rsidRPr="000B1926">
        <w:rPr>
          <w:rFonts w:ascii="Times New Roman" w:eastAsia="Times New Roman" w:hAnsi="Times New Roman" w:cs="Times New Roman"/>
          <w:i/>
        </w:rPr>
        <w:t>2. Учет посещаемости ведется на каждом мероприятии.</w:t>
      </w:r>
      <w:r w:rsidRPr="000B1926">
        <w:rPr>
          <w:rFonts w:ascii="Times New Roman" w:eastAsia="Times New Roman" w:hAnsi="Times New Roman" w:cs="Times New Roman"/>
          <w:b/>
          <w:sz w:val="28"/>
          <w:szCs w:val="20"/>
        </w:rPr>
        <w:cr/>
      </w:r>
    </w:p>
    <w:p w:rsidR="000B1926" w:rsidRPr="000B1926" w:rsidRDefault="000B1926" w:rsidP="000B1926">
      <w:pPr>
        <w:spacing w:after="0" w:line="240" w:lineRule="auto"/>
        <w:rPr>
          <w:rFonts w:ascii="Times New Roman" w:eastAsia="Times New Roman" w:hAnsi="Times New Roman" w:cs="Times New Roman"/>
          <w:b/>
          <w:sz w:val="28"/>
          <w:szCs w:val="20"/>
        </w:rPr>
      </w:pPr>
    </w:p>
    <w:p w:rsidR="000B1926" w:rsidRPr="000B1926" w:rsidRDefault="000B1926" w:rsidP="000B1926">
      <w:pPr>
        <w:spacing w:after="0" w:line="240" w:lineRule="auto"/>
        <w:rPr>
          <w:rFonts w:ascii="Times New Roman" w:eastAsia="Times New Roman" w:hAnsi="Times New Roman" w:cs="Times New Roman"/>
          <w:b/>
          <w:sz w:val="28"/>
          <w:szCs w:val="20"/>
        </w:rPr>
      </w:pPr>
    </w:p>
    <w:p w:rsidR="000B1926" w:rsidRPr="000B1926" w:rsidRDefault="000B1926" w:rsidP="000B1926">
      <w:pPr>
        <w:spacing w:after="0" w:line="240" w:lineRule="auto"/>
        <w:jc w:val="right"/>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t xml:space="preserve">Приложение №8 </w:t>
      </w:r>
    </w:p>
    <w:p w:rsidR="000B1926" w:rsidRPr="000B1926" w:rsidRDefault="000B1926" w:rsidP="000B1926">
      <w:pPr>
        <w:spacing w:after="0" w:line="240" w:lineRule="auto"/>
        <w:jc w:val="right"/>
        <w:rPr>
          <w:rFonts w:ascii="Times New Roman" w:eastAsia="Times New Roman" w:hAnsi="Times New Roman" w:cs="Times New Roman"/>
          <w:b/>
          <w:sz w:val="28"/>
          <w:szCs w:val="20"/>
        </w:rPr>
      </w:pPr>
      <w:r w:rsidRPr="000B1926">
        <w:rPr>
          <w:rFonts w:ascii="Times New Roman" w:eastAsia="Times New Roman" w:hAnsi="Times New Roman" w:cs="Times New Roman"/>
          <w:b/>
          <w:sz w:val="28"/>
          <w:szCs w:val="20"/>
        </w:rPr>
        <w:t>УТВЕРЖДЕНО</w:t>
      </w:r>
    </w:p>
    <w:p w:rsidR="000B1926" w:rsidRPr="000B1926" w:rsidRDefault="000B1926" w:rsidP="000B1926">
      <w:pPr>
        <w:spacing w:after="0" w:line="240" w:lineRule="auto"/>
        <w:jc w:val="right"/>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t xml:space="preserve">постановлением администрации </w:t>
      </w:r>
    </w:p>
    <w:p w:rsidR="000B1926" w:rsidRPr="000B1926" w:rsidRDefault="000B1926" w:rsidP="000B1926">
      <w:pPr>
        <w:spacing w:after="0" w:line="240" w:lineRule="auto"/>
        <w:jc w:val="right"/>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t xml:space="preserve">Нижнекисляйского городского поселения </w:t>
      </w:r>
    </w:p>
    <w:p w:rsidR="000B1926" w:rsidRPr="000B1926" w:rsidRDefault="000B1926" w:rsidP="000B1926">
      <w:pPr>
        <w:spacing w:after="0" w:line="240" w:lineRule="auto"/>
        <w:jc w:val="right"/>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t>Бутурлиновского муниципального района</w:t>
      </w:r>
    </w:p>
    <w:p w:rsidR="000B1926" w:rsidRPr="000B1926" w:rsidRDefault="000B1926" w:rsidP="000B1926">
      <w:pPr>
        <w:spacing w:after="0" w:line="240" w:lineRule="auto"/>
        <w:jc w:val="right"/>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t>Воронежской области</w:t>
      </w:r>
    </w:p>
    <w:p w:rsidR="000B1926" w:rsidRPr="000B1926" w:rsidRDefault="000B1926" w:rsidP="000B1926">
      <w:pPr>
        <w:widowControl w:val="0"/>
        <w:shd w:val="clear" w:color="auto" w:fill="FFFFFF"/>
        <w:spacing w:after="0" w:line="240" w:lineRule="auto"/>
        <w:contextualSpacing/>
        <w:jc w:val="right"/>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от 14.01.2025 г. № 02</w:t>
      </w:r>
    </w:p>
    <w:p w:rsidR="000B1926" w:rsidRPr="000B1926" w:rsidRDefault="000B1926" w:rsidP="000B1926">
      <w:pPr>
        <w:spacing w:after="0" w:line="240" w:lineRule="auto"/>
        <w:rPr>
          <w:rFonts w:ascii="Times New Roman" w:eastAsia="Times New Roman" w:hAnsi="Times New Roman" w:cs="Times New Roman"/>
          <w:b/>
          <w:sz w:val="28"/>
          <w:szCs w:val="20"/>
        </w:rPr>
      </w:pPr>
    </w:p>
    <w:p w:rsidR="000B1926" w:rsidRPr="000B1926" w:rsidRDefault="000B1926" w:rsidP="000B1926">
      <w:pPr>
        <w:spacing w:after="0" w:line="240" w:lineRule="auto"/>
        <w:rPr>
          <w:rFonts w:ascii="Times New Roman" w:eastAsia="Times New Roman" w:hAnsi="Times New Roman" w:cs="Times New Roman"/>
          <w:b/>
          <w:sz w:val="28"/>
          <w:szCs w:val="20"/>
        </w:rPr>
      </w:pPr>
    </w:p>
    <w:p w:rsidR="000B1926" w:rsidRPr="000B1926" w:rsidRDefault="000B1926" w:rsidP="000B1926">
      <w:pPr>
        <w:spacing w:after="0" w:line="240" w:lineRule="auto"/>
        <w:jc w:val="center"/>
        <w:rPr>
          <w:rFonts w:ascii="Times New Roman" w:eastAsia="Times New Roman" w:hAnsi="Times New Roman" w:cs="Times New Roman"/>
          <w:i/>
          <w:sz w:val="28"/>
          <w:szCs w:val="20"/>
        </w:rPr>
      </w:pPr>
    </w:p>
    <w:p w:rsidR="000B1926" w:rsidRPr="000B1926" w:rsidRDefault="000B1926" w:rsidP="000B1926">
      <w:pPr>
        <w:spacing w:after="0" w:line="240" w:lineRule="auto"/>
        <w:jc w:val="center"/>
        <w:rPr>
          <w:rFonts w:ascii="Times New Roman" w:eastAsia="Times New Roman" w:hAnsi="Times New Roman" w:cs="Times New Roman"/>
          <w:i/>
          <w:sz w:val="28"/>
          <w:szCs w:val="20"/>
        </w:rPr>
      </w:pPr>
      <w:r w:rsidRPr="000B1926">
        <w:rPr>
          <w:rFonts w:ascii="Times New Roman" w:eastAsia="Times New Roman" w:hAnsi="Times New Roman" w:cs="Times New Roman"/>
          <w:i/>
          <w:sz w:val="28"/>
          <w:szCs w:val="20"/>
        </w:rPr>
        <w:t>Форма</w:t>
      </w:r>
    </w:p>
    <w:p w:rsidR="000B1926" w:rsidRPr="000B1926" w:rsidRDefault="000B1926" w:rsidP="000B1926">
      <w:pPr>
        <w:spacing w:after="0" w:line="240" w:lineRule="auto"/>
        <w:jc w:val="center"/>
        <w:rPr>
          <w:rFonts w:ascii="Times New Roman" w:eastAsia="Times New Roman" w:hAnsi="Times New Roman" w:cs="Times New Roman"/>
          <w:b/>
          <w:sz w:val="28"/>
          <w:szCs w:val="20"/>
        </w:rPr>
      </w:pPr>
      <w:r w:rsidRPr="000B1926">
        <w:rPr>
          <w:rFonts w:ascii="Times New Roman" w:eastAsia="Times New Roman" w:hAnsi="Times New Roman" w:cs="Times New Roman"/>
          <w:b/>
          <w:sz w:val="28"/>
          <w:szCs w:val="20"/>
        </w:rPr>
        <w:t>ЖУРНАЛА</w:t>
      </w:r>
    </w:p>
    <w:p w:rsidR="000B1926" w:rsidRPr="000B1926" w:rsidRDefault="000B1926" w:rsidP="000B1926">
      <w:pPr>
        <w:spacing w:after="0" w:line="240" w:lineRule="auto"/>
        <w:jc w:val="center"/>
        <w:rPr>
          <w:rFonts w:ascii="Times New Roman" w:eastAsia="Times New Roman" w:hAnsi="Times New Roman" w:cs="Times New Roman"/>
          <w:b/>
          <w:sz w:val="28"/>
          <w:szCs w:val="20"/>
        </w:rPr>
      </w:pPr>
      <w:r w:rsidRPr="000B1926">
        <w:rPr>
          <w:rFonts w:ascii="Times New Roman" w:eastAsia="Times New Roman" w:hAnsi="Times New Roman" w:cs="Times New Roman"/>
          <w:b/>
          <w:sz w:val="28"/>
          <w:szCs w:val="20"/>
        </w:rPr>
        <w:t>персонального учета населения, прошедшего обучение на УКП</w:t>
      </w:r>
    </w:p>
    <w:p w:rsidR="000B1926" w:rsidRPr="000B1926" w:rsidRDefault="000B1926" w:rsidP="000B1926">
      <w:pPr>
        <w:spacing w:after="0" w:line="240" w:lineRule="auto"/>
        <w:jc w:val="center"/>
        <w:rPr>
          <w:rFonts w:ascii="Times New Roman" w:eastAsia="Times New Roman" w:hAnsi="Times New Roman" w:cs="Times New Roman"/>
          <w:b/>
          <w:sz w:val="28"/>
          <w:szCs w:val="20"/>
        </w:rPr>
      </w:pPr>
      <w:r w:rsidRPr="000B1926">
        <w:rPr>
          <w:rFonts w:ascii="Times New Roman" w:eastAsia="Times New Roman" w:hAnsi="Times New Roman" w:cs="Times New Roman"/>
          <w:b/>
          <w:sz w:val="28"/>
          <w:szCs w:val="20"/>
        </w:rPr>
        <w:t xml:space="preserve">при администрации Нижнекисляйского городского поселения Бутурлиновского муниципального района Воронежской области </w:t>
      </w:r>
    </w:p>
    <w:p w:rsidR="000B1926" w:rsidRPr="000B1926" w:rsidRDefault="000B1926" w:rsidP="000B1926">
      <w:pPr>
        <w:spacing w:after="0" w:line="240" w:lineRule="auto"/>
        <w:jc w:val="center"/>
        <w:rPr>
          <w:rFonts w:ascii="Times New Roman" w:eastAsia="Times New Roman" w:hAnsi="Times New Roman" w:cs="Times New Roman"/>
          <w:b/>
          <w:sz w:val="28"/>
          <w:szCs w:val="20"/>
        </w:rPr>
      </w:pPr>
      <w:r w:rsidRPr="000B1926">
        <w:rPr>
          <w:rFonts w:ascii="Times New Roman" w:eastAsia="Times New Roman" w:hAnsi="Times New Roman" w:cs="Times New Roman"/>
          <w:b/>
          <w:sz w:val="28"/>
          <w:szCs w:val="20"/>
        </w:rPr>
        <w:t xml:space="preserve">в  2025  г.   </w:t>
      </w:r>
    </w:p>
    <w:p w:rsidR="000B1926" w:rsidRPr="000B1926" w:rsidRDefault="000B1926" w:rsidP="000B1926">
      <w:pPr>
        <w:spacing w:after="0" w:line="240" w:lineRule="auto"/>
        <w:jc w:val="center"/>
        <w:rPr>
          <w:rFonts w:ascii="Times New Roman" w:eastAsia="Times New Roman" w:hAnsi="Times New Roman" w:cs="Times New Roman"/>
          <w:b/>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3970"/>
        <w:gridCol w:w="2474"/>
        <w:gridCol w:w="2482"/>
      </w:tblGrid>
      <w:tr w:rsidR="000B1926" w:rsidRPr="000B1926" w:rsidTr="000B1926">
        <w:tc>
          <w:tcPr>
            <w:tcW w:w="959" w:type="dxa"/>
          </w:tcPr>
          <w:p w:rsidR="000B1926" w:rsidRPr="000B1926" w:rsidRDefault="000B1926" w:rsidP="000B1926">
            <w:pPr>
              <w:spacing w:after="0" w:line="240" w:lineRule="auto"/>
              <w:jc w:val="center"/>
              <w:rPr>
                <w:rFonts w:ascii="Times New Roman" w:eastAsia="Times New Roman" w:hAnsi="Times New Roman" w:cs="Times New Roman"/>
                <w:sz w:val="24"/>
                <w:szCs w:val="24"/>
              </w:rPr>
            </w:pPr>
            <w:r w:rsidRPr="000B1926">
              <w:rPr>
                <w:rFonts w:ascii="Times New Roman" w:eastAsia="Times New Roman" w:hAnsi="Times New Roman" w:cs="Times New Roman"/>
                <w:sz w:val="24"/>
                <w:szCs w:val="24"/>
              </w:rPr>
              <w:t>№</w:t>
            </w:r>
          </w:p>
          <w:p w:rsidR="000B1926" w:rsidRPr="000B1926" w:rsidRDefault="000B1926" w:rsidP="000B1926">
            <w:pPr>
              <w:spacing w:after="0" w:line="240" w:lineRule="auto"/>
              <w:jc w:val="center"/>
              <w:rPr>
                <w:rFonts w:ascii="Times New Roman" w:eastAsia="Times New Roman" w:hAnsi="Times New Roman" w:cs="Times New Roman"/>
                <w:sz w:val="24"/>
                <w:szCs w:val="24"/>
              </w:rPr>
            </w:pPr>
            <w:r w:rsidRPr="000B1926">
              <w:rPr>
                <w:rFonts w:ascii="Times New Roman" w:eastAsia="Times New Roman" w:hAnsi="Times New Roman" w:cs="Times New Roman"/>
                <w:sz w:val="24"/>
                <w:szCs w:val="24"/>
              </w:rPr>
              <w:t>п/п</w:t>
            </w:r>
          </w:p>
        </w:tc>
        <w:tc>
          <w:tcPr>
            <w:tcW w:w="4181" w:type="dxa"/>
          </w:tcPr>
          <w:p w:rsidR="000B1926" w:rsidRPr="000B1926" w:rsidRDefault="000B1926" w:rsidP="000B1926">
            <w:pPr>
              <w:spacing w:after="0" w:line="240" w:lineRule="auto"/>
              <w:jc w:val="center"/>
              <w:rPr>
                <w:rFonts w:ascii="Times New Roman" w:eastAsia="Times New Roman" w:hAnsi="Times New Roman" w:cs="Times New Roman"/>
                <w:sz w:val="24"/>
                <w:szCs w:val="24"/>
              </w:rPr>
            </w:pPr>
            <w:r w:rsidRPr="000B1926">
              <w:rPr>
                <w:rFonts w:ascii="Times New Roman" w:eastAsia="Times New Roman" w:hAnsi="Times New Roman" w:cs="Times New Roman"/>
                <w:sz w:val="24"/>
                <w:szCs w:val="24"/>
              </w:rPr>
              <w:t>Фамилия, имя, отчество</w:t>
            </w:r>
          </w:p>
        </w:tc>
        <w:tc>
          <w:tcPr>
            <w:tcW w:w="2570" w:type="dxa"/>
          </w:tcPr>
          <w:p w:rsidR="000B1926" w:rsidRPr="000B1926" w:rsidRDefault="000B1926" w:rsidP="000B1926">
            <w:pPr>
              <w:spacing w:after="0" w:line="240" w:lineRule="auto"/>
              <w:jc w:val="center"/>
              <w:rPr>
                <w:rFonts w:ascii="Times New Roman" w:eastAsia="Times New Roman" w:hAnsi="Times New Roman" w:cs="Times New Roman"/>
                <w:sz w:val="24"/>
                <w:szCs w:val="24"/>
              </w:rPr>
            </w:pPr>
            <w:r w:rsidRPr="000B1926">
              <w:rPr>
                <w:rFonts w:ascii="Times New Roman" w:eastAsia="Times New Roman" w:hAnsi="Times New Roman" w:cs="Times New Roman"/>
                <w:sz w:val="24"/>
                <w:szCs w:val="24"/>
              </w:rPr>
              <w:t>Год</w:t>
            </w:r>
          </w:p>
          <w:p w:rsidR="000B1926" w:rsidRPr="000B1926" w:rsidRDefault="000B1926" w:rsidP="000B1926">
            <w:pPr>
              <w:spacing w:after="0" w:line="240" w:lineRule="auto"/>
              <w:jc w:val="center"/>
              <w:rPr>
                <w:rFonts w:ascii="Times New Roman" w:eastAsia="Times New Roman" w:hAnsi="Times New Roman" w:cs="Times New Roman"/>
                <w:sz w:val="24"/>
                <w:szCs w:val="24"/>
              </w:rPr>
            </w:pPr>
            <w:r w:rsidRPr="000B1926">
              <w:rPr>
                <w:rFonts w:ascii="Times New Roman" w:eastAsia="Times New Roman" w:hAnsi="Times New Roman" w:cs="Times New Roman"/>
                <w:sz w:val="24"/>
                <w:szCs w:val="24"/>
              </w:rPr>
              <w:t>рождения</w:t>
            </w:r>
          </w:p>
        </w:tc>
        <w:tc>
          <w:tcPr>
            <w:tcW w:w="2570" w:type="dxa"/>
          </w:tcPr>
          <w:p w:rsidR="000B1926" w:rsidRPr="000B1926" w:rsidRDefault="000B1926" w:rsidP="000B1926">
            <w:pPr>
              <w:spacing w:after="0" w:line="240" w:lineRule="auto"/>
              <w:jc w:val="center"/>
              <w:rPr>
                <w:rFonts w:ascii="Times New Roman" w:eastAsia="Times New Roman" w:hAnsi="Times New Roman" w:cs="Times New Roman"/>
                <w:sz w:val="24"/>
                <w:szCs w:val="24"/>
              </w:rPr>
            </w:pPr>
            <w:r w:rsidRPr="000B1926">
              <w:rPr>
                <w:rFonts w:ascii="Times New Roman" w:eastAsia="Times New Roman" w:hAnsi="Times New Roman" w:cs="Times New Roman"/>
                <w:sz w:val="24"/>
                <w:szCs w:val="24"/>
              </w:rPr>
              <w:t>Домашний адрес</w:t>
            </w:r>
          </w:p>
        </w:tc>
      </w:tr>
      <w:tr w:rsidR="000B1926" w:rsidRPr="000B1926" w:rsidTr="000B1926">
        <w:tc>
          <w:tcPr>
            <w:tcW w:w="959" w:type="dxa"/>
          </w:tcPr>
          <w:p w:rsidR="000B1926" w:rsidRPr="000B1926" w:rsidRDefault="000B1926" w:rsidP="000B1926">
            <w:pPr>
              <w:spacing w:after="0" w:line="240" w:lineRule="auto"/>
              <w:jc w:val="center"/>
              <w:rPr>
                <w:rFonts w:ascii="Times New Roman" w:eastAsia="Times New Roman" w:hAnsi="Times New Roman" w:cs="Times New Roman"/>
                <w:sz w:val="24"/>
                <w:szCs w:val="24"/>
              </w:rPr>
            </w:pPr>
            <w:r w:rsidRPr="000B1926">
              <w:rPr>
                <w:rFonts w:ascii="Times New Roman" w:eastAsia="Times New Roman" w:hAnsi="Times New Roman" w:cs="Times New Roman"/>
                <w:sz w:val="24"/>
                <w:szCs w:val="24"/>
              </w:rPr>
              <w:t>1</w:t>
            </w:r>
          </w:p>
        </w:tc>
        <w:tc>
          <w:tcPr>
            <w:tcW w:w="4181" w:type="dxa"/>
          </w:tcPr>
          <w:p w:rsidR="000B1926" w:rsidRPr="000B1926" w:rsidRDefault="000B1926" w:rsidP="000B1926">
            <w:pPr>
              <w:spacing w:after="0" w:line="240" w:lineRule="auto"/>
              <w:jc w:val="center"/>
              <w:rPr>
                <w:rFonts w:ascii="Times New Roman" w:eastAsia="Times New Roman" w:hAnsi="Times New Roman" w:cs="Times New Roman"/>
                <w:sz w:val="24"/>
                <w:szCs w:val="24"/>
              </w:rPr>
            </w:pPr>
          </w:p>
        </w:tc>
        <w:tc>
          <w:tcPr>
            <w:tcW w:w="2570" w:type="dxa"/>
          </w:tcPr>
          <w:p w:rsidR="000B1926" w:rsidRPr="000B1926" w:rsidRDefault="000B1926" w:rsidP="000B1926">
            <w:pPr>
              <w:spacing w:after="0" w:line="240" w:lineRule="auto"/>
              <w:jc w:val="center"/>
              <w:rPr>
                <w:rFonts w:ascii="Times New Roman" w:eastAsia="Times New Roman" w:hAnsi="Times New Roman" w:cs="Times New Roman"/>
                <w:sz w:val="24"/>
                <w:szCs w:val="24"/>
              </w:rPr>
            </w:pPr>
          </w:p>
        </w:tc>
        <w:tc>
          <w:tcPr>
            <w:tcW w:w="2570" w:type="dxa"/>
          </w:tcPr>
          <w:p w:rsidR="000B1926" w:rsidRPr="000B1926" w:rsidRDefault="000B1926" w:rsidP="000B1926">
            <w:pPr>
              <w:spacing w:after="0" w:line="240" w:lineRule="auto"/>
              <w:jc w:val="center"/>
              <w:rPr>
                <w:rFonts w:ascii="Times New Roman" w:eastAsia="Times New Roman" w:hAnsi="Times New Roman" w:cs="Times New Roman"/>
                <w:sz w:val="24"/>
                <w:szCs w:val="24"/>
              </w:rPr>
            </w:pPr>
          </w:p>
        </w:tc>
      </w:tr>
      <w:tr w:rsidR="000B1926" w:rsidRPr="000B1926" w:rsidTr="000B1926">
        <w:tc>
          <w:tcPr>
            <w:tcW w:w="959" w:type="dxa"/>
          </w:tcPr>
          <w:p w:rsidR="000B1926" w:rsidRPr="000B1926" w:rsidRDefault="000B1926" w:rsidP="000B1926">
            <w:pPr>
              <w:spacing w:after="0" w:line="240" w:lineRule="auto"/>
              <w:jc w:val="center"/>
              <w:rPr>
                <w:rFonts w:ascii="Times New Roman" w:eastAsia="Times New Roman" w:hAnsi="Times New Roman" w:cs="Times New Roman"/>
                <w:sz w:val="24"/>
                <w:szCs w:val="24"/>
              </w:rPr>
            </w:pPr>
            <w:r w:rsidRPr="000B1926">
              <w:rPr>
                <w:rFonts w:ascii="Times New Roman" w:eastAsia="Times New Roman" w:hAnsi="Times New Roman" w:cs="Times New Roman"/>
                <w:sz w:val="24"/>
                <w:szCs w:val="24"/>
              </w:rPr>
              <w:t>2</w:t>
            </w:r>
          </w:p>
        </w:tc>
        <w:tc>
          <w:tcPr>
            <w:tcW w:w="4181" w:type="dxa"/>
          </w:tcPr>
          <w:p w:rsidR="000B1926" w:rsidRPr="000B1926" w:rsidRDefault="000B1926" w:rsidP="000B1926">
            <w:pPr>
              <w:spacing w:after="0" w:line="240" w:lineRule="auto"/>
              <w:jc w:val="center"/>
              <w:rPr>
                <w:rFonts w:ascii="Times New Roman" w:eastAsia="Times New Roman" w:hAnsi="Times New Roman" w:cs="Times New Roman"/>
                <w:sz w:val="24"/>
                <w:szCs w:val="24"/>
              </w:rPr>
            </w:pPr>
          </w:p>
        </w:tc>
        <w:tc>
          <w:tcPr>
            <w:tcW w:w="2570" w:type="dxa"/>
          </w:tcPr>
          <w:p w:rsidR="000B1926" w:rsidRPr="000B1926" w:rsidRDefault="000B1926" w:rsidP="000B1926">
            <w:pPr>
              <w:spacing w:after="0" w:line="240" w:lineRule="auto"/>
              <w:jc w:val="center"/>
              <w:rPr>
                <w:rFonts w:ascii="Times New Roman" w:eastAsia="Times New Roman" w:hAnsi="Times New Roman" w:cs="Times New Roman"/>
                <w:sz w:val="24"/>
                <w:szCs w:val="24"/>
              </w:rPr>
            </w:pPr>
          </w:p>
        </w:tc>
        <w:tc>
          <w:tcPr>
            <w:tcW w:w="2570" w:type="dxa"/>
          </w:tcPr>
          <w:p w:rsidR="000B1926" w:rsidRPr="000B1926" w:rsidRDefault="000B1926" w:rsidP="000B1926">
            <w:pPr>
              <w:spacing w:after="0" w:line="240" w:lineRule="auto"/>
              <w:jc w:val="center"/>
              <w:rPr>
                <w:rFonts w:ascii="Times New Roman" w:eastAsia="Times New Roman" w:hAnsi="Times New Roman" w:cs="Times New Roman"/>
                <w:sz w:val="24"/>
                <w:szCs w:val="24"/>
              </w:rPr>
            </w:pPr>
          </w:p>
        </w:tc>
      </w:tr>
      <w:tr w:rsidR="000B1926" w:rsidRPr="000B1926" w:rsidTr="000B1926">
        <w:tc>
          <w:tcPr>
            <w:tcW w:w="959" w:type="dxa"/>
          </w:tcPr>
          <w:p w:rsidR="000B1926" w:rsidRPr="000B1926" w:rsidRDefault="000B1926" w:rsidP="000B1926">
            <w:pPr>
              <w:spacing w:after="0" w:line="240" w:lineRule="auto"/>
              <w:jc w:val="center"/>
              <w:rPr>
                <w:rFonts w:ascii="Times New Roman" w:eastAsia="Times New Roman" w:hAnsi="Times New Roman" w:cs="Times New Roman"/>
                <w:sz w:val="24"/>
                <w:szCs w:val="24"/>
              </w:rPr>
            </w:pPr>
            <w:r w:rsidRPr="000B1926">
              <w:rPr>
                <w:rFonts w:ascii="Times New Roman" w:eastAsia="Times New Roman" w:hAnsi="Times New Roman" w:cs="Times New Roman"/>
                <w:sz w:val="24"/>
                <w:szCs w:val="24"/>
              </w:rPr>
              <w:t>3</w:t>
            </w:r>
          </w:p>
        </w:tc>
        <w:tc>
          <w:tcPr>
            <w:tcW w:w="4181" w:type="dxa"/>
          </w:tcPr>
          <w:p w:rsidR="000B1926" w:rsidRPr="000B1926" w:rsidRDefault="000B1926" w:rsidP="000B1926">
            <w:pPr>
              <w:spacing w:after="0" w:line="240" w:lineRule="auto"/>
              <w:jc w:val="center"/>
              <w:rPr>
                <w:rFonts w:ascii="Times New Roman" w:eastAsia="Times New Roman" w:hAnsi="Times New Roman" w:cs="Times New Roman"/>
                <w:sz w:val="24"/>
                <w:szCs w:val="24"/>
              </w:rPr>
            </w:pPr>
          </w:p>
        </w:tc>
        <w:tc>
          <w:tcPr>
            <w:tcW w:w="2570" w:type="dxa"/>
          </w:tcPr>
          <w:p w:rsidR="000B1926" w:rsidRPr="000B1926" w:rsidRDefault="000B1926" w:rsidP="000B1926">
            <w:pPr>
              <w:spacing w:after="0" w:line="240" w:lineRule="auto"/>
              <w:jc w:val="center"/>
              <w:rPr>
                <w:rFonts w:ascii="Times New Roman" w:eastAsia="Times New Roman" w:hAnsi="Times New Roman" w:cs="Times New Roman"/>
                <w:sz w:val="24"/>
                <w:szCs w:val="24"/>
              </w:rPr>
            </w:pPr>
          </w:p>
        </w:tc>
        <w:tc>
          <w:tcPr>
            <w:tcW w:w="2570" w:type="dxa"/>
          </w:tcPr>
          <w:p w:rsidR="000B1926" w:rsidRPr="000B1926" w:rsidRDefault="000B1926" w:rsidP="000B1926">
            <w:pPr>
              <w:spacing w:after="0" w:line="240" w:lineRule="auto"/>
              <w:jc w:val="center"/>
              <w:rPr>
                <w:rFonts w:ascii="Times New Roman" w:eastAsia="Times New Roman" w:hAnsi="Times New Roman" w:cs="Times New Roman"/>
                <w:sz w:val="24"/>
                <w:szCs w:val="24"/>
              </w:rPr>
            </w:pPr>
          </w:p>
        </w:tc>
      </w:tr>
    </w:tbl>
    <w:p w:rsidR="000B1926" w:rsidRPr="000B1926" w:rsidRDefault="000B1926" w:rsidP="000B1926">
      <w:pPr>
        <w:spacing w:after="0" w:line="240" w:lineRule="auto"/>
        <w:jc w:val="center"/>
        <w:rPr>
          <w:rFonts w:ascii="Times New Roman" w:eastAsia="Times New Roman" w:hAnsi="Times New Roman" w:cs="Times New Roman"/>
          <w:b/>
          <w:sz w:val="28"/>
          <w:szCs w:val="20"/>
        </w:rPr>
      </w:pPr>
    </w:p>
    <w:p w:rsidR="000B1926" w:rsidRPr="000B1926" w:rsidRDefault="000B1926" w:rsidP="000B1926">
      <w:pPr>
        <w:spacing w:after="0" w:line="240" w:lineRule="auto"/>
        <w:jc w:val="center"/>
        <w:rPr>
          <w:rFonts w:ascii="Times New Roman" w:eastAsia="Times New Roman" w:hAnsi="Times New Roman" w:cs="Times New Roman"/>
          <w:b/>
          <w:sz w:val="28"/>
          <w:szCs w:val="20"/>
        </w:rPr>
      </w:pPr>
    </w:p>
    <w:p w:rsidR="000B1926" w:rsidRPr="000B1926" w:rsidRDefault="000B1926" w:rsidP="000B1926">
      <w:pPr>
        <w:spacing w:after="0" w:line="240" w:lineRule="auto"/>
        <w:rPr>
          <w:rFonts w:ascii="Times New Roman" w:eastAsia="Times New Roman" w:hAnsi="Times New Roman" w:cs="Times New Roman"/>
        </w:rPr>
      </w:pPr>
      <w:r w:rsidRPr="000B1926">
        <w:rPr>
          <w:rFonts w:ascii="Times New Roman" w:eastAsia="Times New Roman" w:hAnsi="Times New Roman" w:cs="Times New Roman"/>
        </w:rPr>
        <w:t xml:space="preserve">Руководитель УКП Нижнекисляйского </w:t>
      </w:r>
    </w:p>
    <w:p w:rsidR="000B1926" w:rsidRPr="000B1926" w:rsidRDefault="000B1926" w:rsidP="000B1926">
      <w:pPr>
        <w:spacing w:after="0" w:line="240" w:lineRule="auto"/>
        <w:rPr>
          <w:rFonts w:ascii="Times New Roman" w:eastAsia="Times New Roman" w:hAnsi="Times New Roman" w:cs="Times New Roman"/>
        </w:rPr>
      </w:pPr>
      <w:r w:rsidRPr="000B1926">
        <w:rPr>
          <w:rFonts w:ascii="Times New Roman" w:eastAsia="Times New Roman" w:hAnsi="Times New Roman" w:cs="Times New Roman"/>
        </w:rPr>
        <w:t xml:space="preserve">городского поселения уполномоченного </w:t>
      </w:r>
    </w:p>
    <w:p w:rsidR="000B1926" w:rsidRPr="000B1926" w:rsidRDefault="000B1926" w:rsidP="000B1926">
      <w:pPr>
        <w:spacing w:after="0" w:line="240" w:lineRule="auto"/>
        <w:rPr>
          <w:rFonts w:ascii="Times New Roman" w:eastAsia="Times New Roman" w:hAnsi="Times New Roman" w:cs="Times New Roman"/>
        </w:rPr>
      </w:pPr>
      <w:r w:rsidRPr="000B1926">
        <w:rPr>
          <w:rFonts w:ascii="Times New Roman" w:eastAsia="Times New Roman" w:hAnsi="Times New Roman" w:cs="Times New Roman"/>
        </w:rPr>
        <w:t xml:space="preserve">на решение задач в области защиты населения </w:t>
      </w:r>
    </w:p>
    <w:p w:rsidR="000B1926" w:rsidRPr="000B1926" w:rsidRDefault="000B1926" w:rsidP="000B1926">
      <w:pPr>
        <w:spacing w:after="0" w:line="240" w:lineRule="auto"/>
        <w:rPr>
          <w:rFonts w:ascii="Times New Roman" w:eastAsia="Times New Roman" w:hAnsi="Times New Roman" w:cs="Times New Roman"/>
        </w:rPr>
      </w:pPr>
      <w:r w:rsidRPr="000B1926">
        <w:rPr>
          <w:rFonts w:ascii="Times New Roman" w:eastAsia="Times New Roman" w:hAnsi="Times New Roman" w:cs="Times New Roman"/>
        </w:rPr>
        <w:t xml:space="preserve">и территории от чрезвычайных ситуаций </w:t>
      </w:r>
    </w:p>
    <w:p w:rsidR="000B1926" w:rsidRPr="000B1926" w:rsidRDefault="000B1926" w:rsidP="000B1926">
      <w:pPr>
        <w:spacing w:after="0" w:line="240" w:lineRule="auto"/>
        <w:rPr>
          <w:rFonts w:ascii="Times New Roman" w:eastAsia="Times New Roman" w:hAnsi="Times New Roman" w:cs="Times New Roman"/>
        </w:rPr>
      </w:pPr>
      <w:r w:rsidRPr="000B1926">
        <w:rPr>
          <w:rFonts w:ascii="Times New Roman" w:eastAsia="Times New Roman" w:hAnsi="Times New Roman" w:cs="Times New Roman"/>
        </w:rPr>
        <w:t xml:space="preserve">и гражданской обороны в администрации </w:t>
      </w:r>
    </w:p>
    <w:p w:rsidR="000B1926" w:rsidRPr="000B1926" w:rsidRDefault="000B1926" w:rsidP="000B1926">
      <w:pPr>
        <w:spacing w:after="0" w:line="240" w:lineRule="auto"/>
        <w:rPr>
          <w:rFonts w:ascii="Times New Roman" w:eastAsia="Times New Roman" w:hAnsi="Times New Roman" w:cs="Times New Roman"/>
        </w:rPr>
      </w:pPr>
      <w:r w:rsidRPr="000B1926">
        <w:rPr>
          <w:rFonts w:ascii="Times New Roman" w:eastAsia="Times New Roman" w:hAnsi="Times New Roman" w:cs="Times New Roman"/>
        </w:rPr>
        <w:t>Нижнекисляйского городского поселения</w:t>
      </w:r>
    </w:p>
    <w:p w:rsidR="000B1926" w:rsidRPr="000B1926" w:rsidRDefault="000B1926" w:rsidP="000B1926">
      <w:pPr>
        <w:spacing w:after="0" w:line="240" w:lineRule="auto"/>
        <w:rPr>
          <w:rFonts w:ascii="Times New Roman" w:eastAsia="Times New Roman" w:hAnsi="Times New Roman" w:cs="Times New Roman"/>
          <w:b/>
          <w:sz w:val="28"/>
          <w:szCs w:val="20"/>
        </w:rPr>
      </w:pPr>
      <w:r w:rsidRPr="000B1926">
        <w:rPr>
          <w:rFonts w:ascii="Times New Roman" w:eastAsia="Times New Roman" w:hAnsi="Times New Roman" w:cs="Times New Roman"/>
          <w:b/>
          <w:sz w:val="28"/>
          <w:szCs w:val="20"/>
        </w:rPr>
        <w:t xml:space="preserve"> ____________     ____________________________________</w:t>
      </w:r>
    </w:p>
    <w:p w:rsidR="000B1926" w:rsidRPr="000B1926" w:rsidRDefault="000B1926" w:rsidP="000B1926">
      <w:pPr>
        <w:spacing w:after="0" w:line="240" w:lineRule="auto"/>
        <w:rPr>
          <w:rFonts w:ascii="Times New Roman" w:eastAsia="Times New Roman" w:hAnsi="Times New Roman" w:cs="Times New Roman"/>
          <w:i/>
          <w:sz w:val="16"/>
          <w:szCs w:val="16"/>
        </w:rPr>
      </w:pPr>
      <w:r w:rsidRPr="000B1926">
        <w:rPr>
          <w:rFonts w:ascii="Times New Roman" w:eastAsia="Times New Roman" w:hAnsi="Times New Roman" w:cs="Times New Roman"/>
          <w:i/>
          <w:sz w:val="16"/>
          <w:szCs w:val="16"/>
        </w:rPr>
        <w:t xml:space="preserve"> (подпись)                                              (И.О.фамилия)</w:t>
      </w:r>
    </w:p>
    <w:p w:rsidR="000B1926" w:rsidRPr="000B1926" w:rsidRDefault="000B1926" w:rsidP="000B1926">
      <w:pPr>
        <w:spacing w:after="0" w:line="240" w:lineRule="auto"/>
        <w:rPr>
          <w:rFonts w:ascii="Times New Roman" w:eastAsia="Times New Roman" w:hAnsi="Times New Roman" w:cs="Times New Roman"/>
          <w:i/>
          <w:sz w:val="28"/>
          <w:szCs w:val="20"/>
        </w:rPr>
      </w:pPr>
    </w:p>
    <w:p w:rsidR="000B1926" w:rsidRPr="000B1926" w:rsidRDefault="000B1926" w:rsidP="000B1926">
      <w:pPr>
        <w:spacing w:after="0" w:line="240" w:lineRule="auto"/>
        <w:rPr>
          <w:rFonts w:ascii="Times New Roman" w:eastAsia="Times New Roman" w:hAnsi="Times New Roman" w:cs="Times New Roman"/>
          <w:i/>
          <w:sz w:val="28"/>
          <w:szCs w:val="20"/>
        </w:rPr>
      </w:pPr>
      <w:r w:rsidRPr="000B1926">
        <w:rPr>
          <w:rFonts w:ascii="Times New Roman" w:eastAsia="Times New Roman" w:hAnsi="Times New Roman" w:cs="Times New Roman"/>
          <w:i/>
          <w:sz w:val="28"/>
          <w:szCs w:val="20"/>
        </w:rPr>
        <w:t xml:space="preserve">Примечание. Журнал хранится в УКП по ЧС постоянно, заполняется в ходе обучения и уточняется ежегодно.       </w:t>
      </w:r>
    </w:p>
    <w:p w:rsidR="000B1926" w:rsidRPr="000B1926" w:rsidRDefault="000B1926" w:rsidP="000B1926">
      <w:pPr>
        <w:spacing w:after="0" w:line="240" w:lineRule="auto"/>
        <w:rPr>
          <w:rFonts w:ascii="Times New Roman" w:eastAsia="Times New Roman" w:hAnsi="Times New Roman" w:cs="Times New Roman"/>
          <w:i/>
          <w:sz w:val="28"/>
          <w:szCs w:val="20"/>
        </w:rPr>
      </w:pPr>
    </w:p>
    <w:p w:rsidR="000B1926" w:rsidRPr="000B1926" w:rsidRDefault="000B1926" w:rsidP="000B1926">
      <w:pPr>
        <w:spacing w:after="0" w:line="240" w:lineRule="auto"/>
        <w:rPr>
          <w:rFonts w:ascii="Times New Roman" w:eastAsia="Times New Roman" w:hAnsi="Times New Roman" w:cs="Times New Roman"/>
          <w:i/>
          <w:sz w:val="28"/>
          <w:szCs w:val="20"/>
        </w:rPr>
      </w:pPr>
    </w:p>
    <w:p w:rsidR="000B1926" w:rsidRPr="000B1926" w:rsidRDefault="000B1926" w:rsidP="000B1926">
      <w:pPr>
        <w:spacing w:after="0" w:line="240" w:lineRule="auto"/>
        <w:rPr>
          <w:rFonts w:ascii="Times New Roman" w:eastAsia="Times New Roman" w:hAnsi="Times New Roman" w:cs="Times New Roman"/>
          <w:i/>
          <w:sz w:val="28"/>
          <w:szCs w:val="20"/>
        </w:rPr>
      </w:pPr>
    </w:p>
    <w:p w:rsidR="000B1926" w:rsidRPr="000B1926" w:rsidRDefault="000B1926" w:rsidP="000B1926">
      <w:pPr>
        <w:spacing w:after="0" w:line="240" w:lineRule="auto"/>
        <w:rPr>
          <w:rFonts w:ascii="Times New Roman" w:eastAsia="Times New Roman" w:hAnsi="Times New Roman" w:cs="Times New Roman"/>
          <w:i/>
          <w:sz w:val="28"/>
          <w:szCs w:val="20"/>
        </w:rPr>
      </w:pPr>
    </w:p>
    <w:p w:rsidR="00A82AE9" w:rsidRDefault="00A82AE9" w:rsidP="00216F7D">
      <w:pPr>
        <w:rPr>
          <w:rFonts w:ascii="Times New Roman" w:hAnsi="Times New Roman" w:cs="Times New Roman"/>
        </w:rPr>
      </w:pPr>
    </w:p>
    <w:p w:rsidR="00A82AE9" w:rsidRDefault="00A82AE9" w:rsidP="00216F7D">
      <w:pPr>
        <w:rPr>
          <w:rFonts w:ascii="Times New Roman" w:hAnsi="Times New Roman" w:cs="Times New Roman"/>
        </w:rPr>
      </w:pPr>
    </w:p>
    <w:p w:rsidR="000B1926" w:rsidRDefault="000B1926" w:rsidP="00216F7D">
      <w:pPr>
        <w:rPr>
          <w:rFonts w:ascii="Times New Roman" w:hAnsi="Times New Roman" w:cs="Times New Roman"/>
        </w:rPr>
      </w:pPr>
    </w:p>
    <w:p w:rsidR="000B1926" w:rsidRPr="000B1926" w:rsidRDefault="000B1926" w:rsidP="000B1926">
      <w:pPr>
        <w:spacing w:after="0" w:line="240" w:lineRule="auto"/>
        <w:jc w:val="right"/>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t xml:space="preserve">Приложение №9 </w:t>
      </w:r>
    </w:p>
    <w:p w:rsidR="000B1926" w:rsidRPr="000B1926" w:rsidRDefault="000B1926" w:rsidP="000B1926">
      <w:pPr>
        <w:spacing w:after="0" w:line="240" w:lineRule="auto"/>
        <w:jc w:val="right"/>
        <w:rPr>
          <w:rFonts w:ascii="Times New Roman" w:eastAsia="Times New Roman" w:hAnsi="Times New Roman" w:cs="Times New Roman"/>
          <w:b/>
          <w:sz w:val="28"/>
          <w:szCs w:val="20"/>
        </w:rPr>
      </w:pPr>
      <w:r w:rsidRPr="000B1926">
        <w:rPr>
          <w:rFonts w:ascii="Times New Roman" w:eastAsia="Times New Roman" w:hAnsi="Times New Roman" w:cs="Times New Roman"/>
          <w:b/>
          <w:sz w:val="28"/>
          <w:szCs w:val="20"/>
        </w:rPr>
        <w:t>УТВЕРЖДЕНО</w:t>
      </w:r>
    </w:p>
    <w:p w:rsidR="000B1926" w:rsidRPr="000B1926" w:rsidRDefault="000B1926" w:rsidP="000B1926">
      <w:pPr>
        <w:spacing w:after="0" w:line="240" w:lineRule="auto"/>
        <w:jc w:val="right"/>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t xml:space="preserve">постановлением администрации </w:t>
      </w:r>
    </w:p>
    <w:p w:rsidR="000B1926" w:rsidRPr="000B1926" w:rsidRDefault="000B1926" w:rsidP="000B1926">
      <w:pPr>
        <w:spacing w:after="0" w:line="240" w:lineRule="auto"/>
        <w:jc w:val="right"/>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t xml:space="preserve">Нижнекисляйского городского поселения </w:t>
      </w:r>
    </w:p>
    <w:p w:rsidR="000B1926" w:rsidRPr="000B1926" w:rsidRDefault="000B1926" w:rsidP="000B1926">
      <w:pPr>
        <w:spacing w:after="0" w:line="240" w:lineRule="auto"/>
        <w:jc w:val="right"/>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t>Бутурлиновского муниципального района</w:t>
      </w:r>
    </w:p>
    <w:p w:rsidR="000B1926" w:rsidRPr="000B1926" w:rsidRDefault="000B1926" w:rsidP="000B1926">
      <w:pPr>
        <w:spacing w:after="0" w:line="240" w:lineRule="auto"/>
        <w:jc w:val="right"/>
        <w:rPr>
          <w:rFonts w:ascii="Times New Roman" w:eastAsia="Times New Roman" w:hAnsi="Times New Roman" w:cs="Times New Roman"/>
          <w:sz w:val="28"/>
          <w:szCs w:val="20"/>
        </w:rPr>
      </w:pPr>
      <w:r w:rsidRPr="000B1926">
        <w:rPr>
          <w:rFonts w:ascii="Times New Roman" w:eastAsia="Times New Roman" w:hAnsi="Times New Roman" w:cs="Times New Roman"/>
          <w:sz w:val="28"/>
          <w:szCs w:val="20"/>
        </w:rPr>
        <w:t>Воронежской области</w:t>
      </w:r>
    </w:p>
    <w:p w:rsidR="000B1926" w:rsidRPr="000B1926" w:rsidRDefault="000B1926" w:rsidP="000B1926">
      <w:pPr>
        <w:widowControl w:val="0"/>
        <w:shd w:val="clear" w:color="auto" w:fill="FFFFFF"/>
        <w:spacing w:after="0" w:line="240" w:lineRule="auto"/>
        <w:contextualSpacing/>
        <w:jc w:val="right"/>
        <w:rPr>
          <w:rFonts w:ascii="Times New Roman" w:eastAsia="Times New Roman" w:hAnsi="Times New Roman" w:cs="Times New Roman"/>
          <w:sz w:val="28"/>
          <w:szCs w:val="28"/>
        </w:rPr>
      </w:pPr>
      <w:r w:rsidRPr="000B1926">
        <w:rPr>
          <w:rFonts w:ascii="Times New Roman" w:eastAsia="Times New Roman" w:hAnsi="Times New Roman" w:cs="Times New Roman"/>
          <w:sz w:val="28"/>
          <w:szCs w:val="28"/>
        </w:rPr>
        <w:t>от 14.01.2025 г. № 02</w:t>
      </w:r>
    </w:p>
    <w:p w:rsidR="000B1926" w:rsidRPr="000B1926" w:rsidRDefault="000B1926" w:rsidP="000B1926">
      <w:pPr>
        <w:spacing w:after="0" w:line="240" w:lineRule="auto"/>
        <w:jc w:val="center"/>
        <w:rPr>
          <w:rFonts w:ascii="Times New Roman" w:eastAsia="Times New Roman" w:hAnsi="Times New Roman" w:cs="Times New Roman"/>
          <w:b/>
          <w:sz w:val="28"/>
          <w:szCs w:val="20"/>
        </w:rPr>
      </w:pPr>
    </w:p>
    <w:p w:rsidR="000B1926" w:rsidRPr="000B1926" w:rsidRDefault="000B1926" w:rsidP="000B1926">
      <w:pPr>
        <w:spacing w:after="0" w:line="240" w:lineRule="auto"/>
        <w:jc w:val="center"/>
        <w:rPr>
          <w:rFonts w:ascii="Times New Roman" w:eastAsia="Times New Roman" w:hAnsi="Times New Roman" w:cs="Times New Roman"/>
          <w:b/>
          <w:sz w:val="28"/>
          <w:szCs w:val="20"/>
        </w:rPr>
      </w:pPr>
    </w:p>
    <w:p w:rsidR="000B1926" w:rsidRPr="000B1926" w:rsidRDefault="000B1926" w:rsidP="000B1926">
      <w:pPr>
        <w:spacing w:after="0" w:line="240" w:lineRule="auto"/>
        <w:jc w:val="center"/>
        <w:rPr>
          <w:rFonts w:ascii="Times New Roman" w:eastAsia="Times New Roman" w:hAnsi="Times New Roman" w:cs="Times New Roman"/>
          <w:b/>
          <w:sz w:val="28"/>
          <w:szCs w:val="20"/>
        </w:rPr>
      </w:pPr>
      <w:r w:rsidRPr="000B1926">
        <w:rPr>
          <w:rFonts w:ascii="Times New Roman" w:eastAsia="Times New Roman" w:hAnsi="Times New Roman" w:cs="Times New Roman"/>
          <w:b/>
          <w:sz w:val="28"/>
          <w:szCs w:val="20"/>
        </w:rPr>
        <w:lastRenderedPageBreak/>
        <w:t xml:space="preserve">Список неработающего населения Нижнекисляйского городского поселения Бутурлиновского муниципального района Воронежской области </w:t>
      </w:r>
    </w:p>
    <w:p w:rsidR="000B1926" w:rsidRPr="000B1926" w:rsidRDefault="000B1926" w:rsidP="000B1926">
      <w:pPr>
        <w:spacing w:after="0" w:line="240" w:lineRule="auto"/>
        <w:jc w:val="center"/>
        <w:rPr>
          <w:rFonts w:ascii="Times New Roman" w:eastAsia="Times New Roman" w:hAnsi="Times New Roman" w:cs="Times New Roman"/>
          <w:b/>
          <w:sz w:val="28"/>
          <w:szCs w:val="20"/>
        </w:rPr>
      </w:pPr>
      <w:r w:rsidRPr="000B1926">
        <w:rPr>
          <w:rFonts w:ascii="Times New Roman" w:eastAsia="Times New Roman" w:hAnsi="Times New Roman" w:cs="Times New Roman"/>
          <w:b/>
          <w:sz w:val="28"/>
          <w:szCs w:val="20"/>
        </w:rPr>
        <w:t>на 2025 г.</w:t>
      </w:r>
    </w:p>
    <w:p w:rsidR="000B1926" w:rsidRDefault="000B1926" w:rsidP="00216F7D">
      <w:pPr>
        <w:rPr>
          <w:rFonts w:ascii="Times New Roman" w:hAnsi="Times New Roman" w:cs="Times New Roman"/>
        </w:rPr>
      </w:pPr>
    </w:p>
    <w:p w:rsidR="00CD241D" w:rsidRDefault="00CD241D" w:rsidP="00216F7D">
      <w:pPr>
        <w:rPr>
          <w:rFonts w:ascii="Times New Roman" w:hAnsi="Times New Roman" w:cs="Times New Roman"/>
        </w:rPr>
      </w:pPr>
    </w:p>
    <w:p w:rsidR="00CD241D" w:rsidRDefault="00CD241D" w:rsidP="00216F7D">
      <w:pPr>
        <w:rPr>
          <w:rFonts w:ascii="Times New Roman" w:hAnsi="Times New Roman" w:cs="Times New Roman"/>
        </w:rPr>
      </w:pPr>
    </w:p>
    <w:p w:rsidR="00CD241D" w:rsidRDefault="00CD241D" w:rsidP="00216F7D">
      <w:pPr>
        <w:rPr>
          <w:rFonts w:ascii="Times New Roman" w:hAnsi="Times New Roman" w:cs="Times New Roman"/>
        </w:rPr>
      </w:pPr>
    </w:p>
    <w:p w:rsidR="00CD241D" w:rsidRDefault="00CD241D" w:rsidP="00216F7D">
      <w:pPr>
        <w:rPr>
          <w:rFonts w:ascii="Times New Roman" w:hAnsi="Times New Roman" w:cs="Times New Roman"/>
        </w:rPr>
      </w:pPr>
    </w:p>
    <w:p w:rsidR="00A82AE9" w:rsidRDefault="00A82AE9" w:rsidP="00216F7D">
      <w:pPr>
        <w:rPr>
          <w:rFonts w:ascii="Times New Roman" w:hAnsi="Times New Roman" w:cs="Times New Roman"/>
        </w:rPr>
      </w:pPr>
    </w:p>
    <w:p w:rsidR="00A82AE9" w:rsidRDefault="00A82AE9" w:rsidP="00216F7D">
      <w:pPr>
        <w:rPr>
          <w:rFonts w:ascii="Times New Roman" w:hAnsi="Times New Roman" w:cs="Times New Roman"/>
        </w:rPr>
      </w:pPr>
    </w:p>
    <w:p w:rsidR="000B1926" w:rsidRDefault="000B1926" w:rsidP="00216F7D">
      <w:pPr>
        <w:rPr>
          <w:rFonts w:ascii="Times New Roman" w:hAnsi="Times New Roman" w:cs="Times New Roman"/>
        </w:rPr>
      </w:pPr>
    </w:p>
    <w:p w:rsidR="000B1926" w:rsidRDefault="000B1926" w:rsidP="00216F7D">
      <w:pPr>
        <w:rPr>
          <w:rFonts w:ascii="Times New Roman" w:hAnsi="Times New Roman" w:cs="Times New Roman"/>
        </w:rPr>
      </w:pPr>
    </w:p>
    <w:p w:rsidR="000B1926" w:rsidRDefault="000B1926" w:rsidP="00216F7D">
      <w:pPr>
        <w:rPr>
          <w:rFonts w:ascii="Times New Roman" w:hAnsi="Times New Roman" w:cs="Times New Roman"/>
        </w:rPr>
      </w:pPr>
    </w:p>
    <w:p w:rsidR="000B1926" w:rsidRDefault="000B1926" w:rsidP="00216F7D">
      <w:pPr>
        <w:rPr>
          <w:rFonts w:ascii="Times New Roman" w:hAnsi="Times New Roman" w:cs="Times New Roman"/>
        </w:rPr>
      </w:pPr>
    </w:p>
    <w:p w:rsidR="000B1926" w:rsidRDefault="000B1926" w:rsidP="00216F7D">
      <w:pPr>
        <w:rPr>
          <w:rFonts w:ascii="Times New Roman" w:hAnsi="Times New Roman" w:cs="Times New Roman"/>
        </w:rPr>
      </w:pPr>
    </w:p>
    <w:p w:rsidR="000B1926" w:rsidRDefault="000B1926" w:rsidP="00216F7D">
      <w:pPr>
        <w:rPr>
          <w:rFonts w:ascii="Times New Roman" w:hAnsi="Times New Roman" w:cs="Times New Roman"/>
        </w:rPr>
      </w:pPr>
    </w:p>
    <w:p w:rsidR="000B1926" w:rsidRDefault="000B1926" w:rsidP="00216F7D">
      <w:pPr>
        <w:rPr>
          <w:rFonts w:ascii="Times New Roman" w:hAnsi="Times New Roman" w:cs="Times New Roman"/>
        </w:rPr>
      </w:pPr>
    </w:p>
    <w:p w:rsidR="000B1926" w:rsidRDefault="000B1926" w:rsidP="00216F7D">
      <w:pPr>
        <w:rPr>
          <w:rFonts w:ascii="Times New Roman" w:hAnsi="Times New Roman" w:cs="Times New Roman"/>
        </w:rPr>
      </w:pPr>
    </w:p>
    <w:p w:rsidR="000B1926" w:rsidRDefault="000B1926" w:rsidP="00216F7D">
      <w:pPr>
        <w:rPr>
          <w:rFonts w:ascii="Times New Roman" w:hAnsi="Times New Roman" w:cs="Times New Roman"/>
        </w:rPr>
      </w:pPr>
    </w:p>
    <w:p w:rsidR="00A10EFB" w:rsidRDefault="00A10EFB" w:rsidP="00216F7D">
      <w:pPr>
        <w:rPr>
          <w:rFonts w:ascii="Times New Roman" w:hAnsi="Times New Roman" w:cs="Times New Roman"/>
        </w:rPr>
      </w:pPr>
    </w:p>
    <w:p w:rsidR="00A10EFB" w:rsidRDefault="00A10EFB" w:rsidP="00216F7D">
      <w:pPr>
        <w:rPr>
          <w:rFonts w:ascii="Times New Roman" w:hAnsi="Times New Roman" w:cs="Times New Roman"/>
        </w:rPr>
      </w:pPr>
    </w:p>
    <w:p w:rsidR="00A10EFB" w:rsidRDefault="00A10EFB" w:rsidP="00216F7D">
      <w:pPr>
        <w:rPr>
          <w:rFonts w:ascii="Times New Roman" w:hAnsi="Times New Roman" w:cs="Times New Roman"/>
        </w:rPr>
      </w:pPr>
    </w:p>
    <w:p w:rsidR="00A10EFB" w:rsidRDefault="00A10EFB" w:rsidP="00216F7D">
      <w:pPr>
        <w:rPr>
          <w:rFonts w:ascii="Times New Roman" w:hAnsi="Times New Roman" w:cs="Times New Roman"/>
        </w:rPr>
      </w:pPr>
    </w:p>
    <w:p w:rsidR="00A10EFB" w:rsidRDefault="00A10EFB" w:rsidP="00216F7D">
      <w:pPr>
        <w:rPr>
          <w:rFonts w:ascii="Times New Roman" w:hAnsi="Times New Roman" w:cs="Times New Roman"/>
        </w:rPr>
      </w:pPr>
    </w:p>
    <w:p w:rsidR="000B1926" w:rsidRDefault="000B1926" w:rsidP="00216F7D">
      <w:pPr>
        <w:rPr>
          <w:rFonts w:ascii="Times New Roman" w:hAnsi="Times New Roman" w:cs="Times New Roman"/>
        </w:rPr>
      </w:pPr>
    </w:p>
    <w:p w:rsidR="000B1926" w:rsidRDefault="000B1926" w:rsidP="00216F7D">
      <w:pPr>
        <w:rPr>
          <w:rFonts w:ascii="Times New Roman" w:hAnsi="Times New Roman" w:cs="Times New Roman"/>
        </w:rPr>
      </w:pPr>
    </w:p>
    <w:p w:rsidR="000B1926" w:rsidRDefault="000B1926" w:rsidP="00216F7D">
      <w:pPr>
        <w:rPr>
          <w:rFonts w:ascii="Times New Roman" w:hAnsi="Times New Roman" w:cs="Times New Roman"/>
        </w:rPr>
      </w:pPr>
    </w:p>
    <w:p w:rsidR="000B1926" w:rsidRDefault="000B1926" w:rsidP="00216F7D">
      <w:pPr>
        <w:rPr>
          <w:rFonts w:ascii="Times New Roman" w:hAnsi="Times New Roman" w:cs="Times New Roman"/>
        </w:rPr>
      </w:pPr>
    </w:p>
    <w:p w:rsidR="00A05B5B" w:rsidRPr="00A05B5B" w:rsidRDefault="00A05B5B" w:rsidP="00A05B5B">
      <w:pPr>
        <w:spacing w:after="0" w:line="240" w:lineRule="auto"/>
        <w:ind w:left="567"/>
        <w:jc w:val="center"/>
        <w:rPr>
          <w:rFonts w:ascii="Arial" w:eastAsia="Times New Roman" w:hAnsi="Arial" w:cs="Times New Roman"/>
          <w:sz w:val="24"/>
          <w:szCs w:val="24"/>
        </w:rPr>
      </w:pPr>
      <w:r w:rsidRPr="00A05B5B">
        <w:rPr>
          <w:rFonts w:ascii="Arial" w:eastAsia="Times New Roman" w:hAnsi="Arial" w:cs="Times New Roman"/>
          <w:noProof/>
          <w:sz w:val="24"/>
          <w:szCs w:val="24"/>
        </w:rPr>
        <w:lastRenderedPageBreak/>
        <w:drawing>
          <wp:inline distT="0" distB="0" distL="0" distR="0">
            <wp:extent cx="593725" cy="70040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725" cy="700405"/>
                    </a:xfrm>
                    <a:prstGeom prst="rect">
                      <a:avLst/>
                    </a:prstGeom>
                    <a:solidFill>
                      <a:srgbClr val="FFFFFF"/>
                    </a:solidFill>
                    <a:ln>
                      <a:noFill/>
                    </a:ln>
                  </pic:spPr>
                </pic:pic>
              </a:graphicData>
            </a:graphic>
          </wp:inline>
        </w:drawing>
      </w:r>
    </w:p>
    <w:p w:rsidR="00A05B5B" w:rsidRPr="00A05B5B" w:rsidRDefault="00A05B5B" w:rsidP="00A05B5B">
      <w:pPr>
        <w:spacing w:after="0" w:line="240" w:lineRule="auto"/>
        <w:ind w:left="567"/>
        <w:jc w:val="center"/>
        <w:rPr>
          <w:rFonts w:ascii="Arial" w:eastAsia="Times New Roman" w:hAnsi="Arial" w:cs="Times New Roman"/>
          <w:sz w:val="24"/>
          <w:szCs w:val="24"/>
        </w:rPr>
      </w:pPr>
    </w:p>
    <w:p w:rsidR="00A05B5B" w:rsidRPr="00A05B5B" w:rsidRDefault="00A05B5B" w:rsidP="00A05B5B">
      <w:pPr>
        <w:spacing w:after="0" w:line="240" w:lineRule="auto"/>
        <w:ind w:left="567"/>
        <w:jc w:val="center"/>
        <w:rPr>
          <w:rFonts w:ascii="Times New Roman" w:eastAsia="Times New Roman" w:hAnsi="Times New Roman" w:cs="Times New Roman"/>
          <w:b/>
          <w:i/>
          <w:sz w:val="36"/>
          <w:szCs w:val="36"/>
        </w:rPr>
      </w:pPr>
      <w:r w:rsidRPr="00A05B5B">
        <w:rPr>
          <w:rFonts w:ascii="Times New Roman" w:eastAsia="Times New Roman" w:hAnsi="Times New Roman" w:cs="Times New Roman"/>
          <w:b/>
          <w:i/>
          <w:sz w:val="36"/>
          <w:szCs w:val="36"/>
        </w:rPr>
        <w:t>Администрация</w:t>
      </w:r>
    </w:p>
    <w:p w:rsidR="00A05B5B" w:rsidRPr="00A05B5B" w:rsidRDefault="00A05B5B" w:rsidP="00A05B5B">
      <w:pPr>
        <w:spacing w:after="0" w:line="240" w:lineRule="auto"/>
        <w:ind w:left="567"/>
        <w:jc w:val="center"/>
        <w:rPr>
          <w:rFonts w:ascii="Times New Roman" w:eastAsia="Times New Roman" w:hAnsi="Times New Roman" w:cs="Times New Roman"/>
          <w:b/>
          <w:i/>
          <w:sz w:val="36"/>
          <w:szCs w:val="36"/>
        </w:rPr>
      </w:pPr>
      <w:r w:rsidRPr="00A05B5B">
        <w:rPr>
          <w:rFonts w:ascii="Times New Roman" w:eastAsia="Times New Roman" w:hAnsi="Times New Roman" w:cs="Times New Roman"/>
          <w:b/>
          <w:i/>
          <w:sz w:val="36"/>
          <w:szCs w:val="36"/>
        </w:rPr>
        <w:t xml:space="preserve"> Нижнекисляйского городского поселения</w:t>
      </w:r>
    </w:p>
    <w:p w:rsidR="00A05B5B" w:rsidRPr="00A05B5B" w:rsidRDefault="00A05B5B" w:rsidP="00A05B5B">
      <w:pPr>
        <w:spacing w:after="0" w:line="240" w:lineRule="auto"/>
        <w:ind w:left="567"/>
        <w:jc w:val="center"/>
        <w:rPr>
          <w:rFonts w:ascii="Times New Roman" w:eastAsia="Times New Roman" w:hAnsi="Times New Roman" w:cs="Times New Roman"/>
          <w:b/>
          <w:i/>
          <w:sz w:val="36"/>
          <w:szCs w:val="36"/>
        </w:rPr>
      </w:pPr>
      <w:r w:rsidRPr="00A05B5B">
        <w:rPr>
          <w:rFonts w:ascii="Times New Roman" w:eastAsia="Times New Roman" w:hAnsi="Times New Roman" w:cs="Times New Roman"/>
          <w:b/>
          <w:i/>
          <w:sz w:val="36"/>
          <w:szCs w:val="36"/>
        </w:rPr>
        <w:t>Бутурлиновского муниципального района</w:t>
      </w:r>
    </w:p>
    <w:p w:rsidR="00A05B5B" w:rsidRPr="00A05B5B" w:rsidRDefault="00A05B5B" w:rsidP="00A05B5B">
      <w:pPr>
        <w:spacing w:after="0" w:line="240" w:lineRule="auto"/>
        <w:ind w:left="567"/>
        <w:jc w:val="center"/>
        <w:rPr>
          <w:rFonts w:ascii="Times New Roman" w:eastAsia="Times New Roman" w:hAnsi="Times New Roman" w:cs="Times New Roman"/>
          <w:b/>
          <w:i/>
          <w:sz w:val="36"/>
          <w:szCs w:val="36"/>
        </w:rPr>
      </w:pPr>
      <w:r w:rsidRPr="00A05B5B">
        <w:rPr>
          <w:rFonts w:ascii="Times New Roman" w:eastAsia="Times New Roman" w:hAnsi="Times New Roman" w:cs="Times New Roman"/>
          <w:b/>
          <w:i/>
          <w:sz w:val="36"/>
          <w:szCs w:val="36"/>
        </w:rPr>
        <w:t>Воронежской области</w:t>
      </w:r>
    </w:p>
    <w:p w:rsidR="00A05B5B" w:rsidRPr="00A05B5B" w:rsidRDefault="00A05B5B" w:rsidP="00A05B5B">
      <w:pPr>
        <w:spacing w:after="0" w:line="240" w:lineRule="auto"/>
        <w:ind w:left="567"/>
        <w:jc w:val="center"/>
        <w:rPr>
          <w:rFonts w:ascii="Times New Roman" w:eastAsia="Times New Roman" w:hAnsi="Times New Roman" w:cs="Times New Roman"/>
          <w:b/>
          <w:i/>
          <w:sz w:val="36"/>
          <w:szCs w:val="36"/>
        </w:rPr>
      </w:pPr>
    </w:p>
    <w:p w:rsidR="00A05B5B" w:rsidRPr="00A05B5B" w:rsidRDefault="00A05B5B" w:rsidP="00A05B5B">
      <w:pPr>
        <w:tabs>
          <w:tab w:val="left" w:pos="180"/>
        </w:tabs>
        <w:suppressAutoHyphens/>
        <w:spacing w:after="0" w:line="240" w:lineRule="auto"/>
        <w:ind w:firstLine="709"/>
        <w:jc w:val="both"/>
        <w:rPr>
          <w:rFonts w:ascii="Times New Roman" w:eastAsia="Times New Roman" w:hAnsi="Times New Roman" w:cs="Times New Roman"/>
          <w:b/>
          <w:i/>
          <w:sz w:val="24"/>
          <w:szCs w:val="24"/>
        </w:rPr>
      </w:pPr>
    </w:p>
    <w:p w:rsidR="00A05B5B" w:rsidRPr="00A05B5B" w:rsidRDefault="00A05B5B" w:rsidP="00A05B5B">
      <w:pPr>
        <w:spacing w:after="0" w:line="240" w:lineRule="auto"/>
        <w:ind w:right="-1" w:firstLine="567"/>
        <w:jc w:val="center"/>
        <w:rPr>
          <w:rFonts w:ascii="Times New Roman" w:eastAsia="Times New Roman" w:hAnsi="Times New Roman" w:cs="Times New Roman"/>
          <w:b/>
          <w:i/>
          <w:sz w:val="40"/>
          <w:szCs w:val="40"/>
        </w:rPr>
      </w:pPr>
      <w:r w:rsidRPr="00A05B5B">
        <w:rPr>
          <w:rFonts w:ascii="Times New Roman" w:eastAsia="Times New Roman" w:hAnsi="Times New Roman" w:cs="Times New Roman"/>
          <w:b/>
          <w:i/>
          <w:sz w:val="40"/>
          <w:szCs w:val="40"/>
        </w:rPr>
        <w:t>ПОСТАНОВЛЕНИЕ</w:t>
      </w:r>
    </w:p>
    <w:p w:rsidR="00A05B5B" w:rsidRPr="00A05B5B" w:rsidRDefault="00A05B5B" w:rsidP="00A05B5B">
      <w:pPr>
        <w:spacing w:after="0" w:line="240" w:lineRule="auto"/>
        <w:ind w:right="-1" w:firstLine="567"/>
        <w:jc w:val="center"/>
        <w:rPr>
          <w:rFonts w:ascii="Times New Roman" w:eastAsia="Times New Roman" w:hAnsi="Times New Roman" w:cs="Times New Roman"/>
          <w:sz w:val="28"/>
          <w:szCs w:val="28"/>
        </w:rPr>
      </w:pPr>
    </w:p>
    <w:p w:rsidR="00A05B5B" w:rsidRPr="00A05B5B" w:rsidRDefault="00A05B5B" w:rsidP="00A05B5B">
      <w:pPr>
        <w:spacing w:after="0" w:line="240" w:lineRule="auto"/>
        <w:ind w:right="-1" w:firstLine="567"/>
        <w:jc w:val="both"/>
        <w:rPr>
          <w:rFonts w:ascii="Times New Roman" w:eastAsia="Times New Roman" w:hAnsi="Times New Roman" w:cs="Times New Roman"/>
          <w:b/>
          <w:i/>
          <w:sz w:val="27"/>
          <w:szCs w:val="27"/>
          <w:u w:val="single"/>
        </w:rPr>
      </w:pPr>
      <w:r w:rsidRPr="00A05B5B">
        <w:rPr>
          <w:rFonts w:ascii="Times New Roman" w:eastAsia="Times New Roman" w:hAnsi="Times New Roman" w:cs="Times New Roman"/>
          <w:b/>
          <w:i/>
          <w:sz w:val="27"/>
          <w:szCs w:val="27"/>
          <w:u w:val="single"/>
        </w:rPr>
        <w:t xml:space="preserve">от 16 января 2025 года  </w:t>
      </w:r>
      <w:r w:rsidRPr="00A05B5B">
        <w:rPr>
          <w:rFonts w:ascii="Times New Roman" w:eastAsia="Times New Roman" w:hAnsi="Times New Roman" w:cs="Times New Roman"/>
          <w:b/>
          <w:i/>
          <w:sz w:val="27"/>
          <w:szCs w:val="27"/>
        </w:rPr>
        <w:t xml:space="preserve">    </w:t>
      </w:r>
      <w:r w:rsidRPr="00A05B5B">
        <w:rPr>
          <w:rFonts w:ascii="Times New Roman" w:eastAsia="Times New Roman" w:hAnsi="Times New Roman" w:cs="Times New Roman"/>
          <w:b/>
          <w:i/>
          <w:sz w:val="27"/>
          <w:szCs w:val="27"/>
          <w:u w:val="single"/>
        </w:rPr>
        <w:t xml:space="preserve"> № - 07</w:t>
      </w:r>
    </w:p>
    <w:p w:rsidR="00A05B5B" w:rsidRPr="00A05B5B" w:rsidRDefault="00A05B5B" w:rsidP="00A05B5B">
      <w:pPr>
        <w:spacing w:after="0" w:line="240" w:lineRule="auto"/>
        <w:ind w:right="-1" w:firstLine="567"/>
        <w:jc w:val="both"/>
        <w:rPr>
          <w:rFonts w:ascii="Times New Roman" w:eastAsia="Times New Roman" w:hAnsi="Times New Roman" w:cs="Times New Roman"/>
          <w:i/>
          <w:sz w:val="28"/>
          <w:szCs w:val="24"/>
          <w:vertAlign w:val="superscript"/>
        </w:rPr>
      </w:pPr>
      <w:r w:rsidRPr="00A05B5B">
        <w:rPr>
          <w:rFonts w:ascii="Arial" w:eastAsia="Times New Roman" w:hAnsi="Arial" w:cs="Times New Roman"/>
          <w:i/>
          <w:sz w:val="28"/>
          <w:szCs w:val="24"/>
          <w:vertAlign w:val="superscript"/>
        </w:rPr>
        <w:t xml:space="preserve">        </w:t>
      </w:r>
      <w:r w:rsidRPr="00A05B5B">
        <w:rPr>
          <w:rFonts w:ascii="Times New Roman" w:eastAsia="Times New Roman" w:hAnsi="Times New Roman" w:cs="Times New Roman"/>
          <w:i/>
          <w:sz w:val="28"/>
          <w:szCs w:val="24"/>
          <w:vertAlign w:val="superscript"/>
        </w:rPr>
        <w:t xml:space="preserve">    р.п. Нижний Кисляй</w:t>
      </w:r>
    </w:p>
    <w:p w:rsidR="00A05B5B" w:rsidRPr="00A05B5B" w:rsidRDefault="00A05B5B" w:rsidP="00A05B5B">
      <w:pPr>
        <w:tabs>
          <w:tab w:val="left" w:pos="180"/>
        </w:tabs>
        <w:suppressAutoHyphens/>
        <w:spacing w:after="0" w:line="240" w:lineRule="auto"/>
        <w:jc w:val="both"/>
        <w:rPr>
          <w:rFonts w:ascii="Arial" w:eastAsia="Times New Roman" w:hAnsi="Arial" w:cs="Arial"/>
          <w:sz w:val="24"/>
          <w:szCs w:val="24"/>
          <w:lang w:eastAsia="ar-SA"/>
        </w:rPr>
      </w:pPr>
    </w:p>
    <w:p w:rsidR="00A05B5B" w:rsidRPr="00A05B5B" w:rsidRDefault="00A05B5B" w:rsidP="00A05B5B">
      <w:pPr>
        <w:tabs>
          <w:tab w:val="left" w:pos="0"/>
        </w:tabs>
        <w:spacing w:after="0" w:line="240" w:lineRule="auto"/>
        <w:ind w:right="-1"/>
        <w:jc w:val="both"/>
        <w:rPr>
          <w:rFonts w:ascii="Times New Roman" w:eastAsia="Times New Roman" w:hAnsi="Times New Roman" w:cs="Times New Roman"/>
          <w:b/>
          <w:bCs/>
          <w:kern w:val="28"/>
          <w:sz w:val="28"/>
          <w:szCs w:val="28"/>
        </w:rPr>
      </w:pPr>
      <w:bookmarkStart w:id="1" w:name="_Hlk188864506"/>
      <w:r w:rsidRPr="00A05B5B">
        <w:rPr>
          <w:rFonts w:ascii="Times New Roman" w:eastAsia="Times New Roman" w:hAnsi="Times New Roman" w:cs="Times New Roman"/>
          <w:b/>
          <w:bCs/>
          <w:kern w:val="28"/>
          <w:sz w:val="28"/>
          <w:szCs w:val="28"/>
        </w:rPr>
        <w:t>Об утверждении административного</w:t>
      </w:r>
    </w:p>
    <w:p w:rsidR="00A05B5B" w:rsidRPr="00A05B5B" w:rsidRDefault="00A05B5B" w:rsidP="00A05B5B">
      <w:pPr>
        <w:tabs>
          <w:tab w:val="left" w:pos="0"/>
        </w:tabs>
        <w:spacing w:after="0" w:line="240" w:lineRule="auto"/>
        <w:ind w:right="-1"/>
        <w:jc w:val="both"/>
        <w:rPr>
          <w:rFonts w:ascii="Times New Roman" w:eastAsia="Times New Roman" w:hAnsi="Times New Roman" w:cs="Times New Roman"/>
          <w:b/>
          <w:bCs/>
          <w:kern w:val="28"/>
          <w:sz w:val="28"/>
          <w:szCs w:val="28"/>
        </w:rPr>
      </w:pPr>
      <w:r w:rsidRPr="00A05B5B">
        <w:rPr>
          <w:rFonts w:ascii="Times New Roman" w:eastAsia="Times New Roman" w:hAnsi="Times New Roman" w:cs="Times New Roman"/>
          <w:b/>
          <w:bCs/>
          <w:kern w:val="28"/>
          <w:sz w:val="28"/>
          <w:szCs w:val="28"/>
        </w:rPr>
        <w:t xml:space="preserve"> регламента предоставления </w:t>
      </w:r>
    </w:p>
    <w:p w:rsidR="00A05B5B" w:rsidRPr="00A05B5B" w:rsidRDefault="00A05B5B" w:rsidP="00A05B5B">
      <w:pPr>
        <w:tabs>
          <w:tab w:val="left" w:pos="0"/>
        </w:tabs>
        <w:spacing w:after="0" w:line="240" w:lineRule="auto"/>
        <w:ind w:right="-1"/>
        <w:jc w:val="both"/>
        <w:rPr>
          <w:rFonts w:ascii="Times New Roman" w:eastAsia="Times New Roman" w:hAnsi="Times New Roman" w:cs="Times New Roman"/>
          <w:b/>
          <w:bCs/>
          <w:kern w:val="28"/>
          <w:sz w:val="28"/>
          <w:szCs w:val="28"/>
        </w:rPr>
      </w:pPr>
      <w:r w:rsidRPr="00A05B5B">
        <w:rPr>
          <w:rFonts w:ascii="Times New Roman" w:eastAsia="Times New Roman" w:hAnsi="Times New Roman" w:cs="Times New Roman"/>
          <w:b/>
          <w:bCs/>
          <w:kern w:val="28"/>
          <w:sz w:val="28"/>
          <w:szCs w:val="28"/>
        </w:rPr>
        <w:t xml:space="preserve">муниципальной услуги «Предоставление </w:t>
      </w:r>
    </w:p>
    <w:p w:rsidR="00A05B5B" w:rsidRPr="00A05B5B" w:rsidRDefault="00A05B5B" w:rsidP="00A05B5B">
      <w:pPr>
        <w:tabs>
          <w:tab w:val="left" w:pos="0"/>
        </w:tabs>
        <w:spacing w:after="0" w:line="240" w:lineRule="auto"/>
        <w:ind w:right="-1"/>
        <w:jc w:val="both"/>
        <w:rPr>
          <w:rFonts w:ascii="Times New Roman" w:eastAsia="Times New Roman" w:hAnsi="Times New Roman" w:cs="Times New Roman"/>
          <w:b/>
          <w:bCs/>
          <w:kern w:val="28"/>
          <w:sz w:val="28"/>
          <w:szCs w:val="28"/>
        </w:rPr>
      </w:pPr>
      <w:r w:rsidRPr="00A05B5B">
        <w:rPr>
          <w:rFonts w:ascii="Times New Roman" w:eastAsia="Times New Roman" w:hAnsi="Times New Roman" w:cs="Times New Roman"/>
          <w:b/>
          <w:bCs/>
          <w:kern w:val="28"/>
          <w:sz w:val="28"/>
          <w:szCs w:val="28"/>
        </w:rPr>
        <w:t xml:space="preserve">разрешения на условно разрешенный </w:t>
      </w:r>
    </w:p>
    <w:p w:rsidR="00A05B5B" w:rsidRPr="00A05B5B" w:rsidRDefault="00A05B5B" w:rsidP="00A05B5B">
      <w:pPr>
        <w:tabs>
          <w:tab w:val="left" w:pos="0"/>
        </w:tabs>
        <w:spacing w:after="0" w:line="240" w:lineRule="auto"/>
        <w:ind w:right="-1"/>
        <w:jc w:val="both"/>
        <w:rPr>
          <w:rFonts w:ascii="Times New Roman" w:eastAsia="Times New Roman" w:hAnsi="Times New Roman" w:cs="Times New Roman"/>
          <w:b/>
          <w:bCs/>
          <w:kern w:val="28"/>
          <w:sz w:val="28"/>
          <w:szCs w:val="28"/>
        </w:rPr>
      </w:pPr>
      <w:r w:rsidRPr="00A05B5B">
        <w:rPr>
          <w:rFonts w:ascii="Times New Roman" w:eastAsia="Times New Roman" w:hAnsi="Times New Roman" w:cs="Times New Roman"/>
          <w:b/>
          <w:bCs/>
          <w:kern w:val="28"/>
          <w:sz w:val="28"/>
          <w:szCs w:val="28"/>
        </w:rPr>
        <w:t>вид использования земельного участка</w:t>
      </w:r>
    </w:p>
    <w:p w:rsidR="00A05B5B" w:rsidRPr="00A05B5B" w:rsidRDefault="00A05B5B" w:rsidP="00A05B5B">
      <w:pPr>
        <w:tabs>
          <w:tab w:val="left" w:pos="0"/>
        </w:tabs>
        <w:spacing w:after="0" w:line="240" w:lineRule="auto"/>
        <w:ind w:right="-1"/>
        <w:jc w:val="both"/>
        <w:rPr>
          <w:rFonts w:ascii="Times New Roman" w:eastAsia="Times New Roman" w:hAnsi="Times New Roman" w:cs="Times New Roman"/>
          <w:b/>
          <w:bCs/>
          <w:kern w:val="28"/>
          <w:sz w:val="28"/>
          <w:szCs w:val="28"/>
        </w:rPr>
      </w:pPr>
      <w:r w:rsidRPr="00A05B5B">
        <w:rPr>
          <w:rFonts w:ascii="Times New Roman" w:eastAsia="Times New Roman" w:hAnsi="Times New Roman" w:cs="Times New Roman"/>
          <w:b/>
          <w:bCs/>
          <w:kern w:val="28"/>
          <w:sz w:val="28"/>
          <w:szCs w:val="28"/>
        </w:rPr>
        <w:t xml:space="preserve"> или объекта капитального строительства»</w:t>
      </w:r>
    </w:p>
    <w:p w:rsidR="00A05B5B" w:rsidRPr="00A05B5B" w:rsidRDefault="00A05B5B" w:rsidP="00A05B5B">
      <w:pPr>
        <w:tabs>
          <w:tab w:val="left" w:pos="0"/>
        </w:tabs>
        <w:spacing w:after="0" w:line="240" w:lineRule="auto"/>
        <w:ind w:right="-1"/>
        <w:jc w:val="both"/>
        <w:rPr>
          <w:rFonts w:ascii="Times New Roman" w:eastAsia="Times New Roman" w:hAnsi="Times New Roman" w:cs="Times New Roman"/>
          <w:b/>
          <w:bCs/>
          <w:kern w:val="28"/>
          <w:sz w:val="28"/>
          <w:szCs w:val="28"/>
        </w:rPr>
      </w:pPr>
      <w:r w:rsidRPr="00A05B5B">
        <w:rPr>
          <w:rFonts w:ascii="Times New Roman" w:eastAsia="Times New Roman" w:hAnsi="Times New Roman" w:cs="Times New Roman"/>
          <w:b/>
          <w:bCs/>
          <w:kern w:val="28"/>
          <w:sz w:val="28"/>
          <w:szCs w:val="28"/>
        </w:rPr>
        <w:t xml:space="preserve"> на территории Нижнекисляйского </w:t>
      </w:r>
    </w:p>
    <w:p w:rsidR="00A05B5B" w:rsidRPr="00A05B5B" w:rsidRDefault="00A05B5B" w:rsidP="00A05B5B">
      <w:pPr>
        <w:tabs>
          <w:tab w:val="left" w:pos="0"/>
        </w:tabs>
        <w:spacing w:after="0" w:line="240" w:lineRule="auto"/>
        <w:ind w:right="-1"/>
        <w:jc w:val="both"/>
        <w:rPr>
          <w:rFonts w:ascii="Times New Roman" w:eastAsia="Times New Roman" w:hAnsi="Times New Roman" w:cs="Times New Roman"/>
          <w:b/>
          <w:bCs/>
          <w:kern w:val="28"/>
          <w:sz w:val="28"/>
          <w:szCs w:val="28"/>
        </w:rPr>
      </w:pPr>
      <w:r w:rsidRPr="00A05B5B">
        <w:rPr>
          <w:rFonts w:ascii="Times New Roman" w:eastAsia="Times New Roman" w:hAnsi="Times New Roman" w:cs="Times New Roman"/>
          <w:b/>
          <w:bCs/>
          <w:kern w:val="28"/>
          <w:sz w:val="28"/>
          <w:szCs w:val="28"/>
        </w:rPr>
        <w:t xml:space="preserve">городского поселения Бутурлиновского </w:t>
      </w:r>
    </w:p>
    <w:p w:rsidR="00A05B5B" w:rsidRPr="00A05B5B" w:rsidRDefault="00A05B5B" w:rsidP="00A05B5B">
      <w:pPr>
        <w:tabs>
          <w:tab w:val="left" w:pos="0"/>
        </w:tabs>
        <w:spacing w:after="0" w:line="240" w:lineRule="auto"/>
        <w:ind w:right="-1"/>
        <w:jc w:val="both"/>
        <w:rPr>
          <w:rFonts w:ascii="Times New Roman" w:eastAsia="Times New Roman" w:hAnsi="Times New Roman" w:cs="Times New Roman"/>
          <w:bCs/>
          <w:kern w:val="28"/>
          <w:sz w:val="28"/>
          <w:szCs w:val="28"/>
        </w:rPr>
      </w:pPr>
      <w:r w:rsidRPr="00A05B5B">
        <w:rPr>
          <w:rFonts w:ascii="Times New Roman" w:eastAsia="Times New Roman" w:hAnsi="Times New Roman" w:cs="Times New Roman"/>
          <w:b/>
          <w:bCs/>
          <w:kern w:val="28"/>
          <w:sz w:val="28"/>
          <w:szCs w:val="28"/>
        </w:rPr>
        <w:t xml:space="preserve">муниципального района Воронежской области </w:t>
      </w:r>
    </w:p>
    <w:p w:rsidR="00A05B5B" w:rsidRPr="00A05B5B" w:rsidRDefault="00A05B5B" w:rsidP="00A05B5B">
      <w:pPr>
        <w:spacing w:after="0" w:line="240" w:lineRule="auto"/>
        <w:ind w:firstLine="709"/>
        <w:jc w:val="both"/>
        <w:rPr>
          <w:rFonts w:ascii="Times New Roman" w:eastAsia="Times New Roman" w:hAnsi="Times New Roman" w:cs="Times New Roman"/>
          <w:bCs/>
          <w:kern w:val="28"/>
          <w:sz w:val="24"/>
          <w:szCs w:val="24"/>
        </w:rPr>
      </w:pPr>
    </w:p>
    <w:bookmarkEnd w:id="1"/>
    <w:p w:rsidR="00A05B5B" w:rsidRPr="00A05B5B" w:rsidRDefault="00A05B5B" w:rsidP="00A05B5B">
      <w:pPr>
        <w:tabs>
          <w:tab w:val="left" w:pos="284"/>
        </w:tabs>
        <w:spacing w:after="0" w:line="240" w:lineRule="auto"/>
        <w:ind w:firstLine="709"/>
        <w:jc w:val="both"/>
        <w:rPr>
          <w:rFonts w:ascii="Times New Roman" w:eastAsia="Times New Roman" w:hAnsi="Times New Roman" w:cs="Times New Roman"/>
          <w:sz w:val="24"/>
          <w:szCs w:val="24"/>
        </w:rPr>
      </w:pPr>
      <w:r w:rsidRPr="00A05B5B">
        <w:rPr>
          <w:rFonts w:ascii="Times New Roman" w:eastAsia="Times New Roman" w:hAnsi="Times New Roman" w:cs="Times New Roman"/>
          <w:sz w:val="24"/>
          <w:szCs w:val="24"/>
        </w:rPr>
        <w:t>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от 30.12.2020 №509-ФЗ «О внесении изменений в отдельные законодательные акты Российской Федерации»,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законом Воронежской области от 20.12.2018 №173-</w:t>
      </w:r>
      <w:r w:rsidRPr="00A05B5B">
        <w:rPr>
          <w:rFonts w:ascii="Times New Roman" w:eastAsia="Times New Roman" w:hAnsi="Times New Roman" w:cs="Times New Roman"/>
          <w:color w:val="FF0000"/>
          <w:sz w:val="24"/>
          <w:szCs w:val="24"/>
        </w:rPr>
        <w:t>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 Воронежской области»,</w:t>
      </w:r>
      <w:r w:rsidRPr="00A05B5B">
        <w:rPr>
          <w:rFonts w:ascii="Times New Roman" w:eastAsia="Times New Roman" w:hAnsi="Times New Roman" w:cs="Times New Roman"/>
          <w:sz w:val="24"/>
          <w:szCs w:val="24"/>
        </w:rPr>
        <w:t xml:space="preserve"> Уставом Нижнекисляйского городского поселения Бутурлиновского муниципального района Воронежской области</w:t>
      </w:r>
      <w:r w:rsidRPr="00A05B5B">
        <w:rPr>
          <w:rFonts w:ascii="Times New Roman" w:eastAsia="Times New Roman" w:hAnsi="Times New Roman" w:cs="Times New Roman"/>
          <w:sz w:val="24"/>
          <w:szCs w:val="24"/>
          <w:shd w:val="clear" w:color="auto" w:fill="FFFFFF"/>
        </w:rPr>
        <w:t xml:space="preserve">, </w:t>
      </w:r>
      <w:r w:rsidRPr="00A05B5B">
        <w:rPr>
          <w:rFonts w:ascii="Times New Roman" w:eastAsia="Times New Roman" w:hAnsi="Times New Roman" w:cs="Times New Roman"/>
          <w:sz w:val="24"/>
          <w:szCs w:val="24"/>
        </w:rPr>
        <w:t>администрация Нижнекисляйского городского поселения</w:t>
      </w:r>
    </w:p>
    <w:p w:rsidR="00A05B5B" w:rsidRPr="00A05B5B" w:rsidRDefault="00A05B5B" w:rsidP="00A05B5B">
      <w:pPr>
        <w:tabs>
          <w:tab w:val="left" w:pos="284"/>
        </w:tabs>
        <w:spacing w:after="0" w:line="240" w:lineRule="auto"/>
        <w:ind w:firstLine="709"/>
        <w:jc w:val="both"/>
        <w:rPr>
          <w:rFonts w:ascii="Times New Roman" w:eastAsia="Times New Roman" w:hAnsi="Times New Roman" w:cs="Times New Roman"/>
          <w:sz w:val="24"/>
          <w:szCs w:val="24"/>
          <w:shd w:val="clear" w:color="auto" w:fill="FFFFFF"/>
        </w:rPr>
      </w:pPr>
    </w:p>
    <w:p w:rsidR="00A05B5B" w:rsidRPr="00A05B5B" w:rsidRDefault="00A05B5B" w:rsidP="00A05B5B">
      <w:pPr>
        <w:tabs>
          <w:tab w:val="left" w:pos="284"/>
        </w:tabs>
        <w:spacing w:after="0" w:line="240" w:lineRule="auto"/>
        <w:ind w:firstLine="709"/>
        <w:jc w:val="both"/>
        <w:rPr>
          <w:rFonts w:ascii="Times New Roman" w:eastAsia="Times New Roman" w:hAnsi="Times New Roman" w:cs="Times New Roman"/>
          <w:sz w:val="24"/>
          <w:szCs w:val="24"/>
          <w:shd w:val="clear" w:color="auto" w:fill="FFFFFF"/>
        </w:rPr>
      </w:pPr>
    </w:p>
    <w:p w:rsidR="00A05B5B" w:rsidRPr="00A05B5B" w:rsidRDefault="00A05B5B" w:rsidP="00A05B5B">
      <w:pPr>
        <w:tabs>
          <w:tab w:val="left" w:pos="284"/>
        </w:tabs>
        <w:spacing w:after="0" w:line="240" w:lineRule="auto"/>
        <w:ind w:firstLine="709"/>
        <w:jc w:val="both"/>
        <w:rPr>
          <w:rFonts w:ascii="Times New Roman" w:eastAsia="Times New Roman" w:hAnsi="Times New Roman" w:cs="Times New Roman"/>
          <w:sz w:val="24"/>
          <w:szCs w:val="24"/>
          <w:shd w:val="clear" w:color="auto" w:fill="FFFFFF"/>
        </w:rPr>
      </w:pPr>
    </w:p>
    <w:p w:rsidR="00A05B5B" w:rsidRPr="00A05B5B" w:rsidRDefault="00A05B5B" w:rsidP="00A05B5B">
      <w:pPr>
        <w:tabs>
          <w:tab w:val="left" w:pos="284"/>
        </w:tabs>
        <w:spacing w:after="0" w:line="240" w:lineRule="auto"/>
        <w:ind w:firstLine="709"/>
        <w:jc w:val="both"/>
        <w:rPr>
          <w:rFonts w:ascii="Times New Roman" w:eastAsia="Times New Roman" w:hAnsi="Times New Roman" w:cs="Times New Roman"/>
          <w:sz w:val="24"/>
          <w:szCs w:val="24"/>
          <w:shd w:val="clear" w:color="auto" w:fill="FFFFFF"/>
        </w:rPr>
      </w:pPr>
    </w:p>
    <w:p w:rsidR="00A05B5B" w:rsidRPr="00A05B5B" w:rsidRDefault="00A05B5B" w:rsidP="00A05B5B">
      <w:pPr>
        <w:tabs>
          <w:tab w:val="left" w:pos="284"/>
        </w:tabs>
        <w:spacing w:after="0" w:line="240" w:lineRule="auto"/>
        <w:ind w:firstLine="709"/>
        <w:jc w:val="center"/>
        <w:rPr>
          <w:rFonts w:ascii="Times New Roman" w:eastAsia="Times New Roman" w:hAnsi="Times New Roman" w:cs="Times New Roman"/>
          <w:sz w:val="24"/>
          <w:szCs w:val="24"/>
          <w:shd w:val="clear" w:color="auto" w:fill="FFFFFF"/>
        </w:rPr>
      </w:pPr>
      <w:r w:rsidRPr="00A05B5B">
        <w:rPr>
          <w:rFonts w:ascii="Times New Roman" w:eastAsia="Times New Roman" w:hAnsi="Times New Roman" w:cs="Times New Roman"/>
          <w:sz w:val="24"/>
          <w:szCs w:val="24"/>
          <w:shd w:val="clear" w:color="auto" w:fill="FFFFFF"/>
        </w:rPr>
        <w:lastRenderedPageBreak/>
        <w:t>ПОСТАНОВЛЯЕТ:</w:t>
      </w:r>
    </w:p>
    <w:p w:rsidR="00A05B5B" w:rsidRPr="00A05B5B" w:rsidRDefault="00A05B5B" w:rsidP="00A05B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rPr>
      </w:pP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1. Утвердить 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Нижнекисляйского городского поселения Бутурлиновского муниципального района Воронежской области согласно приложения к настоящему постановлению.</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xml:space="preserve">2. Опубликовать настоящее постановление в </w:t>
      </w:r>
      <w:r w:rsidRPr="00A05B5B">
        <w:rPr>
          <w:rFonts w:ascii="Times New Roman" w:eastAsia="Times New Roman" w:hAnsi="Times New Roman" w:cs="Times New Roman"/>
          <w:bCs/>
          <w:sz w:val="28"/>
          <w:szCs w:val="28"/>
        </w:rPr>
        <w:t xml:space="preserve">официальном периодическом печатном издании «Вестник муниципальных правовых актов Нижнекисляйского городского поселения  Бутурлиновского муниципального района Воронежской области» и разместить </w:t>
      </w:r>
      <w:r w:rsidRPr="00A05B5B">
        <w:rPr>
          <w:rFonts w:ascii="Times New Roman" w:eastAsia="Times New Roman" w:hAnsi="Times New Roman" w:cs="Times New Roman"/>
          <w:sz w:val="28"/>
          <w:szCs w:val="28"/>
        </w:rPr>
        <w:t xml:space="preserve">на официальном сайте органа местного самоуправления Нижнекисляйского городского поселения Бутурлиновского муниципального района Воронежской области </w:t>
      </w:r>
      <w:hyperlink r:id="rId11" w:history="1">
        <w:r w:rsidRPr="00A05B5B">
          <w:rPr>
            <w:rFonts w:ascii="Times New Roman" w:eastAsia="Times New Roman" w:hAnsi="Times New Roman" w:cs="Times New Roman"/>
            <w:sz w:val="28"/>
            <w:szCs w:val="28"/>
          </w:rPr>
          <w:t>http://nizhnekisly</w:t>
        </w:r>
        <w:r w:rsidRPr="00A05B5B">
          <w:rPr>
            <w:rFonts w:ascii="Times New Roman" w:eastAsia="Times New Roman" w:hAnsi="Times New Roman" w:cs="Times New Roman"/>
            <w:sz w:val="28"/>
            <w:szCs w:val="28"/>
            <w:lang w:val="en-US"/>
          </w:rPr>
          <w:t>ajskoe</w:t>
        </w:r>
        <w:r w:rsidRPr="00A05B5B">
          <w:rPr>
            <w:rFonts w:ascii="Times New Roman" w:eastAsia="Times New Roman" w:hAnsi="Times New Roman" w:cs="Times New Roman"/>
            <w:sz w:val="28"/>
            <w:szCs w:val="28"/>
          </w:rPr>
          <w:t>-</w:t>
        </w:r>
        <w:r w:rsidRPr="00A05B5B">
          <w:rPr>
            <w:rFonts w:ascii="Times New Roman" w:eastAsia="Times New Roman" w:hAnsi="Times New Roman" w:cs="Times New Roman"/>
            <w:sz w:val="28"/>
            <w:szCs w:val="28"/>
            <w:lang w:val="en-US"/>
          </w:rPr>
          <w:t>r</w:t>
        </w:r>
        <w:r w:rsidRPr="00A05B5B">
          <w:rPr>
            <w:rFonts w:ascii="Times New Roman" w:eastAsia="Times New Roman" w:hAnsi="Times New Roman" w:cs="Times New Roman"/>
            <w:sz w:val="28"/>
            <w:szCs w:val="28"/>
          </w:rPr>
          <w:t>20.</w:t>
        </w:r>
        <w:r w:rsidRPr="00A05B5B">
          <w:rPr>
            <w:rFonts w:ascii="Times New Roman" w:eastAsia="Times New Roman" w:hAnsi="Times New Roman" w:cs="Times New Roman"/>
            <w:sz w:val="28"/>
            <w:szCs w:val="28"/>
            <w:lang w:val="en-US"/>
          </w:rPr>
          <w:t>gosweb</w:t>
        </w:r>
        <w:r w:rsidRPr="00A05B5B">
          <w:rPr>
            <w:rFonts w:ascii="Times New Roman" w:eastAsia="Times New Roman" w:hAnsi="Times New Roman" w:cs="Times New Roman"/>
            <w:sz w:val="28"/>
            <w:szCs w:val="28"/>
          </w:rPr>
          <w:t>.</w:t>
        </w:r>
        <w:r w:rsidRPr="00A05B5B">
          <w:rPr>
            <w:rFonts w:ascii="Times New Roman" w:eastAsia="Times New Roman" w:hAnsi="Times New Roman" w:cs="Times New Roman"/>
            <w:sz w:val="28"/>
            <w:szCs w:val="28"/>
            <w:lang w:val="en-US"/>
          </w:rPr>
          <w:t>gosuslugi</w:t>
        </w:r>
        <w:r w:rsidRPr="00A05B5B">
          <w:rPr>
            <w:rFonts w:ascii="Times New Roman" w:eastAsia="Times New Roman" w:hAnsi="Times New Roman" w:cs="Times New Roman"/>
            <w:sz w:val="28"/>
            <w:szCs w:val="28"/>
          </w:rPr>
          <w:t>.ru</w:t>
        </w:r>
      </w:hyperlink>
      <w:r w:rsidRPr="00A05B5B">
        <w:rPr>
          <w:rFonts w:ascii="Times New Roman" w:eastAsia="Times New Roman" w:hAnsi="Times New Roman" w:cs="Times New Roman"/>
          <w:sz w:val="28"/>
          <w:szCs w:val="28"/>
        </w:rPr>
        <w:t xml:space="preserve"> в информационно-телекоммуникационной сети "Интернет".</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p>
    <w:p w:rsidR="00A05B5B" w:rsidRPr="00A05B5B" w:rsidRDefault="00A05B5B" w:rsidP="00A05B5B">
      <w:pPr>
        <w:spacing w:after="0" w:line="240" w:lineRule="auto"/>
        <w:ind w:firstLine="567"/>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xml:space="preserve">3. Настоящее постановление вступает в силу со дня его официального опубликования. </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p>
    <w:p w:rsidR="00A05B5B" w:rsidRPr="00A05B5B" w:rsidRDefault="00A05B5B" w:rsidP="00A05B5B">
      <w:pPr>
        <w:autoSpaceDE w:val="0"/>
        <w:adjustRightInd w:val="0"/>
        <w:spacing w:after="0" w:line="240" w:lineRule="auto"/>
        <w:ind w:firstLine="567"/>
        <w:jc w:val="both"/>
        <w:rPr>
          <w:rFonts w:ascii="Times New Roman" w:eastAsia="Times New Roman" w:hAnsi="Times New Roman" w:cs="Times New Roman"/>
          <w:b/>
          <w:sz w:val="28"/>
          <w:szCs w:val="28"/>
        </w:rPr>
      </w:pPr>
      <w:r w:rsidRPr="00A05B5B">
        <w:rPr>
          <w:rFonts w:ascii="Times New Roman" w:eastAsia="Times New Roman" w:hAnsi="Times New Roman" w:cs="Times New Roman"/>
          <w:b/>
          <w:sz w:val="28"/>
          <w:szCs w:val="28"/>
        </w:rPr>
        <w:t>Глава Нижнекисляйского</w:t>
      </w:r>
    </w:p>
    <w:p w:rsidR="00A05B5B" w:rsidRPr="00A05B5B" w:rsidRDefault="00A05B5B" w:rsidP="00A05B5B">
      <w:pPr>
        <w:autoSpaceDE w:val="0"/>
        <w:adjustRightInd w:val="0"/>
        <w:spacing w:after="0" w:line="240" w:lineRule="auto"/>
        <w:ind w:firstLine="567"/>
        <w:jc w:val="both"/>
        <w:rPr>
          <w:rFonts w:ascii="Times New Roman" w:eastAsia="Times New Roman" w:hAnsi="Times New Roman" w:cs="Times New Roman"/>
          <w:b/>
          <w:sz w:val="28"/>
          <w:szCs w:val="28"/>
        </w:rPr>
      </w:pPr>
      <w:r w:rsidRPr="00A05B5B">
        <w:rPr>
          <w:rFonts w:ascii="Times New Roman" w:eastAsia="Times New Roman" w:hAnsi="Times New Roman" w:cs="Times New Roman"/>
          <w:b/>
          <w:sz w:val="28"/>
          <w:szCs w:val="28"/>
        </w:rPr>
        <w:t>городского поселения                                                          А.М. Олейников</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p>
    <w:p w:rsidR="00A05B5B" w:rsidRPr="00A05B5B" w:rsidRDefault="00A05B5B" w:rsidP="00A05B5B">
      <w:pPr>
        <w:spacing w:after="0" w:line="240" w:lineRule="auto"/>
        <w:ind w:firstLine="567"/>
        <w:jc w:val="both"/>
        <w:rPr>
          <w:rFonts w:ascii="Times New Roman" w:eastAsia="Times New Roman" w:hAnsi="Times New Roman" w:cs="Times New Roman"/>
          <w:sz w:val="24"/>
          <w:szCs w:val="24"/>
        </w:rPr>
        <w:sectPr w:rsidR="00A05B5B" w:rsidRPr="00A05B5B">
          <w:pgSz w:w="11906" w:h="16838"/>
          <w:pgMar w:top="2268" w:right="567" w:bottom="567" w:left="1701" w:header="709" w:footer="709" w:gutter="0"/>
          <w:pgNumType w:start="1"/>
          <w:cols w:space="720"/>
        </w:sectPr>
      </w:pPr>
    </w:p>
    <w:p w:rsidR="00A05B5B" w:rsidRPr="00A05B5B" w:rsidRDefault="00A05B5B" w:rsidP="00A05B5B">
      <w:pPr>
        <w:spacing w:after="0" w:line="240" w:lineRule="auto"/>
        <w:ind w:left="4536" w:firstLine="567"/>
        <w:jc w:val="both"/>
        <w:rPr>
          <w:rFonts w:ascii="Times New Roman" w:eastAsia="Times New Roman" w:hAnsi="Times New Roman" w:cs="Times New Roman"/>
          <w:sz w:val="24"/>
          <w:szCs w:val="24"/>
        </w:rPr>
      </w:pPr>
      <w:r w:rsidRPr="00A05B5B">
        <w:rPr>
          <w:rFonts w:ascii="Times New Roman" w:eastAsia="Times New Roman" w:hAnsi="Times New Roman" w:cs="Times New Roman"/>
          <w:sz w:val="24"/>
          <w:szCs w:val="24"/>
        </w:rPr>
        <w:lastRenderedPageBreak/>
        <w:t xml:space="preserve">Приложение к постановлению администрации Нижнекисляйского городского поселения от 16.01.2025 г. №07 </w:t>
      </w:r>
    </w:p>
    <w:p w:rsidR="00A05B5B" w:rsidRPr="00A05B5B" w:rsidRDefault="00A05B5B" w:rsidP="00A05B5B">
      <w:pPr>
        <w:spacing w:after="0" w:line="240" w:lineRule="auto"/>
        <w:ind w:firstLine="709"/>
        <w:jc w:val="both"/>
        <w:rPr>
          <w:rFonts w:ascii="Times New Roman" w:eastAsia="Calibri" w:hAnsi="Times New Roman" w:cs="Times New Roman"/>
          <w:iCs/>
          <w:spacing w:val="1"/>
          <w:sz w:val="24"/>
          <w:szCs w:val="24"/>
          <w:lang w:val="x-none" w:eastAsia="x-none"/>
        </w:rPr>
      </w:pPr>
    </w:p>
    <w:p w:rsidR="00A05B5B" w:rsidRPr="00A05B5B" w:rsidRDefault="00A05B5B" w:rsidP="00A05B5B">
      <w:pPr>
        <w:spacing w:after="0" w:line="240" w:lineRule="auto"/>
        <w:ind w:firstLine="709"/>
        <w:jc w:val="center"/>
        <w:rPr>
          <w:rFonts w:ascii="Times New Roman" w:eastAsia="Calibri" w:hAnsi="Times New Roman" w:cs="Times New Roman"/>
          <w:iCs/>
          <w:spacing w:val="1"/>
          <w:sz w:val="24"/>
          <w:szCs w:val="24"/>
          <w:lang w:val="x-none" w:eastAsia="x-none"/>
        </w:rPr>
      </w:pPr>
      <w:r w:rsidRPr="00A05B5B">
        <w:rPr>
          <w:rFonts w:ascii="Times New Roman" w:eastAsia="Calibri" w:hAnsi="Times New Roman" w:cs="Times New Roman"/>
          <w:iCs/>
          <w:spacing w:val="1"/>
          <w:sz w:val="24"/>
          <w:szCs w:val="24"/>
          <w:lang w:val="x-none" w:eastAsia="x-none"/>
        </w:rPr>
        <w:t>АДМИНИСТРАТИВНЫЙ РЕГЛАМЕНТ</w:t>
      </w:r>
    </w:p>
    <w:p w:rsidR="00A05B5B" w:rsidRPr="00A05B5B" w:rsidRDefault="00A05B5B" w:rsidP="00A05B5B">
      <w:pPr>
        <w:spacing w:after="0" w:line="240" w:lineRule="auto"/>
        <w:ind w:firstLine="709"/>
        <w:jc w:val="center"/>
        <w:rPr>
          <w:rFonts w:ascii="Times New Roman" w:eastAsia="Calibri" w:hAnsi="Times New Roman" w:cs="Times New Roman"/>
          <w:iCs/>
          <w:spacing w:val="1"/>
          <w:sz w:val="24"/>
          <w:szCs w:val="24"/>
          <w:lang w:val="x-none" w:eastAsia="x-none"/>
        </w:rPr>
      </w:pPr>
      <w:r w:rsidRPr="00A05B5B">
        <w:rPr>
          <w:rFonts w:ascii="Times New Roman" w:eastAsia="Calibri" w:hAnsi="Times New Roman" w:cs="Times New Roman"/>
          <w:iCs/>
          <w:spacing w:val="1"/>
          <w:sz w:val="24"/>
          <w:szCs w:val="24"/>
          <w:lang w:val="x-none" w:eastAsia="x-none"/>
        </w:rPr>
        <w:t>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НИЖНЕКИСЛЯЙСКОГО ГОРОДСКОГО ПОСЕЛЕНИЯ БУТУРЛИНОВСКОГО МУНИЦИПАЛЬНОГО РАЙОНА ВОРОНЕЖСКОЙ ОБЛАСТИ</w:t>
      </w:r>
    </w:p>
    <w:p w:rsidR="00A05B5B" w:rsidRPr="00A05B5B" w:rsidRDefault="00A05B5B" w:rsidP="00A05B5B">
      <w:pPr>
        <w:spacing w:after="0" w:line="240" w:lineRule="auto"/>
        <w:ind w:firstLine="709"/>
        <w:jc w:val="both"/>
        <w:rPr>
          <w:rFonts w:ascii="Times New Roman" w:eastAsia="Calibri" w:hAnsi="Times New Roman" w:cs="Times New Roman"/>
          <w:iCs/>
          <w:spacing w:val="1"/>
          <w:sz w:val="24"/>
          <w:szCs w:val="24"/>
          <w:lang w:val="x-none" w:eastAsia="x-none"/>
        </w:rPr>
      </w:pPr>
    </w:p>
    <w:p w:rsidR="00A05B5B" w:rsidRPr="00A05B5B" w:rsidRDefault="00A05B5B" w:rsidP="00541B70">
      <w:pPr>
        <w:keepNext/>
        <w:widowControl w:val="0"/>
        <w:numPr>
          <w:ilvl w:val="0"/>
          <w:numId w:val="1"/>
        </w:numPr>
        <w:spacing w:after="0" w:line="240" w:lineRule="auto"/>
        <w:ind w:left="0" w:firstLine="709"/>
        <w:jc w:val="both"/>
        <w:rPr>
          <w:rFonts w:ascii="Times New Roman" w:eastAsia="Times New Roman" w:hAnsi="Times New Roman" w:cs="Times New Roman"/>
          <w:bCs/>
          <w:sz w:val="24"/>
          <w:szCs w:val="24"/>
          <w:lang w:val="en-US" w:eastAsia="en-US"/>
        </w:rPr>
      </w:pPr>
      <w:r w:rsidRPr="00A05B5B">
        <w:rPr>
          <w:rFonts w:ascii="Times New Roman" w:eastAsia="Times New Roman" w:hAnsi="Times New Roman" w:cs="Times New Roman"/>
          <w:sz w:val="24"/>
          <w:szCs w:val="24"/>
          <w:lang w:val="en-US" w:eastAsia="en-US"/>
        </w:rPr>
        <w:t>Общие положения</w:t>
      </w:r>
    </w:p>
    <w:p w:rsidR="00A05B5B" w:rsidRPr="00A05B5B" w:rsidRDefault="00A05B5B" w:rsidP="00A05B5B">
      <w:pPr>
        <w:spacing w:after="0" w:line="240" w:lineRule="auto"/>
        <w:ind w:firstLine="709"/>
        <w:jc w:val="both"/>
        <w:rPr>
          <w:rFonts w:ascii="Times New Roman" w:eastAsia="Times New Roman" w:hAnsi="Times New Roman" w:cs="Times New Roman"/>
          <w:sz w:val="24"/>
          <w:szCs w:val="24"/>
          <w:lang w:val="x-none" w:eastAsia="x-none"/>
        </w:rPr>
      </w:pPr>
    </w:p>
    <w:p w:rsidR="00A05B5B" w:rsidRPr="00A05B5B" w:rsidRDefault="00A05B5B" w:rsidP="00A05B5B">
      <w:pPr>
        <w:spacing w:after="0" w:line="240" w:lineRule="auto"/>
        <w:ind w:firstLine="709"/>
        <w:jc w:val="both"/>
        <w:rPr>
          <w:rFonts w:ascii="Times New Roman" w:eastAsia="Times New Roman" w:hAnsi="Times New Roman" w:cs="Times New Roman"/>
          <w:sz w:val="24"/>
          <w:szCs w:val="24"/>
          <w:lang w:val="x-none" w:eastAsia="x-none"/>
        </w:rPr>
      </w:pPr>
      <w:r w:rsidRPr="00A05B5B">
        <w:rPr>
          <w:rFonts w:ascii="Times New Roman" w:eastAsia="Times New Roman" w:hAnsi="Times New Roman" w:cs="Times New Roman"/>
          <w:sz w:val="24"/>
          <w:szCs w:val="24"/>
          <w:lang w:val="x-none" w:eastAsia="x-none"/>
        </w:rPr>
        <w:t>1. Предмет регулирования административного регламента</w:t>
      </w:r>
    </w:p>
    <w:p w:rsidR="00A05B5B" w:rsidRPr="00A05B5B" w:rsidRDefault="00A05B5B" w:rsidP="00A05B5B">
      <w:pPr>
        <w:tabs>
          <w:tab w:val="left" w:pos="0"/>
        </w:tabs>
        <w:spacing w:after="0" w:line="240" w:lineRule="auto"/>
        <w:ind w:firstLine="709"/>
        <w:jc w:val="both"/>
        <w:rPr>
          <w:rFonts w:ascii="Times New Roman" w:eastAsia="Times New Roman" w:hAnsi="Times New Roman" w:cs="Times New Roman"/>
          <w:iCs/>
          <w:spacing w:val="1"/>
          <w:sz w:val="24"/>
          <w:szCs w:val="24"/>
          <w:lang w:eastAsia="en-US"/>
        </w:rPr>
      </w:pPr>
    </w:p>
    <w:p w:rsidR="00A05B5B" w:rsidRPr="00A05B5B" w:rsidRDefault="00A05B5B" w:rsidP="00541B70">
      <w:pPr>
        <w:widowControl w:val="0"/>
        <w:numPr>
          <w:ilvl w:val="1"/>
          <w:numId w:val="2"/>
        </w:numPr>
        <w:tabs>
          <w:tab w:val="left" w:pos="567"/>
          <w:tab w:val="left" w:pos="1431"/>
        </w:tabs>
        <w:spacing w:after="0" w:line="240" w:lineRule="auto"/>
        <w:ind w:firstLine="709"/>
        <w:jc w:val="both"/>
        <w:rPr>
          <w:rFonts w:ascii="Times New Roman" w:eastAsia="Times New Roman" w:hAnsi="Times New Roman" w:cs="Times New Roman"/>
          <w:spacing w:val="7"/>
          <w:sz w:val="24"/>
          <w:szCs w:val="24"/>
          <w:lang w:eastAsia="en-US"/>
        </w:rPr>
      </w:pPr>
      <w:r w:rsidRPr="00A05B5B">
        <w:rPr>
          <w:rFonts w:ascii="Times New Roman" w:eastAsia="Times New Roman" w:hAnsi="Times New Roman" w:cs="Times New Roman"/>
          <w:spacing w:val="7"/>
          <w:sz w:val="24"/>
          <w:szCs w:val="24"/>
          <w:lang w:eastAsia="en-US"/>
        </w:rPr>
        <w:t>Административный регламент предоставления Муниципальной услуги регулирует отношения, возникающие в связи с предоставлением администрацией Нижнекисляйского городского поселения Бутурлиновского муниципального района Воронежской области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Муниципальная услуга).</w:t>
      </w:r>
    </w:p>
    <w:p w:rsidR="00A05B5B" w:rsidRPr="00A05B5B" w:rsidRDefault="00A05B5B" w:rsidP="00541B70">
      <w:pPr>
        <w:widowControl w:val="0"/>
        <w:numPr>
          <w:ilvl w:val="1"/>
          <w:numId w:val="2"/>
        </w:numPr>
        <w:tabs>
          <w:tab w:val="left" w:pos="270"/>
        </w:tabs>
        <w:spacing w:after="0" w:line="240" w:lineRule="auto"/>
        <w:ind w:firstLine="709"/>
        <w:contextualSpacing/>
        <w:jc w:val="both"/>
        <w:rPr>
          <w:rFonts w:ascii="Times New Roman" w:eastAsia="Calibri" w:hAnsi="Times New Roman" w:cs="Times New Roman"/>
          <w:sz w:val="24"/>
          <w:szCs w:val="24"/>
          <w:lang w:eastAsia="en-US"/>
        </w:rPr>
      </w:pPr>
      <w:r w:rsidRPr="00A05B5B">
        <w:rPr>
          <w:rFonts w:ascii="Times New Roman" w:eastAsia="Calibri" w:hAnsi="Times New Roman" w:cs="Times New Roman"/>
          <w:sz w:val="24"/>
          <w:szCs w:val="24"/>
          <w:lang w:eastAsia="en-US"/>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городского округа Воронежской области (далее – Администрация), должностных лиц Администрации, работников МФЦ, привлекаемых организаций.</w:t>
      </w:r>
    </w:p>
    <w:p w:rsidR="00A05B5B" w:rsidRPr="00A05B5B" w:rsidRDefault="00A05B5B" w:rsidP="00A05B5B">
      <w:pPr>
        <w:tabs>
          <w:tab w:val="left" w:pos="567"/>
          <w:tab w:val="left" w:pos="1431"/>
        </w:tabs>
        <w:spacing w:after="0" w:line="240" w:lineRule="auto"/>
        <w:ind w:firstLine="709"/>
        <w:jc w:val="both"/>
        <w:rPr>
          <w:rFonts w:ascii="Times New Roman" w:eastAsia="Times New Roman" w:hAnsi="Times New Roman" w:cs="Times New Roman"/>
          <w:spacing w:val="7"/>
          <w:sz w:val="24"/>
          <w:szCs w:val="24"/>
          <w:lang w:eastAsia="en-US"/>
        </w:rPr>
      </w:pPr>
    </w:p>
    <w:p w:rsidR="00A05B5B" w:rsidRPr="00A05B5B" w:rsidRDefault="00A05B5B" w:rsidP="00541B70">
      <w:pPr>
        <w:widowControl w:val="0"/>
        <w:numPr>
          <w:ilvl w:val="0"/>
          <w:numId w:val="2"/>
        </w:numPr>
        <w:tabs>
          <w:tab w:val="left" w:pos="0"/>
        </w:tabs>
        <w:spacing w:after="0" w:line="240" w:lineRule="auto"/>
        <w:ind w:firstLine="709"/>
        <w:jc w:val="both"/>
        <w:rPr>
          <w:rFonts w:ascii="Times New Roman" w:eastAsia="Times New Roman" w:hAnsi="Times New Roman" w:cs="Times New Roman"/>
          <w:iCs/>
          <w:spacing w:val="1"/>
          <w:sz w:val="24"/>
          <w:szCs w:val="24"/>
          <w:lang w:eastAsia="en-US"/>
        </w:rPr>
      </w:pPr>
      <w:r w:rsidRPr="00A05B5B">
        <w:rPr>
          <w:rFonts w:ascii="Times New Roman" w:eastAsia="Times New Roman" w:hAnsi="Times New Roman" w:cs="Times New Roman"/>
          <w:iCs/>
          <w:spacing w:val="1"/>
          <w:sz w:val="24"/>
          <w:szCs w:val="24"/>
          <w:lang w:eastAsia="en-US"/>
        </w:rPr>
        <w:t>Круг заявителей</w:t>
      </w:r>
    </w:p>
    <w:p w:rsidR="00A05B5B" w:rsidRPr="00A05B5B" w:rsidRDefault="00A05B5B" w:rsidP="00A05B5B">
      <w:pPr>
        <w:tabs>
          <w:tab w:val="left" w:pos="0"/>
        </w:tabs>
        <w:spacing w:after="0" w:line="240" w:lineRule="auto"/>
        <w:ind w:firstLine="709"/>
        <w:jc w:val="both"/>
        <w:rPr>
          <w:rFonts w:ascii="Times New Roman" w:eastAsia="Times New Roman" w:hAnsi="Times New Roman" w:cs="Times New Roman"/>
          <w:iCs/>
          <w:spacing w:val="1"/>
          <w:sz w:val="24"/>
          <w:szCs w:val="24"/>
          <w:lang w:eastAsia="en-US"/>
        </w:rPr>
      </w:pPr>
    </w:p>
    <w:p w:rsidR="00A05B5B" w:rsidRPr="00A05B5B" w:rsidRDefault="00A05B5B" w:rsidP="00541B70">
      <w:pPr>
        <w:widowControl w:val="0"/>
        <w:numPr>
          <w:ilvl w:val="1"/>
          <w:numId w:val="2"/>
        </w:numPr>
        <w:tabs>
          <w:tab w:val="left" w:pos="1317"/>
        </w:tabs>
        <w:spacing w:after="0" w:line="240" w:lineRule="auto"/>
        <w:ind w:firstLine="709"/>
        <w:jc w:val="both"/>
        <w:rPr>
          <w:rFonts w:ascii="Times New Roman" w:eastAsia="Times New Roman" w:hAnsi="Times New Roman" w:cs="Times New Roman"/>
          <w:spacing w:val="7"/>
          <w:sz w:val="24"/>
          <w:szCs w:val="24"/>
          <w:lang w:eastAsia="en-US"/>
        </w:rPr>
      </w:pPr>
      <w:r w:rsidRPr="00A05B5B">
        <w:rPr>
          <w:rFonts w:ascii="Times New Roman" w:eastAsia="Times New Roman" w:hAnsi="Times New Roman" w:cs="Times New Roman"/>
          <w:spacing w:val="7"/>
          <w:sz w:val="24"/>
          <w:szCs w:val="24"/>
          <w:lang w:eastAsia="en-US"/>
        </w:rPr>
        <w:t xml:space="preserve"> Заявителями являются физическое лицо, индивидуальный предприниматель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 территории Нижнекисляйского городского поселения Бутурлиновского муниципального района Воронежской области (далее - Заявители).</w:t>
      </w:r>
    </w:p>
    <w:p w:rsidR="00A05B5B" w:rsidRPr="00A05B5B" w:rsidRDefault="00A05B5B" w:rsidP="00541B70">
      <w:pPr>
        <w:widowControl w:val="0"/>
        <w:numPr>
          <w:ilvl w:val="1"/>
          <w:numId w:val="2"/>
        </w:numPr>
        <w:tabs>
          <w:tab w:val="left" w:pos="1317"/>
        </w:tabs>
        <w:spacing w:after="0" w:line="240" w:lineRule="auto"/>
        <w:ind w:firstLine="709"/>
        <w:jc w:val="both"/>
        <w:rPr>
          <w:rFonts w:ascii="Times New Roman" w:eastAsia="Times New Roman" w:hAnsi="Times New Roman" w:cs="Times New Roman"/>
          <w:spacing w:val="7"/>
          <w:sz w:val="24"/>
          <w:szCs w:val="24"/>
          <w:lang w:eastAsia="en-US"/>
        </w:rPr>
      </w:pPr>
      <w:r w:rsidRPr="00A05B5B">
        <w:rPr>
          <w:rFonts w:ascii="Times New Roman" w:eastAsia="Times New Roman" w:hAnsi="Times New Roman" w:cs="Times New Roman"/>
          <w:spacing w:val="7"/>
          <w:sz w:val="24"/>
          <w:szCs w:val="24"/>
          <w:lang w:eastAsia="en-US"/>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A05B5B" w:rsidRPr="00A05B5B" w:rsidRDefault="00A05B5B" w:rsidP="00541B70">
      <w:pPr>
        <w:widowControl w:val="0"/>
        <w:numPr>
          <w:ilvl w:val="1"/>
          <w:numId w:val="2"/>
        </w:numPr>
        <w:tabs>
          <w:tab w:val="left" w:pos="1134"/>
        </w:tabs>
        <w:spacing w:after="0" w:line="240" w:lineRule="auto"/>
        <w:ind w:firstLine="709"/>
        <w:jc w:val="both"/>
        <w:rPr>
          <w:rFonts w:ascii="Times New Roman" w:eastAsia="Times New Roman" w:hAnsi="Times New Roman" w:cs="Times New Roman"/>
          <w:spacing w:val="7"/>
          <w:sz w:val="24"/>
          <w:szCs w:val="24"/>
          <w:lang w:eastAsia="en-US"/>
        </w:rPr>
      </w:pPr>
      <w:r w:rsidRPr="00A05B5B">
        <w:rPr>
          <w:rFonts w:ascii="Times New Roman" w:eastAsia="Times New Roman" w:hAnsi="Times New Roman" w:cs="Times New Roman"/>
          <w:spacing w:val="7"/>
          <w:sz w:val="24"/>
          <w:szCs w:val="24"/>
          <w:lang w:eastAsia="en-US"/>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A05B5B" w:rsidRPr="00A05B5B" w:rsidRDefault="00A05B5B" w:rsidP="00A05B5B">
      <w:pPr>
        <w:tabs>
          <w:tab w:val="left" w:pos="1317"/>
        </w:tabs>
        <w:spacing w:after="0" w:line="240" w:lineRule="auto"/>
        <w:ind w:firstLine="709"/>
        <w:jc w:val="both"/>
        <w:rPr>
          <w:rFonts w:ascii="Times New Roman" w:eastAsia="Times New Roman" w:hAnsi="Times New Roman" w:cs="Times New Roman"/>
          <w:spacing w:val="7"/>
          <w:sz w:val="24"/>
          <w:szCs w:val="24"/>
          <w:lang w:eastAsia="en-US"/>
        </w:rPr>
      </w:pPr>
    </w:p>
    <w:p w:rsidR="00A05B5B" w:rsidRPr="00A05B5B" w:rsidRDefault="00A05B5B" w:rsidP="00541B70">
      <w:pPr>
        <w:widowControl w:val="0"/>
        <w:numPr>
          <w:ilvl w:val="0"/>
          <w:numId w:val="2"/>
        </w:numPr>
        <w:tabs>
          <w:tab w:val="left" w:pos="1143"/>
        </w:tabs>
        <w:spacing w:after="0" w:line="240" w:lineRule="auto"/>
        <w:ind w:firstLine="709"/>
        <w:jc w:val="both"/>
        <w:rPr>
          <w:rFonts w:ascii="Times New Roman" w:eastAsia="Times New Roman" w:hAnsi="Times New Roman" w:cs="Times New Roman"/>
          <w:iCs/>
          <w:spacing w:val="1"/>
          <w:sz w:val="24"/>
          <w:szCs w:val="24"/>
          <w:lang w:eastAsia="en-US"/>
        </w:rPr>
      </w:pPr>
      <w:r w:rsidRPr="00A05B5B">
        <w:rPr>
          <w:rFonts w:ascii="Times New Roman" w:eastAsia="Times New Roman" w:hAnsi="Times New Roman" w:cs="Times New Roman"/>
          <w:iCs/>
          <w:spacing w:val="1"/>
          <w:sz w:val="24"/>
          <w:szCs w:val="24"/>
          <w:lang w:eastAsia="en-US"/>
        </w:rPr>
        <w:t>Требования к порядку информирования о предоставлении Муниципальной услуги</w:t>
      </w:r>
    </w:p>
    <w:p w:rsidR="00A05B5B" w:rsidRPr="00A05B5B" w:rsidRDefault="00A05B5B" w:rsidP="00A05B5B">
      <w:pPr>
        <w:tabs>
          <w:tab w:val="left" w:pos="1143"/>
        </w:tabs>
        <w:spacing w:after="0" w:line="240" w:lineRule="auto"/>
        <w:ind w:firstLine="709"/>
        <w:jc w:val="both"/>
        <w:rPr>
          <w:rFonts w:ascii="Times New Roman" w:eastAsia="Times New Roman" w:hAnsi="Times New Roman" w:cs="Times New Roman"/>
          <w:iCs/>
          <w:spacing w:val="1"/>
          <w:sz w:val="24"/>
          <w:szCs w:val="24"/>
          <w:lang w:eastAsia="en-US"/>
        </w:rPr>
      </w:pPr>
    </w:p>
    <w:p w:rsidR="00A05B5B" w:rsidRPr="00A05B5B" w:rsidRDefault="00A05B5B" w:rsidP="00541B70">
      <w:pPr>
        <w:widowControl w:val="0"/>
        <w:numPr>
          <w:ilvl w:val="1"/>
          <w:numId w:val="2"/>
        </w:numPr>
        <w:tabs>
          <w:tab w:val="left" w:pos="1288"/>
        </w:tabs>
        <w:spacing w:after="0" w:line="240" w:lineRule="auto"/>
        <w:ind w:firstLine="709"/>
        <w:jc w:val="both"/>
        <w:rPr>
          <w:rFonts w:ascii="Times New Roman" w:eastAsia="Times New Roman" w:hAnsi="Times New Roman" w:cs="Times New Roman"/>
          <w:spacing w:val="7"/>
          <w:sz w:val="24"/>
          <w:szCs w:val="24"/>
          <w:lang w:eastAsia="en-US"/>
        </w:rPr>
      </w:pPr>
      <w:r w:rsidRPr="00A05B5B">
        <w:rPr>
          <w:rFonts w:ascii="Times New Roman" w:eastAsia="Times New Roman" w:hAnsi="Times New Roman" w:cs="Times New Roman"/>
          <w:spacing w:val="7"/>
          <w:sz w:val="24"/>
          <w:szCs w:val="24"/>
          <w:lang w:eastAsia="en-US"/>
        </w:rPr>
        <w:t>Прием Заявителей по вопросу предоставления Муниципальной услуги осуществляется администрацией Нижнекисляйского городского поселения Бутурлиновского муниципального района Воронежской области (далее – Администрация) или в МФЦ.</w:t>
      </w:r>
    </w:p>
    <w:p w:rsidR="00A05B5B" w:rsidRPr="00A05B5B" w:rsidRDefault="00A05B5B" w:rsidP="00A05B5B">
      <w:pPr>
        <w:widowControl w:val="0"/>
        <w:tabs>
          <w:tab w:val="left" w:pos="1134"/>
        </w:tabs>
        <w:spacing w:after="0" w:line="240" w:lineRule="auto"/>
        <w:ind w:firstLine="709"/>
        <w:jc w:val="both"/>
        <w:rPr>
          <w:rFonts w:ascii="Times New Roman" w:eastAsia="Arial Unicode MS" w:hAnsi="Times New Roman" w:cs="Times New Roman"/>
          <w:spacing w:val="7"/>
          <w:sz w:val="24"/>
          <w:szCs w:val="24"/>
          <w:lang w:bidi="ru-RU"/>
        </w:rPr>
      </w:pPr>
      <w:r w:rsidRPr="00A05B5B">
        <w:rPr>
          <w:rFonts w:ascii="Times New Roman" w:eastAsia="Arial Unicode MS" w:hAnsi="Times New Roman" w:cs="Times New Roman"/>
          <w:spacing w:val="7"/>
          <w:sz w:val="24"/>
          <w:szCs w:val="24"/>
          <w:lang w:bidi="ru-RU"/>
        </w:rPr>
        <w:t>3.2.</w:t>
      </w:r>
      <w:r w:rsidRPr="00A05B5B">
        <w:rPr>
          <w:rFonts w:ascii="Times New Roman" w:eastAsia="Arial Unicode MS" w:hAnsi="Times New Roman" w:cs="Times New Roman"/>
          <w:spacing w:val="7"/>
          <w:sz w:val="24"/>
          <w:szCs w:val="24"/>
          <w:lang w:bidi="ru-RU"/>
        </w:rPr>
        <w:tab/>
        <w:t>На официальном сайте Администрации Нижнекисляйского городского поселения Бутурлиновского муниципального района Воронежской области (http://nizhnekislyajskoe-r20.gosweb.gosuslugi.ru)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на РПГУ – в информационной системе Воронежской области «Портал Воронежской области в сети Интернет», расположенной по адресу: www.govvrn.ru (далее – региональный портал, РПГУ), обязательному размещению подлежит следующая справочная информация:</w:t>
      </w:r>
    </w:p>
    <w:p w:rsidR="00A05B5B" w:rsidRPr="00A05B5B" w:rsidRDefault="00A05B5B" w:rsidP="00A05B5B">
      <w:pPr>
        <w:widowControl w:val="0"/>
        <w:tabs>
          <w:tab w:val="left" w:pos="1134"/>
        </w:tabs>
        <w:spacing w:after="0" w:line="240" w:lineRule="auto"/>
        <w:ind w:firstLine="709"/>
        <w:jc w:val="both"/>
        <w:rPr>
          <w:rFonts w:ascii="Times New Roman" w:eastAsia="Arial Unicode MS" w:hAnsi="Times New Roman" w:cs="Times New Roman"/>
          <w:spacing w:val="7"/>
          <w:sz w:val="24"/>
          <w:szCs w:val="24"/>
          <w:lang w:bidi="ru-RU"/>
        </w:rPr>
      </w:pPr>
      <w:r w:rsidRPr="00A05B5B">
        <w:rPr>
          <w:rFonts w:ascii="Times New Roman" w:eastAsia="Arial Unicode MS" w:hAnsi="Times New Roman" w:cs="Times New Roman"/>
          <w:spacing w:val="7"/>
          <w:sz w:val="24"/>
          <w:szCs w:val="24"/>
          <w:lang w:bidi="ru-RU"/>
        </w:rPr>
        <w:t xml:space="preserve">     Место нахождения Администрации:</w:t>
      </w:r>
    </w:p>
    <w:p w:rsidR="00A05B5B" w:rsidRPr="00A05B5B" w:rsidRDefault="00A05B5B" w:rsidP="00A05B5B">
      <w:pPr>
        <w:widowControl w:val="0"/>
        <w:tabs>
          <w:tab w:val="left" w:pos="1134"/>
        </w:tabs>
        <w:spacing w:after="0" w:line="240" w:lineRule="auto"/>
        <w:ind w:firstLine="709"/>
        <w:jc w:val="both"/>
        <w:rPr>
          <w:rFonts w:ascii="Times New Roman" w:eastAsia="Arial Unicode MS" w:hAnsi="Times New Roman" w:cs="Times New Roman"/>
          <w:spacing w:val="7"/>
          <w:sz w:val="28"/>
          <w:szCs w:val="28"/>
          <w:lang w:bidi="ru-RU"/>
        </w:rPr>
      </w:pPr>
      <w:r w:rsidRPr="00A05B5B">
        <w:rPr>
          <w:rFonts w:ascii="Times New Roman" w:eastAsia="Arial Unicode MS" w:hAnsi="Times New Roman" w:cs="Times New Roman"/>
          <w:spacing w:val="7"/>
          <w:sz w:val="24"/>
          <w:szCs w:val="24"/>
          <w:lang w:bidi="ru-RU"/>
        </w:rPr>
        <w:t xml:space="preserve">     Администрация Нижнекисляйского городского поселения Бутурлиновского муниципального района Воронежской области  расположена по адресу: 397535, Воронежская область, Бутурлиновский район, рабочий поселок Нижний Кисляй, улица </w:t>
      </w:r>
      <w:r w:rsidRPr="00A05B5B">
        <w:rPr>
          <w:rFonts w:ascii="Times New Roman" w:eastAsia="Arial Unicode MS" w:hAnsi="Times New Roman" w:cs="Times New Roman"/>
          <w:spacing w:val="7"/>
          <w:sz w:val="28"/>
          <w:szCs w:val="28"/>
          <w:lang w:bidi="ru-RU"/>
        </w:rPr>
        <w:t>Октябрьская, д.4.</w:t>
      </w:r>
    </w:p>
    <w:p w:rsidR="00A05B5B" w:rsidRPr="00A05B5B" w:rsidRDefault="00A05B5B" w:rsidP="00A05B5B">
      <w:pPr>
        <w:widowControl w:val="0"/>
        <w:tabs>
          <w:tab w:val="left" w:pos="1134"/>
        </w:tabs>
        <w:spacing w:after="0" w:line="240" w:lineRule="auto"/>
        <w:ind w:firstLine="709"/>
        <w:jc w:val="both"/>
        <w:rPr>
          <w:rFonts w:ascii="Times New Roman" w:eastAsia="Arial Unicode MS" w:hAnsi="Times New Roman" w:cs="Times New Roman"/>
          <w:spacing w:val="7"/>
          <w:sz w:val="28"/>
          <w:szCs w:val="28"/>
          <w:lang w:bidi="ru-RU"/>
        </w:rPr>
      </w:pPr>
      <w:r w:rsidRPr="00A05B5B">
        <w:rPr>
          <w:rFonts w:ascii="Times New Roman" w:eastAsia="Arial Unicode MS" w:hAnsi="Times New Roman" w:cs="Times New Roman"/>
          <w:spacing w:val="7"/>
          <w:sz w:val="28"/>
          <w:szCs w:val="28"/>
          <w:lang w:bidi="ru-RU"/>
        </w:rPr>
        <w:t xml:space="preserve">     График работы Администрации: ежедневно, кроме субботы и воскресенья с 8.00 до 17.00 часов, перерыв с 12.00 до 13.00 часов. В рабочий день, непосредственно предшествующий нерабочему праздничному дню, муниципальная услуга предоставляется с 08.00 до 16.00 часов, перерыв с 12.00 до 13.00 часов.</w:t>
      </w:r>
    </w:p>
    <w:p w:rsidR="00A05B5B" w:rsidRPr="00A05B5B" w:rsidRDefault="00A05B5B" w:rsidP="00A05B5B">
      <w:pPr>
        <w:widowControl w:val="0"/>
        <w:tabs>
          <w:tab w:val="left" w:pos="1134"/>
        </w:tabs>
        <w:spacing w:after="0" w:line="240" w:lineRule="auto"/>
        <w:ind w:firstLine="709"/>
        <w:jc w:val="both"/>
        <w:rPr>
          <w:rFonts w:ascii="Times New Roman" w:eastAsia="Arial Unicode MS" w:hAnsi="Times New Roman" w:cs="Times New Roman"/>
          <w:spacing w:val="7"/>
          <w:sz w:val="28"/>
          <w:szCs w:val="28"/>
          <w:lang w:bidi="ru-RU"/>
        </w:rPr>
      </w:pPr>
      <w:r w:rsidRPr="00A05B5B">
        <w:rPr>
          <w:rFonts w:ascii="Times New Roman" w:eastAsia="Arial Unicode MS" w:hAnsi="Times New Roman" w:cs="Times New Roman"/>
          <w:spacing w:val="7"/>
          <w:sz w:val="28"/>
          <w:szCs w:val="28"/>
          <w:lang w:bidi="ru-RU"/>
        </w:rPr>
        <w:t xml:space="preserve">     Справочные телефоны Администрации: +7 (47361) 4-12-33, 4-14-33.</w:t>
      </w:r>
    </w:p>
    <w:p w:rsidR="00A05B5B" w:rsidRPr="00A05B5B" w:rsidRDefault="00A05B5B" w:rsidP="00A05B5B">
      <w:pPr>
        <w:widowControl w:val="0"/>
        <w:tabs>
          <w:tab w:val="left" w:pos="1134"/>
        </w:tabs>
        <w:spacing w:after="0" w:line="240" w:lineRule="auto"/>
        <w:ind w:firstLine="709"/>
        <w:jc w:val="both"/>
        <w:rPr>
          <w:rFonts w:ascii="Times New Roman" w:eastAsia="Arial Unicode MS" w:hAnsi="Times New Roman" w:cs="Times New Roman"/>
          <w:spacing w:val="7"/>
          <w:sz w:val="28"/>
          <w:szCs w:val="28"/>
          <w:lang w:bidi="ru-RU"/>
        </w:rPr>
      </w:pPr>
      <w:r w:rsidRPr="00A05B5B">
        <w:rPr>
          <w:rFonts w:ascii="Times New Roman" w:eastAsia="Arial Unicode MS" w:hAnsi="Times New Roman" w:cs="Times New Roman"/>
          <w:spacing w:val="7"/>
          <w:sz w:val="28"/>
          <w:szCs w:val="28"/>
          <w:lang w:bidi="ru-RU"/>
        </w:rPr>
        <w:t xml:space="preserve">     Адрес официального сайта Администрации в сети Интернет: http://nizhnekislyajskoe-r20.gosweb.gosuslugi.ru.</w:t>
      </w:r>
    </w:p>
    <w:p w:rsidR="00A05B5B" w:rsidRPr="00A05B5B" w:rsidRDefault="00A05B5B" w:rsidP="00A05B5B">
      <w:pPr>
        <w:widowControl w:val="0"/>
        <w:tabs>
          <w:tab w:val="left" w:pos="1134"/>
        </w:tabs>
        <w:spacing w:after="0" w:line="240" w:lineRule="auto"/>
        <w:ind w:firstLine="709"/>
        <w:jc w:val="both"/>
        <w:rPr>
          <w:rFonts w:ascii="Times New Roman" w:eastAsia="Arial Unicode MS" w:hAnsi="Times New Roman" w:cs="Times New Roman"/>
          <w:spacing w:val="7"/>
          <w:sz w:val="28"/>
          <w:szCs w:val="28"/>
          <w:lang w:bidi="ru-RU"/>
        </w:rPr>
      </w:pPr>
      <w:r w:rsidRPr="00A05B5B">
        <w:rPr>
          <w:rFonts w:ascii="Times New Roman" w:eastAsia="Arial Unicode MS" w:hAnsi="Times New Roman" w:cs="Times New Roman"/>
          <w:spacing w:val="7"/>
          <w:sz w:val="28"/>
          <w:szCs w:val="28"/>
          <w:lang w:bidi="ru-RU"/>
        </w:rPr>
        <w:t xml:space="preserve">    Адрес электронной почты Администрации: nijnekis.buturl@govvrn.ru.</w:t>
      </w:r>
    </w:p>
    <w:p w:rsidR="00A05B5B" w:rsidRPr="00A05B5B" w:rsidRDefault="00A05B5B" w:rsidP="00A05B5B">
      <w:pPr>
        <w:widowControl w:val="0"/>
        <w:tabs>
          <w:tab w:val="left" w:pos="1405"/>
        </w:tabs>
        <w:spacing w:after="0" w:line="240" w:lineRule="auto"/>
        <w:ind w:firstLine="709"/>
        <w:jc w:val="both"/>
        <w:rPr>
          <w:rFonts w:ascii="Times New Roman" w:eastAsia="Arial Unicode MS" w:hAnsi="Times New Roman" w:cs="Times New Roman"/>
          <w:spacing w:val="7"/>
          <w:sz w:val="28"/>
          <w:szCs w:val="28"/>
          <w:lang w:bidi="ru-RU"/>
        </w:rPr>
      </w:pPr>
      <w:r w:rsidRPr="00A05B5B">
        <w:rPr>
          <w:rFonts w:ascii="Times New Roman" w:eastAsia="Arial Unicode MS" w:hAnsi="Times New Roman" w:cs="Times New Roman"/>
          <w:spacing w:val="7"/>
          <w:sz w:val="28"/>
          <w:szCs w:val="28"/>
          <w:lang w:bidi="ru-RU"/>
        </w:rPr>
        <w:t>3.3.</w:t>
      </w:r>
      <w:r w:rsidRPr="00A05B5B">
        <w:rPr>
          <w:rFonts w:ascii="Times New Roman" w:eastAsia="Times New Roman" w:hAnsi="Times New Roman" w:cs="Times New Roman"/>
          <w:sz w:val="28"/>
          <w:szCs w:val="28"/>
        </w:rPr>
        <w:t>Информирование Заявителей по вопросам предоставления Муниципальной услуги осуществляется:</w:t>
      </w:r>
    </w:p>
    <w:p w:rsidR="00A05B5B" w:rsidRPr="00A05B5B" w:rsidRDefault="00A05B5B" w:rsidP="00A05B5B">
      <w:pPr>
        <w:widowControl w:val="0"/>
        <w:tabs>
          <w:tab w:val="left" w:pos="1405"/>
        </w:tabs>
        <w:spacing w:after="0" w:line="240" w:lineRule="auto"/>
        <w:ind w:firstLine="709"/>
        <w:jc w:val="both"/>
        <w:rPr>
          <w:rFonts w:ascii="Times New Roman" w:eastAsia="Arial Unicode MS" w:hAnsi="Times New Roman" w:cs="Times New Roman"/>
          <w:spacing w:val="7"/>
          <w:sz w:val="28"/>
          <w:szCs w:val="28"/>
          <w:lang w:bidi="ru-RU"/>
        </w:rPr>
      </w:pPr>
      <w:r w:rsidRPr="00A05B5B">
        <w:rPr>
          <w:rFonts w:ascii="Times New Roman" w:eastAsia="Arial Unicode MS" w:hAnsi="Times New Roman" w:cs="Times New Roman"/>
          <w:spacing w:val="7"/>
          <w:sz w:val="28"/>
          <w:szCs w:val="28"/>
          <w:lang w:bidi="ru-RU"/>
        </w:rPr>
        <w:t xml:space="preserve"> а) путем размещения информации на сайте Администрации, ЕПГУ, РПГУ;</w:t>
      </w:r>
    </w:p>
    <w:p w:rsidR="00A05B5B" w:rsidRPr="00A05B5B" w:rsidRDefault="00A05B5B" w:rsidP="00A05B5B">
      <w:pPr>
        <w:widowControl w:val="0"/>
        <w:tabs>
          <w:tab w:val="left" w:pos="1405"/>
        </w:tabs>
        <w:spacing w:after="0" w:line="240" w:lineRule="auto"/>
        <w:ind w:firstLine="709"/>
        <w:jc w:val="both"/>
        <w:rPr>
          <w:rFonts w:ascii="Times New Roman" w:eastAsia="Arial Unicode MS" w:hAnsi="Times New Roman" w:cs="Times New Roman"/>
          <w:spacing w:val="7"/>
          <w:sz w:val="28"/>
          <w:szCs w:val="28"/>
          <w:lang w:bidi="ru-RU"/>
        </w:rPr>
      </w:pPr>
      <w:r w:rsidRPr="00A05B5B">
        <w:rPr>
          <w:rFonts w:ascii="Times New Roman" w:eastAsia="Arial Unicode MS" w:hAnsi="Times New Roman" w:cs="Times New Roman"/>
          <w:spacing w:val="7"/>
          <w:sz w:val="28"/>
          <w:szCs w:val="28"/>
          <w:lang w:bidi="ru-RU"/>
        </w:rPr>
        <w:t>б) путем публикации информационных материалов в средствах массовой информации;</w:t>
      </w:r>
    </w:p>
    <w:p w:rsidR="00A05B5B" w:rsidRPr="00A05B5B" w:rsidRDefault="00A05B5B" w:rsidP="00A05B5B">
      <w:pPr>
        <w:widowControl w:val="0"/>
        <w:tabs>
          <w:tab w:val="left" w:pos="1405"/>
        </w:tabs>
        <w:spacing w:after="0" w:line="240" w:lineRule="auto"/>
        <w:ind w:firstLine="709"/>
        <w:jc w:val="both"/>
        <w:rPr>
          <w:rFonts w:ascii="Times New Roman" w:eastAsia="Arial Unicode MS" w:hAnsi="Times New Roman" w:cs="Times New Roman"/>
          <w:spacing w:val="7"/>
          <w:sz w:val="28"/>
          <w:szCs w:val="28"/>
          <w:lang w:bidi="ru-RU"/>
        </w:rPr>
      </w:pPr>
      <w:r w:rsidRPr="00A05B5B">
        <w:rPr>
          <w:rFonts w:ascii="Times New Roman" w:eastAsia="Arial Unicode MS" w:hAnsi="Times New Roman" w:cs="Times New Roman"/>
          <w:spacing w:val="7"/>
          <w:sz w:val="28"/>
          <w:szCs w:val="28"/>
          <w:lang w:bidi="ru-RU"/>
        </w:rPr>
        <w:t>в)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A05B5B" w:rsidRPr="00A05B5B" w:rsidRDefault="00A05B5B" w:rsidP="00A05B5B">
      <w:pPr>
        <w:widowControl w:val="0"/>
        <w:tabs>
          <w:tab w:val="left" w:pos="1405"/>
        </w:tabs>
        <w:spacing w:after="0" w:line="240" w:lineRule="auto"/>
        <w:ind w:firstLine="709"/>
        <w:jc w:val="both"/>
        <w:rPr>
          <w:rFonts w:ascii="Times New Roman" w:eastAsia="Arial Unicode MS" w:hAnsi="Times New Roman" w:cs="Times New Roman"/>
          <w:spacing w:val="7"/>
          <w:sz w:val="28"/>
          <w:szCs w:val="28"/>
          <w:lang w:bidi="ru-RU"/>
        </w:rPr>
      </w:pPr>
      <w:r w:rsidRPr="00A05B5B">
        <w:rPr>
          <w:rFonts w:ascii="Times New Roman" w:eastAsia="Arial Unicode MS" w:hAnsi="Times New Roman" w:cs="Times New Roman"/>
          <w:spacing w:val="7"/>
          <w:sz w:val="28"/>
          <w:szCs w:val="28"/>
          <w:lang w:bidi="ru-RU"/>
        </w:rPr>
        <w:t>г) посредством телефонной и факсимильной связи;</w:t>
      </w:r>
    </w:p>
    <w:p w:rsidR="00A05B5B" w:rsidRPr="00A05B5B" w:rsidRDefault="00A05B5B" w:rsidP="00A05B5B">
      <w:pPr>
        <w:widowControl w:val="0"/>
        <w:tabs>
          <w:tab w:val="left" w:pos="1405"/>
        </w:tabs>
        <w:spacing w:after="0" w:line="240" w:lineRule="auto"/>
        <w:ind w:firstLine="709"/>
        <w:jc w:val="both"/>
        <w:rPr>
          <w:rFonts w:ascii="Times New Roman" w:eastAsia="Arial Unicode MS" w:hAnsi="Times New Roman" w:cs="Times New Roman"/>
          <w:spacing w:val="7"/>
          <w:sz w:val="24"/>
          <w:szCs w:val="24"/>
          <w:lang w:bidi="ru-RU"/>
        </w:rPr>
      </w:pPr>
      <w:r w:rsidRPr="00A05B5B">
        <w:rPr>
          <w:rFonts w:ascii="Times New Roman" w:eastAsia="Arial Unicode MS" w:hAnsi="Times New Roman" w:cs="Times New Roman"/>
          <w:spacing w:val="7"/>
          <w:sz w:val="28"/>
          <w:szCs w:val="28"/>
          <w:lang w:bidi="ru-RU"/>
        </w:rPr>
        <w:t xml:space="preserve">д) посредством ответов на письменные и устные обращения </w:t>
      </w:r>
      <w:r w:rsidRPr="00A05B5B">
        <w:rPr>
          <w:rFonts w:ascii="Times New Roman" w:eastAsia="Arial Unicode MS" w:hAnsi="Times New Roman" w:cs="Times New Roman"/>
          <w:spacing w:val="7"/>
          <w:sz w:val="24"/>
          <w:szCs w:val="24"/>
          <w:lang w:bidi="ru-RU"/>
        </w:rPr>
        <w:t xml:space="preserve">Заявителей </w:t>
      </w:r>
      <w:r w:rsidRPr="00A05B5B">
        <w:rPr>
          <w:rFonts w:ascii="Times New Roman" w:eastAsia="Arial Unicode MS" w:hAnsi="Times New Roman" w:cs="Times New Roman"/>
          <w:spacing w:val="7"/>
          <w:sz w:val="24"/>
          <w:szCs w:val="24"/>
          <w:lang w:bidi="ru-RU"/>
        </w:rPr>
        <w:lastRenderedPageBreak/>
        <w:t>по вопросу предоставления Муниципальной услуги.</w:t>
      </w:r>
    </w:p>
    <w:p w:rsidR="00A05B5B" w:rsidRPr="00A05B5B" w:rsidRDefault="00A05B5B" w:rsidP="00A05B5B">
      <w:pPr>
        <w:widowControl w:val="0"/>
        <w:tabs>
          <w:tab w:val="left" w:pos="1263"/>
        </w:tabs>
        <w:spacing w:after="0" w:line="240" w:lineRule="auto"/>
        <w:ind w:firstLine="709"/>
        <w:jc w:val="both"/>
        <w:rPr>
          <w:rFonts w:ascii="Times New Roman" w:eastAsia="Arial Unicode MS" w:hAnsi="Times New Roman" w:cs="Times New Roman"/>
          <w:spacing w:val="7"/>
          <w:sz w:val="24"/>
          <w:szCs w:val="24"/>
          <w:lang w:eastAsia="en-US" w:bidi="ru-RU"/>
        </w:rPr>
      </w:pPr>
      <w:r w:rsidRPr="00A05B5B">
        <w:rPr>
          <w:rFonts w:ascii="Times New Roman" w:eastAsia="Arial Unicode MS" w:hAnsi="Times New Roman" w:cs="Times New Roman"/>
          <w:spacing w:val="7"/>
          <w:sz w:val="24"/>
          <w:szCs w:val="24"/>
          <w:lang w:bidi="ru-RU"/>
        </w:rPr>
        <w:t>3.4. На ЕПГУ, РПГУ, на сайте МФЦ и сайте Администрации в целях информирования Заявителей по вопросам предоставления Муниципальной услуги размещается следующая информация:</w:t>
      </w:r>
    </w:p>
    <w:p w:rsidR="00A05B5B" w:rsidRPr="00A05B5B" w:rsidRDefault="00A05B5B" w:rsidP="00A05B5B">
      <w:pPr>
        <w:widowControl w:val="0"/>
        <w:tabs>
          <w:tab w:val="left" w:pos="1112"/>
        </w:tabs>
        <w:spacing w:after="0" w:line="240" w:lineRule="auto"/>
        <w:ind w:firstLine="709"/>
        <w:jc w:val="both"/>
        <w:rPr>
          <w:rFonts w:ascii="Times New Roman" w:eastAsia="Arial Unicode MS" w:hAnsi="Times New Roman" w:cs="Times New Roman"/>
          <w:spacing w:val="7"/>
          <w:sz w:val="24"/>
          <w:szCs w:val="24"/>
          <w:lang w:bidi="ru-RU"/>
        </w:rPr>
      </w:pPr>
      <w:r w:rsidRPr="00A05B5B">
        <w:rPr>
          <w:rFonts w:ascii="Times New Roman" w:eastAsia="Arial Unicode MS" w:hAnsi="Times New Roman" w:cs="Times New Roman"/>
          <w:spacing w:val="7"/>
          <w:sz w:val="24"/>
          <w:szCs w:val="24"/>
          <w:lang w:bidi="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05B5B" w:rsidRPr="00A05B5B" w:rsidRDefault="00A05B5B" w:rsidP="00A05B5B">
      <w:pPr>
        <w:widowControl w:val="0"/>
        <w:tabs>
          <w:tab w:val="left" w:pos="1121"/>
        </w:tabs>
        <w:spacing w:after="0" w:line="240" w:lineRule="auto"/>
        <w:ind w:firstLine="709"/>
        <w:jc w:val="both"/>
        <w:rPr>
          <w:rFonts w:ascii="Times New Roman" w:eastAsia="Arial Unicode MS" w:hAnsi="Times New Roman" w:cs="Times New Roman"/>
          <w:spacing w:val="7"/>
          <w:sz w:val="24"/>
          <w:szCs w:val="24"/>
          <w:lang w:bidi="ru-RU"/>
        </w:rPr>
      </w:pPr>
      <w:r w:rsidRPr="00A05B5B">
        <w:rPr>
          <w:rFonts w:ascii="Times New Roman" w:eastAsia="Arial Unicode MS" w:hAnsi="Times New Roman" w:cs="Times New Roman"/>
          <w:spacing w:val="7"/>
          <w:sz w:val="24"/>
          <w:szCs w:val="24"/>
          <w:lang w:bidi="ru-RU"/>
        </w:rPr>
        <w:t>б) перечень лиц, имеющих право на получение Муниципальной услуги;</w:t>
      </w:r>
    </w:p>
    <w:p w:rsidR="00A05B5B" w:rsidRPr="00A05B5B" w:rsidRDefault="00A05B5B" w:rsidP="00A05B5B">
      <w:pPr>
        <w:widowControl w:val="0"/>
        <w:tabs>
          <w:tab w:val="left" w:pos="1115"/>
        </w:tabs>
        <w:spacing w:after="0" w:line="240" w:lineRule="auto"/>
        <w:ind w:firstLine="709"/>
        <w:jc w:val="both"/>
        <w:rPr>
          <w:rFonts w:ascii="Times New Roman" w:eastAsia="Arial Unicode MS" w:hAnsi="Times New Roman" w:cs="Times New Roman"/>
          <w:spacing w:val="7"/>
          <w:sz w:val="24"/>
          <w:szCs w:val="24"/>
          <w:lang w:bidi="ru-RU"/>
        </w:rPr>
      </w:pPr>
      <w:r w:rsidRPr="00A05B5B">
        <w:rPr>
          <w:rFonts w:ascii="Times New Roman" w:eastAsia="Arial Unicode MS" w:hAnsi="Times New Roman" w:cs="Times New Roman"/>
          <w:spacing w:val="7"/>
          <w:sz w:val="24"/>
          <w:szCs w:val="24"/>
          <w:lang w:bidi="ru-RU"/>
        </w:rPr>
        <w:t>в) срок предоставления Муниципальной услуги;</w:t>
      </w:r>
    </w:p>
    <w:p w:rsidR="00A05B5B" w:rsidRPr="00A05B5B" w:rsidRDefault="00A05B5B" w:rsidP="00A05B5B">
      <w:pPr>
        <w:widowControl w:val="0"/>
        <w:tabs>
          <w:tab w:val="left" w:pos="1129"/>
        </w:tabs>
        <w:spacing w:after="0" w:line="240" w:lineRule="auto"/>
        <w:ind w:firstLine="709"/>
        <w:jc w:val="both"/>
        <w:rPr>
          <w:rFonts w:ascii="Times New Roman" w:eastAsia="Arial Unicode MS" w:hAnsi="Times New Roman" w:cs="Times New Roman"/>
          <w:spacing w:val="7"/>
          <w:sz w:val="24"/>
          <w:szCs w:val="24"/>
          <w:lang w:bidi="ru-RU"/>
        </w:rPr>
      </w:pPr>
      <w:r w:rsidRPr="00A05B5B">
        <w:rPr>
          <w:rFonts w:ascii="Times New Roman" w:eastAsia="Arial Unicode MS" w:hAnsi="Times New Roman" w:cs="Times New Roman"/>
          <w:spacing w:val="7"/>
          <w:sz w:val="24"/>
          <w:szCs w:val="24"/>
          <w:lang w:bidi="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05B5B" w:rsidRPr="00A05B5B" w:rsidRDefault="00A05B5B" w:rsidP="00A05B5B">
      <w:pPr>
        <w:widowControl w:val="0"/>
        <w:tabs>
          <w:tab w:val="left" w:pos="1123"/>
        </w:tabs>
        <w:spacing w:after="0" w:line="240" w:lineRule="auto"/>
        <w:ind w:firstLine="709"/>
        <w:jc w:val="both"/>
        <w:rPr>
          <w:rFonts w:ascii="Times New Roman" w:eastAsia="Arial Unicode MS" w:hAnsi="Times New Roman" w:cs="Times New Roman"/>
          <w:spacing w:val="7"/>
          <w:sz w:val="24"/>
          <w:szCs w:val="24"/>
          <w:lang w:bidi="ru-RU"/>
        </w:rPr>
      </w:pPr>
      <w:r w:rsidRPr="00A05B5B">
        <w:rPr>
          <w:rFonts w:ascii="Times New Roman" w:eastAsia="Arial Unicode MS" w:hAnsi="Times New Roman" w:cs="Times New Roman"/>
          <w:spacing w:val="7"/>
          <w:sz w:val="24"/>
          <w:szCs w:val="24"/>
          <w:lang w:bidi="ru-RU"/>
        </w:rPr>
        <w:t>д) исчерпывающий перечень оснований для приостановления или отказа в предоставлении Муниципальной услуги;</w:t>
      </w:r>
    </w:p>
    <w:p w:rsidR="00A05B5B" w:rsidRPr="00A05B5B" w:rsidRDefault="00A05B5B" w:rsidP="00A05B5B">
      <w:pPr>
        <w:widowControl w:val="0"/>
        <w:tabs>
          <w:tab w:val="left" w:pos="1129"/>
        </w:tabs>
        <w:spacing w:after="0" w:line="240" w:lineRule="auto"/>
        <w:ind w:firstLine="709"/>
        <w:jc w:val="both"/>
        <w:rPr>
          <w:rFonts w:ascii="Times New Roman" w:eastAsia="Arial Unicode MS" w:hAnsi="Times New Roman" w:cs="Times New Roman"/>
          <w:spacing w:val="7"/>
          <w:sz w:val="24"/>
          <w:szCs w:val="24"/>
          <w:lang w:bidi="ru-RU"/>
        </w:rPr>
      </w:pPr>
      <w:r w:rsidRPr="00A05B5B">
        <w:rPr>
          <w:rFonts w:ascii="Times New Roman" w:eastAsia="Arial Unicode MS" w:hAnsi="Times New Roman" w:cs="Times New Roman"/>
          <w:spacing w:val="7"/>
          <w:sz w:val="24"/>
          <w:szCs w:val="24"/>
          <w:lang w:bidi="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05B5B" w:rsidRPr="00A05B5B" w:rsidRDefault="00A05B5B" w:rsidP="00A05B5B">
      <w:pPr>
        <w:widowControl w:val="0"/>
        <w:tabs>
          <w:tab w:val="left" w:pos="1164"/>
        </w:tabs>
        <w:spacing w:after="0" w:line="240" w:lineRule="auto"/>
        <w:ind w:firstLine="709"/>
        <w:jc w:val="both"/>
        <w:rPr>
          <w:rFonts w:ascii="Times New Roman" w:eastAsia="Arial Unicode MS" w:hAnsi="Times New Roman" w:cs="Times New Roman"/>
          <w:spacing w:val="7"/>
          <w:sz w:val="24"/>
          <w:szCs w:val="24"/>
          <w:lang w:bidi="ru-RU"/>
        </w:rPr>
      </w:pPr>
      <w:r w:rsidRPr="00A05B5B">
        <w:rPr>
          <w:rFonts w:ascii="Times New Roman" w:eastAsia="Arial Unicode MS" w:hAnsi="Times New Roman" w:cs="Times New Roman"/>
          <w:spacing w:val="7"/>
          <w:sz w:val="24"/>
          <w:szCs w:val="24"/>
          <w:lang w:bidi="ru-RU"/>
        </w:rPr>
        <w:t>ж) формы заявлений (уведомлений, сообщений), используемые при предоставлении Муниципальной услуги.</w:t>
      </w:r>
    </w:p>
    <w:p w:rsidR="00A05B5B" w:rsidRPr="00A05B5B" w:rsidRDefault="00A05B5B" w:rsidP="00A05B5B">
      <w:pPr>
        <w:widowControl w:val="0"/>
        <w:tabs>
          <w:tab w:val="left" w:pos="1274"/>
        </w:tabs>
        <w:spacing w:after="0" w:line="240" w:lineRule="auto"/>
        <w:ind w:firstLine="709"/>
        <w:jc w:val="both"/>
        <w:rPr>
          <w:rFonts w:ascii="Times New Roman" w:eastAsia="Arial Unicode MS" w:hAnsi="Times New Roman" w:cs="Times New Roman"/>
          <w:spacing w:val="7"/>
          <w:sz w:val="24"/>
          <w:szCs w:val="24"/>
          <w:lang w:bidi="ru-RU"/>
        </w:rPr>
      </w:pPr>
      <w:r w:rsidRPr="00A05B5B">
        <w:rPr>
          <w:rFonts w:ascii="Times New Roman" w:eastAsia="Arial Unicode MS" w:hAnsi="Times New Roman" w:cs="Times New Roman"/>
          <w:spacing w:val="7"/>
          <w:sz w:val="24"/>
          <w:szCs w:val="24"/>
          <w:lang w:bidi="ru-RU"/>
        </w:rPr>
        <w:t>3.5. Информация о порядке и сроках предоставления Муниципальной услуги предоставляется бесплатно.</w:t>
      </w:r>
    </w:p>
    <w:p w:rsidR="00A05B5B" w:rsidRPr="00A05B5B" w:rsidRDefault="00A05B5B" w:rsidP="00A05B5B">
      <w:pPr>
        <w:widowControl w:val="0"/>
        <w:tabs>
          <w:tab w:val="left" w:pos="1272"/>
        </w:tabs>
        <w:spacing w:after="0" w:line="240" w:lineRule="auto"/>
        <w:ind w:firstLine="709"/>
        <w:jc w:val="both"/>
        <w:rPr>
          <w:rFonts w:ascii="Times New Roman" w:eastAsia="Arial Unicode MS" w:hAnsi="Times New Roman" w:cs="Times New Roman"/>
          <w:spacing w:val="7"/>
          <w:sz w:val="24"/>
          <w:szCs w:val="24"/>
          <w:lang w:bidi="ru-RU"/>
        </w:rPr>
      </w:pPr>
      <w:r w:rsidRPr="00A05B5B">
        <w:rPr>
          <w:rFonts w:ascii="Times New Roman" w:eastAsia="Arial Unicode MS" w:hAnsi="Times New Roman" w:cs="Times New Roman"/>
          <w:spacing w:val="7"/>
          <w:sz w:val="24"/>
          <w:szCs w:val="24"/>
          <w:lang w:bidi="ru-RU"/>
        </w:rPr>
        <w:t>3.6. На сайте Администрации дополнительно размещаются:</w:t>
      </w:r>
    </w:p>
    <w:p w:rsidR="00A05B5B" w:rsidRPr="00A05B5B" w:rsidRDefault="00A05B5B" w:rsidP="00A05B5B">
      <w:pPr>
        <w:widowControl w:val="0"/>
        <w:tabs>
          <w:tab w:val="left" w:pos="1100"/>
        </w:tabs>
        <w:spacing w:after="0" w:line="240" w:lineRule="auto"/>
        <w:ind w:firstLine="709"/>
        <w:jc w:val="both"/>
        <w:rPr>
          <w:rFonts w:ascii="Times New Roman" w:eastAsia="Arial Unicode MS" w:hAnsi="Times New Roman" w:cs="Times New Roman"/>
          <w:spacing w:val="10"/>
          <w:sz w:val="24"/>
          <w:szCs w:val="24"/>
          <w:lang w:bidi="ru-RU"/>
        </w:rPr>
      </w:pPr>
      <w:r w:rsidRPr="00A05B5B">
        <w:rPr>
          <w:rFonts w:ascii="Times New Roman" w:eastAsia="Arial Unicode MS" w:hAnsi="Times New Roman" w:cs="Times New Roman"/>
          <w:spacing w:val="10"/>
          <w:sz w:val="24"/>
          <w:szCs w:val="24"/>
          <w:lang w:bidi="ru-RU"/>
        </w:rPr>
        <w:t xml:space="preserve">а) полные наименования и почтовые адреса Администрации, </w:t>
      </w:r>
      <w:r w:rsidRPr="00A05B5B">
        <w:rPr>
          <w:rFonts w:ascii="Times New Roman" w:eastAsia="Arial Unicode MS" w:hAnsi="Times New Roman" w:cs="Times New Roman"/>
          <w:spacing w:val="7"/>
          <w:sz w:val="24"/>
          <w:szCs w:val="24"/>
          <w:lang w:bidi="ru-RU"/>
        </w:rPr>
        <w:t>предоставляющей Муниципальную услугу;</w:t>
      </w:r>
    </w:p>
    <w:p w:rsidR="00A05B5B" w:rsidRPr="00A05B5B" w:rsidRDefault="00A05B5B" w:rsidP="00A05B5B">
      <w:pPr>
        <w:widowControl w:val="0"/>
        <w:tabs>
          <w:tab w:val="left" w:pos="1135"/>
        </w:tabs>
        <w:spacing w:after="0" w:line="240" w:lineRule="auto"/>
        <w:ind w:firstLine="709"/>
        <w:jc w:val="both"/>
        <w:rPr>
          <w:rFonts w:ascii="Times New Roman" w:eastAsia="Arial Unicode MS" w:hAnsi="Times New Roman" w:cs="Times New Roman"/>
          <w:spacing w:val="7"/>
          <w:sz w:val="24"/>
          <w:szCs w:val="24"/>
          <w:lang w:bidi="ru-RU"/>
        </w:rPr>
      </w:pPr>
      <w:r w:rsidRPr="00A05B5B">
        <w:rPr>
          <w:rFonts w:ascii="Times New Roman" w:eastAsia="Arial Unicode MS" w:hAnsi="Times New Roman" w:cs="Times New Roman"/>
          <w:spacing w:val="7"/>
          <w:sz w:val="24"/>
          <w:szCs w:val="24"/>
          <w:lang w:bidi="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A05B5B" w:rsidRPr="00A05B5B" w:rsidRDefault="00A05B5B" w:rsidP="00A05B5B">
      <w:pPr>
        <w:widowControl w:val="0"/>
        <w:tabs>
          <w:tab w:val="left" w:pos="1115"/>
        </w:tabs>
        <w:spacing w:after="0" w:line="240" w:lineRule="auto"/>
        <w:ind w:firstLine="709"/>
        <w:jc w:val="both"/>
        <w:rPr>
          <w:rFonts w:ascii="Times New Roman" w:eastAsia="Arial Unicode MS" w:hAnsi="Times New Roman" w:cs="Times New Roman"/>
          <w:spacing w:val="7"/>
          <w:sz w:val="24"/>
          <w:szCs w:val="24"/>
          <w:lang w:bidi="ru-RU"/>
        </w:rPr>
      </w:pPr>
      <w:r w:rsidRPr="00A05B5B">
        <w:rPr>
          <w:rFonts w:ascii="Times New Roman" w:eastAsia="Arial Unicode MS" w:hAnsi="Times New Roman" w:cs="Times New Roman"/>
          <w:spacing w:val="7"/>
          <w:sz w:val="24"/>
          <w:szCs w:val="24"/>
          <w:lang w:bidi="ru-RU"/>
        </w:rPr>
        <w:t>в) режим работы Администрации;</w:t>
      </w:r>
    </w:p>
    <w:p w:rsidR="00A05B5B" w:rsidRPr="00A05B5B" w:rsidRDefault="00A05B5B" w:rsidP="00A05B5B">
      <w:pPr>
        <w:widowControl w:val="0"/>
        <w:tabs>
          <w:tab w:val="left" w:pos="1112"/>
        </w:tabs>
        <w:spacing w:after="0" w:line="240" w:lineRule="auto"/>
        <w:ind w:firstLine="709"/>
        <w:jc w:val="both"/>
        <w:rPr>
          <w:rFonts w:ascii="Times New Roman" w:eastAsia="Arial Unicode MS" w:hAnsi="Times New Roman" w:cs="Times New Roman"/>
          <w:spacing w:val="7"/>
          <w:sz w:val="24"/>
          <w:szCs w:val="24"/>
          <w:lang w:bidi="ru-RU"/>
        </w:rPr>
      </w:pPr>
      <w:r w:rsidRPr="00A05B5B">
        <w:rPr>
          <w:rFonts w:ascii="Times New Roman" w:eastAsia="Arial Unicode MS" w:hAnsi="Times New Roman" w:cs="Times New Roman"/>
          <w:spacing w:val="7"/>
          <w:sz w:val="24"/>
          <w:szCs w:val="24"/>
          <w:lang w:bidi="ru-RU"/>
        </w:rPr>
        <w:t>г) график работы подразделения, непосредственно предоставляющего Муниципальную услугу;</w:t>
      </w:r>
    </w:p>
    <w:p w:rsidR="00A05B5B" w:rsidRPr="00A05B5B" w:rsidRDefault="00A05B5B" w:rsidP="00A05B5B">
      <w:pPr>
        <w:widowControl w:val="0"/>
        <w:tabs>
          <w:tab w:val="left" w:pos="1129"/>
        </w:tabs>
        <w:spacing w:after="0" w:line="240" w:lineRule="auto"/>
        <w:ind w:firstLine="709"/>
        <w:jc w:val="both"/>
        <w:rPr>
          <w:rFonts w:ascii="Times New Roman" w:eastAsia="Arial Unicode MS" w:hAnsi="Times New Roman" w:cs="Times New Roman"/>
          <w:spacing w:val="7"/>
          <w:sz w:val="24"/>
          <w:szCs w:val="24"/>
          <w:lang w:bidi="ru-RU"/>
        </w:rPr>
      </w:pPr>
      <w:r w:rsidRPr="00A05B5B">
        <w:rPr>
          <w:rFonts w:ascii="Times New Roman" w:eastAsia="Arial Unicode MS" w:hAnsi="Times New Roman" w:cs="Times New Roman"/>
          <w:spacing w:val="7"/>
          <w:sz w:val="24"/>
          <w:szCs w:val="24"/>
          <w:lang w:bidi="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pacing w:val="7"/>
          <w:sz w:val="24"/>
          <w:szCs w:val="24"/>
          <w:lang w:bidi="ru-RU"/>
        </w:rPr>
      </w:pPr>
      <w:r w:rsidRPr="00A05B5B">
        <w:rPr>
          <w:rFonts w:ascii="Times New Roman" w:eastAsia="Arial Unicode MS" w:hAnsi="Times New Roman" w:cs="Times New Roman"/>
          <w:spacing w:val="7"/>
          <w:sz w:val="24"/>
          <w:szCs w:val="24"/>
          <w:lang w:bidi="ru-RU"/>
        </w:rPr>
        <w:t>е) перечень лиц, имеющих право на получение Муниципальной услуги;</w:t>
      </w:r>
    </w:p>
    <w:p w:rsidR="00A05B5B" w:rsidRPr="00A05B5B" w:rsidRDefault="00A05B5B" w:rsidP="00A05B5B">
      <w:pPr>
        <w:widowControl w:val="0"/>
        <w:tabs>
          <w:tab w:val="left" w:pos="1164"/>
        </w:tabs>
        <w:spacing w:after="0" w:line="240" w:lineRule="auto"/>
        <w:ind w:firstLine="709"/>
        <w:jc w:val="both"/>
        <w:rPr>
          <w:rFonts w:ascii="Times New Roman" w:eastAsia="Arial Unicode MS" w:hAnsi="Times New Roman" w:cs="Times New Roman"/>
          <w:spacing w:val="7"/>
          <w:sz w:val="24"/>
          <w:szCs w:val="24"/>
          <w:lang w:bidi="ru-RU"/>
        </w:rPr>
      </w:pPr>
      <w:r w:rsidRPr="00A05B5B">
        <w:rPr>
          <w:rFonts w:ascii="Times New Roman" w:eastAsia="Arial Unicode MS" w:hAnsi="Times New Roman" w:cs="Times New Roman"/>
          <w:spacing w:val="7"/>
          <w:sz w:val="24"/>
          <w:szCs w:val="24"/>
          <w:lang w:bidi="ru-RU"/>
        </w:rPr>
        <w:t>ж) формы заявлений (уведомлений, сообщений), используемые при предоставлении Муниципальной услуги, образцы и инструкции по заполнению;</w:t>
      </w:r>
    </w:p>
    <w:p w:rsidR="00A05B5B" w:rsidRPr="00A05B5B" w:rsidRDefault="00A05B5B" w:rsidP="00A05B5B">
      <w:pPr>
        <w:widowControl w:val="0"/>
        <w:tabs>
          <w:tab w:val="left" w:pos="1181"/>
        </w:tabs>
        <w:spacing w:after="0" w:line="240" w:lineRule="auto"/>
        <w:ind w:firstLine="709"/>
        <w:jc w:val="both"/>
        <w:rPr>
          <w:rFonts w:ascii="Times New Roman" w:eastAsia="Arial Unicode MS" w:hAnsi="Times New Roman" w:cs="Times New Roman"/>
          <w:spacing w:val="7"/>
          <w:sz w:val="24"/>
          <w:szCs w:val="24"/>
          <w:lang w:bidi="ru-RU"/>
        </w:rPr>
      </w:pPr>
      <w:r w:rsidRPr="00A05B5B">
        <w:rPr>
          <w:rFonts w:ascii="Times New Roman" w:eastAsia="Arial Unicode MS" w:hAnsi="Times New Roman" w:cs="Times New Roman"/>
          <w:spacing w:val="7"/>
          <w:sz w:val="24"/>
          <w:szCs w:val="24"/>
          <w:lang w:bidi="ru-RU"/>
        </w:rPr>
        <w:t>з) порядок и способы предварительной записи на получение Муниципальной услуги;</w:t>
      </w:r>
    </w:p>
    <w:p w:rsidR="00A05B5B" w:rsidRPr="00A05B5B" w:rsidRDefault="00A05B5B" w:rsidP="00A05B5B">
      <w:pPr>
        <w:widowControl w:val="0"/>
        <w:tabs>
          <w:tab w:val="left" w:pos="1109"/>
        </w:tabs>
        <w:spacing w:after="0" w:line="240" w:lineRule="auto"/>
        <w:ind w:firstLine="709"/>
        <w:jc w:val="both"/>
        <w:rPr>
          <w:rFonts w:ascii="Times New Roman" w:eastAsia="Arial Unicode MS" w:hAnsi="Times New Roman" w:cs="Times New Roman"/>
          <w:spacing w:val="7"/>
          <w:sz w:val="24"/>
          <w:szCs w:val="24"/>
          <w:lang w:bidi="ru-RU"/>
        </w:rPr>
      </w:pPr>
      <w:r w:rsidRPr="00A05B5B">
        <w:rPr>
          <w:rFonts w:ascii="Times New Roman" w:eastAsia="Arial Unicode MS" w:hAnsi="Times New Roman" w:cs="Times New Roman"/>
          <w:spacing w:val="7"/>
          <w:sz w:val="24"/>
          <w:szCs w:val="24"/>
          <w:lang w:bidi="ru-RU"/>
        </w:rPr>
        <w:t>и) текст Административного регламента с приложениями;</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pacing w:val="7"/>
          <w:sz w:val="24"/>
          <w:szCs w:val="24"/>
          <w:lang w:bidi="ru-RU"/>
        </w:rPr>
      </w:pPr>
      <w:r w:rsidRPr="00A05B5B">
        <w:rPr>
          <w:rFonts w:ascii="Times New Roman" w:eastAsia="Arial Unicode MS" w:hAnsi="Times New Roman" w:cs="Times New Roman"/>
          <w:spacing w:val="7"/>
          <w:sz w:val="24"/>
          <w:szCs w:val="24"/>
          <w:lang w:bidi="ru-RU"/>
        </w:rPr>
        <w:t>к) краткое описание порядка предоставления Муниципальной услуги;</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pacing w:val="7"/>
          <w:sz w:val="24"/>
          <w:szCs w:val="24"/>
          <w:lang w:bidi="ru-RU"/>
        </w:rPr>
      </w:pPr>
      <w:r w:rsidRPr="00A05B5B">
        <w:rPr>
          <w:rFonts w:ascii="Times New Roman" w:eastAsia="Arial Unicode MS" w:hAnsi="Times New Roman" w:cs="Times New Roman"/>
          <w:spacing w:val="7"/>
          <w:sz w:val="24"/>
          <w:szCs w:val="24"/>
          <w:lang w:bidi="ru-RU"/>
        </w:rPr>
        <w:t>л) порядок обжалования решений, действий или бездействия должностных лиц Администрации, предоставляющих Муниципальную услугу;</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pacing w:val="7"/>
          <w:sz w:val="24"/>
          <w:szCs w:val="24"/>
          <w:lang w:bidi="ru-RU"/>
        </w:rPr>
      </w:pPr>
      <w:r w:rsidRPr="00A05B5B">
        <w:rPr>
          <w:rFonts w:ascii="Times New Roman" w:eastAsia="Arial Unicode MS" w:hAnsi="Times New Roman" w:cs="Times New Roman"/>
          <w:spacing w:val="7"/>
          <w:sz w:val="24"/>
          <w:szCs w:val="24"/>
          <w:lang w:bidi="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A05B5B" w:rsidRPr="00A05B5B" w:rsidRDefault="00A05B5B" w:rsidP="00A05B5B">
      <w:pPr>
        <w:widowControl w:val="0"/>
        <w:tabs>
          <w:tab w:val="left" w:pos="1274"/>
        </w:tabs>
        <w:spacing w:after="0" w:line="240" w:lineRule="auto"/>
        <w:ind w:firstLine="709"/>
        <w:jc w:val="both"/>
        <w:rPr>
          <w:rFonts w:ascii="Times New Roman" w:eastAsia="Arial Unicode MS" w:hAnsi="Times New Roman" w:cs="Times New Roman"/>
          <w:spacing w:val="7"/>
          <w:sz w:val="24"/>
          <w:szCs w:val="24"/>
          <w:lang w:bidi="ru-RU"/>
        </w:rPr>
      </w:pPr>
      <w:r w:rsidRPr="00A05B5B">
        <w:rPr>
          <w:rFonts w:ascii="Times New Roman" w:eastAsia="Arial Unicode MS" w:hAnsi="Times New Roman" w:cs="Times New Roman"/>
          <w:spacing w:val="7"/>
          <w:sz w:val="24"/>
          <w:szCs w:val="24"/>
          <w:lang w:bidi="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pacing w:val="7"/>
          <w:sz w:val="24"/>
          <w:szCs w:val="24"/>
          <w:lang w:bidi="ru-RU"/>
        </w:rPr>
      </w:pPr>
      <w:r w:rsidRPr="00A05B5B">
        <w:rPr>
          <w:rFonts w:ascii="Times New Roman" w:eastAsia="Arial Unicode MS" w:hAnsi="Times New Roman" w:cs="Times New Roman"/>
          <w:spacing w:val="7"/>
          <w:sz w:val="24"/>
          <w:szCs w:val="24"/>
          <w:lang w:bidi="ru-RU"/>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pacing w:val="7"/>
          <w:sz w:val="24"/>
          <w:szCs w:val="24"/>
          <w:lang w:bidi="ru-RU"/>
        </w:rPr>
      </w:pPr>
      <w:r w:rsidRPr="00A05B5B">
        <w:rPr>
          <w:rFonts w:ascii="Times New Roman" w:eastAsia="Arial Unicode MS" w:hAnsi="Times New Roman" w:cs="Times New Roman"/>
          <w:spacing w:val="7"/>
          <w:sz w:val="24"/>
          <w:szCs w:val="24"/>
          <w:lang w:bidi="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pacing w:val="7"/>
          <w:sz w:val="24"/>
          <w:szCs w:val="24"/>
          <w:lang w:bidi="ru-RU"/>
        </w:rPr>
      </w:pPr>
      <w:r w:rsidRPr="00A05B5B">
        <w:rPr>
          <w:rFonts w:ascii="Times New Roman" w:eastAsia="Arial Unicode MS" w:hAnsi="Times New Roman" w:cs="Times New Roman"/>
          <w:spacing w:val="7"/>
          <w:sz w:val="24"/>
          <w:szCs w:val="24"/>
          <w:lang w:bidi="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pacing w:val="7"/>
          <w:sz w:val="24"/>
          <w:szCs w:val="24"/>
          <w:lang w:bidi="ru-RU"/>
        </w:rPr>
      </w:pPr>
      <w:r w:rsidRPr="00A05B5B">
        <w:rPr>
          <w:rFonts w:ascii="Times New Roman" w:eastAsia="Arial Unicode MS" w:hAnsi="Times New Roman" w:cs="Times New Roman"/>
          <w:spacing w:val="7"/>
          <w:sz w:val="24"/>
          <w:szCs w:val="24"/>
          <w:lang w:bidi="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A05B5B" w:rsidRPr="00A05B5B" w:rsidRDefault="00A05B5B" w:rsidP="00A05B5B">
      <w:pPr>
        <w:widowControl w:val="0"/>
        <w:tabs>
          <w:tab w:val="left" w:pos="1390"/>
        </w:tabs>
        <w:spacing w:after="0" w:line="240" w:lineRule="auto"/>
        <w:ind w:firstLine="709"/>
        <w:jc w:val="both"/>
        <w:rPr>
          <w:rFonts w:ascii="Times New Roman" w:eastAsia="Arial Unicode MS" w:hAnsi="Times New Roman" w:cs="Times New Roman"/>
          <w:spacing w:val="7"/>
          <w:sz w:val="24"/>
          <w:szCs w:val="24"/>
          <w:lang w:bidi="ru-RU"/>
        </w:rPr>
      </w:pPr>
      <w:r w:rsidRPr="00A05B5B">
        <w:rPr>
          <w:rFonts w:ascii="Times New Roman" w:eastAsia="Arial Unicode MS" w:hAnsi="Times New Roman" w:cs="Times New Roman"/>
          <w:spacing w:val="7"/>
          <w:sz w:val="24"/>
          <w:szCs w:val="24"/>
          <w:lang w:bidi="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A05B5B" w:rsidRPr="00A05B5B" w:rsidRDefault="00A05B5B" w:rsidP="00A05B5B">
      <w:pPr>
        <w:widowControl w:val="0"/>
        <w:tabs>
          <w:tab w:val="left" w:pos="1103"/>
        </w:tabs>
        <w:spacing w:after="0" w:line="240" w:lineRule="auto"/>
        <w:ind w:firstLine="709"/>
        <w:jc w:val="both"/>
        <w:rPr>
          <w:rFonts w:ascii="Times New Roman" w:eastAsia="Arial Unicode MS" w:hAnsi="Times New Roman" w:cs="Times New Roman"/>
          <w:spacing w:val="7"/>
          <w:sz w:val="24"/>
          <w:szCs w:val="24"/>
          <w:lang w:bidi="ru-RU"/>
        </w:rPr>
      </w:pPr>
      <w:r w:rsidRPr="00A05B5B">
        <w:rPr>
          <w:rFonts w:ascii="Times New Roman" w:eastAsia="Arial Unicode MS" w:hAnsi="Times New Roman" w:cs="Times New Roman"/>
          <w:spacing w:val="7"/>
          <w:sz w:val="24"/>
          <w:szCs w:val="24"/>
          <w:lang w:bidi="ru-RU"/>
        </w:rPr>
        <w:t>а) о перечне лиц, имеющих право на получение Муниципальной услуги;</w:t>
      </w:r>
    </w:p>
    <w:p w:rsidR="00A05B5B" w:rsidRPr="00A05B5B" w:rsidRDefault="00A05B5B" w:rsidP="00A05B5B">
      <w:pPr>
        <w:widowControl w:val="0"/>
        <w:tabs>
          <w:tab w:val="left" w:pos="1123"/>
        </w:tabs>
        <w:spacing w:after="0" w:line="240" w:lineRule="auto"/>
        <w:ind w:firstLine="709"/>
        <w:jc w:val="both"/>
        <w:rPr>
          <w:rFonts w:ascii="Times New Roman" w:eastAsia="Arial Unicode MS" w:hAnsi="Times New Roman" w:cs="Times New Roman"/>
          <w:spacing w:val="7"/>
          <w:sz w:val="24"/>
          <w:szCs w:val="24"/>
          <w:lang w:bidi="ru-RU"/>
        </w:rPr>
      </w:pPr>
      <w:r w:rsidRPr="00A05B5B">
        <w:rPr>
          <w:rFonts w:ascii="Times New Roman" w:eastAsia="Arial Unicode MS" w:hAnsi="Times New Roman" w:cs="Times New Roman"/>
          <w:spacing w:val="7"/>
          <w:sz w:val="24"/>
          <w:szCs w:val="24"/>
          <w:lang w:bidi="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05B5B" w:rsidRPr="00A05B5B" w:rsidRDefault="00A05B5B" w:rsidP="00A05B5B">
      <w:pPr>
        <w:widowControl w:val="0"/>
        <w:tabs>
          <w:tab w:val="left" w:pos="1109"/>
        </w:tabs>
        <w:spacing w:after="0" w:line="240" w:lineRule="auto"/>
        <w:ind w:firstLine="709"/>
        <w:jc w:val="both"/>
        <w:rPr>
          <w:rFonts w:ascii="Times New Roman" w:eastAsia="Arial Unicode MS" w:hAnsi="Times New Roman" w:cs="Times New Roman"/>
          <w:spacing w:val="7"/>
          <w:sz w:val="24"/>
          <w:szCs w:val="24"/>
          <w:lang w:bidi="ru-RU"/>
        </w:rPr>
      </w:pPr>
      <w:r w:rsidRPr="00A05B5B">
        <w:rPr>
          <w:rFonts w:ascii="Times New Roman" w:eastAsia="Arial Unicode MS" w:hAnsi="Times New Roman" w:cs="Times New Roman"/>
          <w:spacing w:val="7"/>
          <w:sz w:val="24"/>
          <w:szCs w:val="24"/>
          <w:lang w:bidi="ru-RU"/>
        </w:rPr>
        <w:t>в) о перечне документов, необходимых для получения Муниципальной услуги;</w:t>
      </w:r>
    </w:p>
    <w:p w:rsidR="00A05B5B" w:rsidRPr="00A05B5B" w:rsidRDefault="00A05B5B" w:rsidP="00A05B5B">
      <w:pPr>
        <w:widowControl w:val="0"/>
        <w:tabs>
          <w:tab w:val="left" w:pos="1109"/>
        </w:tabs>
        <w:spacing w:after="0" w:line="240" w:lineRule="auto"/>
        <w:ind w:firstLine="709"/>
        <w:jc w:val="both"/>
        <w:rPr>
          <w:rFonts w:ascii="Times New Roman" w:eastAsia="Arial Unicode MS" w:hAnsi="Times New Roman" w:cs="Times New Roman"/>
          <w:spacing w:val="7"/>
          <w:sz w:val="24"/>
          <w:szCs w:val="24"/>
          <w:lang w:bidi="ru-RU"/>
        </w:rPr>
      </w:pPr>
      <w:r w:rsidRPr="00A05B5B">
        <w:rPr>
          <w:rFonts w:ascii="Times New Roman" w:eastAsia="Arial Unicode MS" w:hAnsi="Times New Roman" w:cs="Times New Roman"/>
          <w:spacing w:val="7"/>
          <w:sz w:val="24"/>
          <w:szCs w:val="24"/>
          <w:lang w:bidi="ru-RU"/>
        </w:rPr>
        <w:t>г) о сроках предоставления Муниципальной услуги;</w:t>
      </w:r>
    </w:p>
    <w:p w:rsidR="00A05B5B" w:rsidRPr="00A05B5B" w:rsidRDefault="00A05B5B" w:rsidP="00A05B5B">
      <w:pPr>
        <w:widowControl w:val="0"/>
        <w:tabs>
          <w:tab w:val="left" w:pos="1132"/>
        </w:tabs>
        <w:spacing w:after="0" w:line="240" w:lineRule="auto"/>
        <w:ind w:firstLine="709"/>
        <w:jc w:val="both"/>
        <w:rPr>
          <w:rFonts w:ascii="Times New Roman" w:eastAsia="Arial Unicode MS" w:hAnsi="Times New Roman" w:cs="Times New Roman"/>
          <w:spacing w:val="7"/>
          <w:sz w:val="24"/>
          <w:szCs w:val="24"/>
          <w:lang w:bidi="ru-RU"/>
        </w:rPr>
      </w:pPr>
      <w:r w:rsidRPr="00A05B5B">
        <w:rPr>
          <w:rFonts w:ascii="Times New Roman" w:eastAsia="Arial Unicode MS" w:hAnsi="Times New Roman" w:cs="Times New Roman"/>
          <w:spacing w:val="7"/>
          <w:sz w:val="24"/>
          <w:szCs w:val="24"/>
          <w:lang w:bidi="ru-RU"/>
        </w:rPr>
        <w:t>д) об основаниях для приостановления Муниципальной услуги;</w:t>
      </w:r>
    </w:p>
    <w:p w:rsidR="00A05B5B" w:rsidRPr="00A05B5B" w:rsidRDefault="00A05B5B" w:rsidP="00A05B5B">
      <w:pPr>
        <w:widowControl w:val="0"/>
        <w:tabs>
          <w:tab w:val="left" w:pos="1167"/>
        </w:tabs>
        <w:spacing w:after="0" w:line="240" w:lineRule="auto"/>
        <w:ind w:firstLine="709"/>
        <w:jc w:val="both"/>
        <w:rPr>
          <w:rFonts w:ascii="Times New Roman" w:eastAsia="Arial Unicode MS" w:hAnsi="Times New Roman" w:cs="Times New Roman"/>
          <w:spacing w:val="7"/>
          <w:sz w:val="24"/>
          <w:szCs w:val="24"/>
          <w:lang w:bidi="ru-RU"/>
        </w:rPr>
      </w:pPr>
      <w:r w:rsidRPr="00A05B5B">
        <w:rPr>
          <w:rFonts w:ascii="Times New Roman" w:eastAsia="Arial Unicode MS" w:hAnsi="Times New Roman" w:cs="Times New Roman"/>
          <w:spacing w:val="7"/>
          <w:sz w:val="24"/>
          <w:szCs w:val="24"/>
          <w:lang w:bidi="ru-RU"/>
        </w:rPr>
        <w:t>е) об основаниях для отказа в предоставлении Муниципальной услуги;</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pacing w:val="7"/>
          <w:sz w:val="24"/>
          <w:szCs w:val="24"/>
          <w:lang w:bidi="ru-RU"/>
        </w:rPr>
      </w:pPr>
      <w:r w:rsidRPr="00A05B5B">
        <w:rPr>
          <w:rFonts w:ascii="Times New Roman" w:eastAsia="Arial Unicode MS" w:hAnsi="Times New Roman" w:cs="Times New Roman"/>
          <w:spacing w:val="7"/>
          <w:sz w:val="24"/>
          <w:szCs w:val="24"/>
          <w:lang w:bidi="ru-RU"/>
        </w:rPr>
        <w:t>ж) о месте размещения на ЕПГУ, РПГУ, сайте Администрации информации по вопросам предоставления Муниципальной услуги.</w:t>
      </w:r>
    </w:p>
    <w:p w:rsidR="00A05B5B" w:rsidRPr="00A05B5B" w:rsidRDefault="00A05B5B" w:rsidP="00A05B5B">
      <w:pPr>
        <w:widowControl w:val="0"/>
        <w:tabs>
          <w:tab w:val="left" w:pos="1396"/>
        </w:tabs>
        <w:spacing w:after="0" w:line="240" w:lineRule="auto"/>
        <w:ind w:firstLine="709"/>
        <w:jc w:val="both"/>
        <w:rPr>
          <w:rFonts w:ascii="Times New Roman" w:eastAsia="Arial Unicode MS" w:hAnsi="Times New Roman" w:cs="Times New Roman"/>
          <w:spacing w:val="10"/>
          <w:sz w:val="24"/>
          <w:szCs w:val="24"/>
          <w:lang w:bidi="ru-RU"/>
        </w:rPr>
      </w:pPr>
      <w:r w:rsidRPr="00A05B5B">
        <w:rPr>
          <w:rFonts w:ascii="Times New Roman" w:eastAsia="Arial Unicode MS" w:hAnsi="Times New Roman" w:cs="Times New Roman"/>
          <w:spacing w:val="7"/>
          <w:sz w:val="24"/>
          <w:szCs w:val="24"/>
          <w:lang w:bidi="ru-RU"/>
        </w:rPr>
        <w:t xml:space="preserve">3.9. Информирование о порядке предоставления Муниципальной услуги </w:t>
      </w:r>
      <w:r w:rsidRPr="00A05B5B">
        <w:rPr>
          <w:rFonts w:ascii="Times New Roman" w:eastAsia="Arial Unicode MS" w:hAnsi="Times New Roman" w:cs="Times New Roman"/>
          <w:spacing w:val="10"/>
          <w:sz w:val="24"/>
          <w:szCs w:val="24"/>
          <w:lang w:bidi="ru-RU"/>
        </w:rPr>
        <w:t>осуществляется также по единому номеру телефона Контактного центра МФЦ.</w:t>
      </w:r>
    </w:p>
    <w:p w:rsidR="00A05B5B" w:rsidRPr="00A05B5B" w:rsidRDefault="00A05B5B" w:rsidP="00A05B5B">
      <w:pPr>
        <w:widowControl w:val="0"/>
        <w:tabs>
          <w:tab w:val="left" w:pos="1501"/>
        </w:tabs>
        <w:spacing w:after="0" w:line="240" w:lineRule="auto"/>
        <w:ind w:firstLine="709"/>
        <w:jc w:val="both"/>
        <w:rPr>
          <w:rFonts w:ascii="Times New Roman" w:eastAsia="Arial Unicode MS" w:hAnsi="Times New Roman" w:cs="Times New Roman"/>
          <w:spacing w:val="7"/>
          <w:sz w:val="24"/>
          <w:szCs w:val="24"/>
          <w:lang w:bidi="ru-RU"/>
        </w:rPr>
      </w:pPr>
      <w:r w:rsidRPr="00A05B5B">
        <w:rPr>
          <w:rFonts w:ascii="Times New Roman" w:eastAsia="Arial Unicode MS" w:hAnsi="Times New Roman" w:cs="Times New Roman"/>
          <w:spacing w:val="7"/>
          <w:sz w:val="24"/>
          <w:szCs w:val="24"/>
          <w:lang w:bidi="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pacing w:val="7"/>
          <w:sz w:val="24"/>
          <w:szCs w:val="24"/>
          <w:lang w:bidi="ru-RU"/>
        </w:rPr>
      </w:pPr>
      <w:r w:rsidRPr="00A05B5B">
        <w:rPr>
          <w:rFonts w:ascii="Times New Roman" w:eastAsia="Arial Unicode MS" w:hAnsi="Times New Roman" w:cs="Times New Roman"/>
          <w:spacing w:val="7"/>
          <w:sz w:val="24"/>
          <w:szCs w:val="24"/>
          <w:lang w:bidi="ru-RU"/>
        </w:rPr>
        <w:t>МФЦ обеспечивает своевременную актуализацию и контролирует их наличие и актуальность в МФЦ.</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pacing w:val="7"/>
          <w:sz w:val="24"/>
          <w:szCs w:val="24"/>
          <w:lang w:bidi="ru-RU"/>
        </w:rPr>
      </w:pPr>
      <w:r w:rsidRPr="00A05B5B">
        <w:rPr>
          <w:rFonts w:ascii="Times New Roman" w:eastAsia="Arial Unicode MS" w:hAnsi="Times New Roman" w:cs="Times New Roman"/>
          <w:spacing w:val="7"/>
          <w:sz w:val="24"/>
          <w:szCs w:val="24"/>
          <w:lang w:bidi="ru-RU"/>
        </w:rPr>
        <w:t>3.11. Администрация обеспечивает своевременную актуализацию указанных информационных материалов.</w:t>
      </w:r>
    </w:p>
    <w:p w:rsidR="00A05B5B" w:rsidRPr="00A05B5B" w:rsidRDefault="00A05B5B" w:rsidP="00A05B5B">
      <w:pPr>
        <w:widowControl w:val="0"/>
        <w:spacing w:after="0" w:line="240" w:lineRule="auto"/>
        <w:ind w:firstLine="709"/>
        <w:jc w:val="both"/>
        <w:rPr>
          <w:rFonts w:ascii="Times New Roman" w:eastAsia="Calibri" w:hAnsi="Times New Roman" w:cs="Times New Roman"/>
          <w:iCs/>
          <w:sz w:val="24"/>
          <w:szCs w:val="24"/>
          <w:lang w:eastAsia="en-US" w:bidi="ru-RU"/>
        </w:rPr>
      </w:pPr>
      <w:r w:rsidRPr="00A05B5B">
        <w:rPr>
          <w:rFonts w:ascii="Times New Roman" w:eastAsia="Arial Unicode MS" w:hAnsi="Times New Roman" w:cs="Times New Roman"/>
          <w:sz w:val="24"/>
          <w:szCs w:val="24"/>
          <w:lang w:bidi="ru-RU"/>
        </w:rPr>
        <w:t xml:space="preserve">Состав информации о порядке предоставления Муниципальной услуги, размещаемой в МФЦ, соответствует </w:t>
      </w:r>
      <w:r w:rsidRPr="00A05B5B">
        <w:rPr>
          <w:rFonts w:ascii="Times New Roman" w:eastAsia="Calibri" w:hAnsi="Times New Roman" w:cs="Times New Roman"/>
          <w:iCs/>
          <w:sz w:val="24"/>
          <w:szCs w:val="24"/>
          <w:lang w:eastAsia="en-US" w:bidi="ru-RU"/>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05B5B" w:rsidRPr="00A05B5B" w:rsidRDefault="00A05B5B" w:rsidP="00A05B5B">
      <w:pPr>
        <w:widowControl w:val="0"/>
        <w:tabs>
          <w:tab w:val="left" w:pos="1385"/>
        </w:tabs>
        <w:spacing w:after="0" w:line="240" w:lineRule="auto"/>
        <w:ind w:firstLine="709"/>
        <w:jc w:val="both"/>
        <w:rPr>
          <w:rFonts w:ascii="Times New Roman" w:eastAsia="Arial Unicode MS" w:hAnsi="Times New Roman" w:cs="Times New Roman"/>
          <w:spacing w:val="7"/>
          <w:sz w:val="24"/>
          <w:szCs w:val="24"/>
          <w:lang w:eastAsia="en-US" w:bidi="ru-RU"/>
        </w:rPr>
      </w:pPr>
      <w:r w:rsidRPr="00A05B5B">
        <w:rPr>
          <w:rFonts w:ascii="Times New Roman" w:eastAsia="Arial Unicode MS" w:hAnsi="Times New Roman" w:cs="Times New Roman"/>
          <w:spacing w:val="7"/>
          <w:sz w:val="24"/>
          <w:szCs w:val="24"/>
          <w:lang w:bidi="ru-RU"/>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05B5B" w:rsidRPr="00A05B5B" w:rsidRDefault="00A05B5B" w:rsidP="00A05B5B">
      <w:pPr>
        <w:tabs>
          <w:tab w:val="left" w:pos="1402"/>
        </w:tabs>
        <w:spacing w:after="0" w:line="240" w:lineRule="auto"/>
        <w:ind w:firstLine="709"/>
        <w:jc w:val="both"/>
        <w:rPr>
          <w:rFonts w:ascii="Times New Roman" w:eastAsia="Times New Roman" w:hAnsi="Times New Roman" w:cs="Times New Roman"/>
          <w:spacing w:val="7"/>
          <w:sz w:val="24"/>
          <w:szCs w:val="24"/>
          <w:lang w:eastAsia="en-US"/>
        </w:rPr>
      </w:pPr>
      <w:r w:rsidRPr="00A05B5B">
        <w:rPr>
          <w:rFonts w:ascii="Times New Roman" w:eastAsia="Times New Roman" w:hAnsi="Times New Roman" w:cs="Times New Roman"/>
          <w:spacing w:val="7"/>
          <w:sz w:val="24"/>
          <w:szCs w:val="24"/>
          <w:lang w:eastAsia="en-US"/>
        </w:rPr>
        <w:t>3.13. Консультирование по вопросам предоставления Муниципальной услуги должностными лицами Администрации осуществляется бесплатно.</w:t>
      </w:r>
    </w:p>
    <w:p w:rsidR="00A05B5B" w:rsidRPr="00A05B5B" w:rsidRDefault="00A05B5B" w:rsidP="00A05B5B">
      <w:pPr>
        <w:tabs>
          <w:tab w:val="left" w:pos="1402"/>
        </w:tabs>
        <w:spacing w:after="0" w:line="240" w:lineRule="auto"/>
        <w:ind w:firstLine="709"/>
        <w:jc w:val="both"/>
        <w:rPr>
          <w:rFonts w:ascii="Times New Roman" w:eastAsia="Times New Roman" w:hAnsi="Times New Roman" w:cs="Times New Roman"/>
          <w:spacing w:val="7"/>
          <w:sz w:val="24"/>
          <w:szCs w:val="24"/>
          <w:lang w:eastAsia="en-US"/>
        </w:rPr>
      </w:pPr>
    </w:p>
    <w:p w:rsidR="00A05B5B" w:rsidRPr="00A05B5B" w:rsidRDefault="00A05B5B" w:rsidP="00A05B5B">
      <w:pPr>
        <w:framePr w:wrap="none" w:vAnchor="page" w:hAnchor="page" w:x="5877" w:y="16041"/>
        <w:spacing w:after="0" w:line="240" w:lineRule="auto"/>
        <w:ind w:firstLine="709"/>
        <w:jc w:val="both"/>
        <w:rPr>
          <w:rFonts w:ascii="Times New Roman" w:eastAsia="Times New Roman" w:hAnsi="Times New Roman" w:cs="Times New Roman"/>
          <w:bCs/>
          <w:spacing w:val="14"/>
          <w:sz w:val="24"/>
          <w:szCs w:val="24"/>
          <w:lang w:eastAsia="en-US"/>
        </w:rPr>
      </w:pPr>
    </w:p>
    <w:p w:rsidR="00A05B5B" w:rsidRPr="00A05B5B" w:rsidRDefault="00A05B5B" w:rsidP="00541B70">
      <w:pPr>
        <w:widowControl w:val="0"/>
        <w:numPr>
          <w:ilvl w:val="0"/>
          <w:numId w:val="4"/>
        </w:numPr>
        <w:tabs>
          <w:tab w:val="left" w:pos="0"/>
        </w:tabs>
        <w:spacing w:after="0" w:line="240" w:lineRule="auto"/>
        <w:ind w:firstLine="709"/>
        <w:jc w:val="both"/>
        <w:rPr>
          <w:rFonts w:ascii="Times New Roman" w:eastAsia="Times New Roman" w:hAnsi="Times New Roman" w:cs="Times New Roman"/>
          <w:bCs/>
          <w:spacing w:val="7"/>
          <w:sz w:val="24"/>
          <w:szCs w:val="24"/>
          <w:lang w:eastAsia="en-US"/>
        </w:rPr>
      </w:pPr>
      <w:bookmarkStart w:id="2" w:name="bookmark0"/>
      <w:r w:rsidRPr="00A05B5B">
        <w:rPr>
          <w:rFonts w:ascii="Times New Roman" w:eastAsia="Times New Roman" w:hAnsi="Times New Roman" w:cs="Times New Roman"/>
          <w:bCs/>
          <w:spacing w:val="7"/>
          <w:sz w:val="24"/>
          <w:szCs w:val="24"/>
          <w:lang w:eastAsia="en-US"/>
        </w:rPr>
        <w:t>Стандарт предоставления муниципальной услуги</w:t>
      </w:r>
      <w:bookmarkEnd w:id="2"/>
    </w:p>
    <w:p w:rsidR="00A05B5B" w:rsidRPr="00A05B5B" w:rsidRDefault="00A05B5B" w:rsidP="00A05B5B">
      <w:pPr>
        <w:tabs>
          <w:tab w:val="left" w:pos="-142"/>
        </w:tabs>
        <w:spacing w:after="0" w:line="240" w:lineRule="auto"/>
        <w:ind w:firstLine="709"/>
        <w:jc w:val="both"/>
        <w:rPr>
          <w:rFonts w:ascii="Times New Roman" w:eastAsia="Times New Roman" w:hAnsi="Times New Roman" w:cs="Times New Roman"/>
          <w:iCs/>
          <w:spacing w:val="1"/>
          <w:sz w:val="24"/>
          <w:szCs w:val="24"/>
          <w:lang w:eastAsia="en-US"/>
        </w:rPr>
      </w:pPr>
    </w:p>
    <w:p w:rsidR="00A05B5B" w:rsidRPr="00A05B5B" w:rsidRDefault="00A05B5B" w:rsidP="00541B70">
      <w:pPr>
        <w:widowControl w:val="0"/>
        <w:numPr>
          <w:ilvl w:val="0"/>
          <w:numId w:val="2"/>
        </w:numPr>
        <w:tabs>
          <w:tab w:val="left" w:pos="-142"/>
        </w:tabs>
        <w:spacing w:after="0" w:line="240" w:lineRule="auto"/>
        <w:ind w:firstLine="709"/>
        <w:jc w:val="both"/>
        <w:rPr>
          <w:rFonts w:ascii="Times New Roman" w:eastAsia="Times New Roman" w:hAnsi="Times New Roman" w:cs="Times New Roman"/>
          <w:iCs/>
          <w:spacing w:val="1"/>
          <w:sz w:val="24"/>
          <w:szCs w:val="24"/>
          <w:lang w:eastAsia="en-US"/>
        </w:rPr>
      </w:pPr>
      <w:r w:rsidRPr="00A05B5B">
        <w:rPr>
          <w:rFonts w:ascii="Times New Roman" w:eastAsia="Times New Roman" w:hAnsi="Times New Roman" w:cs="Times New Roman"/>
          <w:iCs/>
          <w:spacing w:val="1"/>
          <w:sz w:val="24"/>
          <w:szCs w:val="24"/>
          <w:lang w:eastAsia="en-US"/>
        </w:rPr>
        <w:t>Наименование Муниципальной услуги</w:t>
      </w:r>
    </w:p>
    <w:p w:rsidR="00A05B5B" w:rsidRPr="00A05B5B" w:rsidRDefault="00A05B5B" w:rsidP="00A05B5B">
      <w:pPr>
        <w:tabs>
          <w:tab w:val="left" w:pos="-142"/>
        </w:tabs>
        <w:spacing w:after="0" w:line="240" w:lineRule="auto"/>
        <w:ind w:firstLine="709"/>
        <w:jc w:val="both"/>
        <w:rPr>
          <w:rFonts w:ascii="Times New Roman" w:eastAsia="Times New Roman" w:hAnsi="Times New Roman" w:cs="Times New Roman"/>
          <w:iCs/>
          <w:spacing w:val="1"/>
          <w:sz w:val="24"/>
          <w:szCs w:val="24"/>
          <w:lang w:eastAsia="en-US"/>
        </w:rPr>
      </w:pPr>
    </w:p>
    <w:p w:rsidR="00A05B5B" w:rsidRPr="00A05B5B" w:rsidRDefault="00A05B5B" w:rsidP="00A05B5B">
      <w:pPr>
        <w:tabs>
          <w:tab w:val="left" w:pos="1280"/>
        </w:tabs>
        <w:spacing w:after="0" w:line="240" w:lineRule="auto"/>
        <w:ind w:firstLine="709"/>
        <w:jc w:val="both"/>
        <w:rPr>
          <w:rFonts w:ascii="Times New Roman" w:eastAsia="Times New Roman" w:hAnsi="Times New Roman" w:cs="Times New Roman"/>
          <w:spacing w:val="7"/>
          <w:sz w:val="24"/>
          <w:szCs w:val="24"/>
          <w:lang w:eastAsia="en-US"/>
        </w:rPr>
      </w:pPr>
      <w:r w:rsidRPr="00A05B5B">
        <w:rPr>
          <w:rFonts w:ascii="Times New Roman" w:eastAsia="Times New Roman" w:hAnsi="Times New Roman" w:cs="Times New Roman"/>
          <w:spacing w:val="7"/>
          <w:sz w:val="24"/>
          <w:szCs w:val="24"/>
          <w:lang w:eastAsia="en-US"/>
        </w:rPr>
        <w:t>Муниципальная услуга «Предоставление разрешения на условно разрешенный вид использования земельного участка или объекта капитального строительства».</w:t>
      </w:r>
    </w:p>
    <w:p w:rsidR="00A05B5B" w:rsidRPr="00A05B5B" w:rsidRDefault="00A05B5B" w:rsidP="00A05B5B">
      <w:pPr>
        <w:tabs>
          <w:tab w:val="left" w:pos="1280"/>
        </w:tabs>
        <w:spacing w:after="0" w:line="240" w:lineRule="auto"/>
        <w:ind w:firstLine="709"/>
        <w:jc w:val="both"/>
        <w:rPr>
          <w:rFonts w:ascii="Times New Roman" w:eastAsia="Times New Roman" w:hAnsi="Times New Roman" w:cs="Times New Roman"/>
          <w:spacing w:val="7"/>
          <w:sz w:val="24"/>
          <w:szCs w:val="24"/>
          <w:lang w:eastAsia="en-US"/>
        </w:rPr>
      </w:pPr>
    </w:p>
    <w:p w:rsidR="00A05B5B" w:rsidRPr="00A05B5B" w:rsidRDefault="00A05B5B" w:rsidP="00541B70">
      <w:pPr>
        <w:widowControl w:val="0"/>
        <w:numPr>
          <w:ilvl w:val="0"/>
          <w:numId w:val="2"/>
        </w:numPr>
        <w:tabs>
          <w:tab w:val="left" w:pos="0"/>
        </w:tabs>
        <w:spacing w:after="0" w:line="240" w:lineRule="auto"/>
        <w:ind w:firstLine="709"/>
        <w:jc w:val="both"/>
        <w:rPr>
          <w:rFonts w:ascii="Times New Roman" w:eastAsia="Times New Roman" w:hAnsi="Times New Roman" w:cs="Times New Roman"/>
          <w:iCs/>
          <w:spacing w:val="1"/>
          <w:sz w:val="24"/>
          <w:szCs w:val="24"/>
          <w:lang w:eastAsia="en-US"/>
        </w:rPr>
      </w:pPr>
      <w:r w:rsidRPr="00A05B5B">
        <w:rPr>
          <w:rFonts w:ascii="Times New Roman" w:eastAsia="Times New Roman" w:hAnsi="Times New Roman" w:cs="Times New Roman"/>
          <w:iCs/>
          <w:spacing w:val="1"/>
          <w:sz w:val="24"/>
          <w:szCs w:val="24"/>
          <w:lang w:eastAsia="en-US"/>
        </w:rPr>
        <w:t>Наименование органа</w:t>
      </w:r>
      <w:r w:rsidRPr="00A05B5B">
        <w:rPr>
          <w:rFonts w:ascii="Times New Roman" w:eastAsia="Times New Roman" w:hAnsi="Times New Roman" w:cs="Times New Roman"/>
          <w:spacing w:val="7"/>
          <w:sz w:val="24"/>
          <w:szCs w:val="24"/>
          <w:lang w:eastAsia="en-US"/>
        </w:rPr>
        <w:t xml:space="preserve">, </w:t>
      </w:r>
      <w:r w:rsidRPr="00A05B5B">
        <w:rPr>
          <w:rFonts w:ascii="Times New Roman" w:eastAsia="Times New Roman" w:hAnsi="Times New Roman" w:cs="Times New Roman"/>
          <w:iCs/>
          <w:spacing w:val="1"/>
          <w:sz w:val="24"/>
          <w:szCs w:val="24"/>
          <w:lang w:eastAsia="en-US"/>
        </w:rPr>
        <w:t>предоставляющего Муниципальную услугу</w:t>
      </w:r>
    </w:p>
    <w:p w:rsidR="00A05B5B" w:rsidRPr="00A05B5B" w:rsidRDefault="00A05B5B" w:rsidP="00A05B5B">
      <w:pPr>
        <w:tabs>
          <w:tab w:val="left" w:pos="0"/>
        </w:tabs>
        <w:spacing w:after="0" w:line="240" w:lineRule="auto"/>
        <w:ind w:firstLine="709"/>
        <w:jc w:val="both"/>
        <w:rPr>
          <w:rFonts w:ascii="Times New Roman" w:eastAsia="Times New Roman" w:hAnsi="Times New Roman" w:cs="Times New Roman"/>
          <w:iCs/>
          <w:spacing w:val="1"/>
          <w:sz w:val="24"/>
          <w:szCs w:val="24"/>
          <w:lang w:eastAsia="en-US"/>
        </w:rPr>
      </w:pPr>
    </w:p>
    <w:p w:rsidR="00A05B5B" w:rsidRPr="00A05B5B" w:rsidRDefault="00A05B5B" w:rsidP="00541B70">
      <w:pPr>
        <w:widowControl w:val="0"/>
        <w:numPr>
          <w:ilvl w:val="1"/>
          <w:numId w:val="2"/>
        </w:numPr>
        <w:tabs>
          <w:tab w:val="left" w:pos="1257"/>
        </w:tabs>
        <w:spacing w:after="0" w:line="240" w:lineRule="auto"/>
        <w:ind w:firstLine="709"/>
        <w:jc w:val="both"/>
        <w:rPr>
          <w:rFonts w:ascii="Times New Roman" w:eastAsia="Times New Roman" w:hAnsi="Times New Roman" w:cs="Times New Roman"/>
          <w:spacing w:val="7"/>
          <w:sz w:val="24"/>
          <w:szCs w:val="24"/>
          <w:lang w:eastAsia="en-US"/>
        </w:rPr>
      </w:pPr>
      <w:r w:rsidRPr="00A05B5B">
        <w:rPr>
          <w:rFonts w:ascii="Times New Roman" w:eastAsia="Times New Roman" w:hAnsi="Times New Roman" w:cs="Times New Roman"/>
          <w:spacing w:val="7"/>
          <w:sz w:val="24"/>
          <w:szCs w:val="24"/>
          <w:lang w:eastAsia="en-US"/>
        </w:rPr>
        <w:t>Муниципальная услуга предоставляется Администрацией Нижнекисляйского городского поселения Бутурлиновского муниципального района Воронежской области</w:t>
      </w:r>
      <w:r w:rsidRPr="00A05B5B">
        <w:rPr>
          <w:rFonts w:ascii="Times New Roman" w:eastAsia="Times New Roman" w:hAnsi="Times New Roman" w:cs="Times New Roman"/>
          <w:iCs/>
          <w:spacing w:val="1"/>
          <w:sz w:val="24"/>
          <w:szCs w:val="24"/>
          <w:lang w:eastAsia="en-US"/>
        </w:rPr>
        <w:t>.</w:t>
      </w:r>
    </w:p>
    <w:p w:rsidR="00A05B5B" w:rsidRPr="00A05B5B" w:rsidRDefault="00A05B5B" w:rsidP="00541B70">
      <w:pPr>
        <w:widowControl w:val="0"/>
        <w:numPr>
          <w:ilvl w:val="1"/>
          <w:numId w:val="2"/>
        </w:numPr>
        <w:tabs>
          <w:tab w:val="left" w:pos="1257"/>
        </w:tabs>
        <w:spacing w:after="0" w:line="240" w:lineRule="auto"/>
        <w:ind w:firstLine="709"/>
        <w:jc w:val="both"/>
        <w:rPr>
          <w:rFonts w:ascii="Times New Roman" w:eastAsia="Times New Roman" w:hAnsi="Times New Roman" w:cs="Times New Roman"/>
          <w:spacing w:val="7"/>
          <w:sz w:val="24"/>
          <w:szCs w:val="24"/>
          <w:lang w:eastAsia="en-US"/>
        </w:rPr>
      </w:pPr>
      <w:r w:rsidRPr="00A05B5B">
        <w:rPr>
          <w:rFonts w:ascii="Times New Roman" w:eastAsia="Times New Roman" w:hAnsi="Times New Roman" w:cs="Times New Roman"/>
          <w:spacing w:val="7"/>
          <w:sz w:val="24"/>
          <w:szCs w:val="24"/>
          <w:lang w:eastAsia="en-US"/>
        </w:rPr>
        <w:t>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A05B5B" w:rsidRPr="00A05B5B" w:rsidRDefault="00A05B5B" w:rsidP="00541B70">
      <w:pPr>
        <w:widowControl w:val="0"/>
        <w:numPr>
          <w:ilvl w:val="1"/>
          <w:numId w:val="2"/>
        </w:numPr>
        <w:spacing w:after="0" w:line="240" w:lineRule="auto"/>
        <w:ind w:firstLine="709"/>
        <w:contextualSpacing/>
        <w:jc w:val="both"/>
        <w:rPr>
          <w:rFonts w:ascii="Times New Roman" w:eastAsia="Calibri" w:hAnsi="Times New Roman" w:cs="Times New Roman"/>
          <w:bCs/>
          <w:iCs/>
          <w:sz w:val="24"/>
          <w:szCs w:val="24"/>
          <w:lang w:eastAsia="en-US"/>
        </w:rPr>
      </w:pPr>
      <w:r w:rsidRPr="00A05B5B">
        <w:rPr>
          <w:rFonts w:ascii="Times New Roman" w:eastAsia="Calibri" w:hAnsi="Times New Roman" w:cs="Times New Roman"/>
          <w:bCs/>
          <w:iCs/>
          <w:sz w:val="24"/>
          <w:szCs w:val="24"/>
          <w:lang w:eastAsia="en-US"/>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A05B5B" w:rsidRPr="00A05B5B" w:rsidRDefault="00A05B5B" w:rsidP="00541B70">
      <w:pPr>
        <w:widowControl w:val="0"/>
        <w:numPr>
          <w:ilvl w:val="1"/>
          <w:numId w:val="2"/>
        </w:numPr>
        <w:tabs>
          <w:tab w:val="left" w:pos="1263"/>
        </w:tabs>
        <w:spacing w:after="0" w:line="240" w:lineRule="auto"/>
        <w:ind w:firstLine="709"/>
        <w:jc w:val="both"/>
        <w:rPr>
          <w:rFonts w:ascii="Times New Roman" w:eastAsia="Times New Roman" w:hAnsi="Times New Roman" w:cs="Times New Roman"/>
          <w:spacing w:val="7"/>
          <w:sz w:val="24"/>
          <w:szCs w:val="24"/>
          <w:lang w:eastAsia="en-US"/>
        </w:rPr>
      </w:pPr>
      <w:r w:rsidRPr="00A05B5B">
        <w:rPr>
          <w:rFonts w:ascii="Times New Roman" w:eastAsia="Times New Roman" w:hAnsi="Times New Roman" w:cs="Times New Roman"/>
          <w:spacing w:val="7"/>
          <w:sz w:val="24"/>
          <w:szCs w:val="24"/>
          <w:lang w:eastAsia="en-US"/>
        </w:rPr>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rsidR="00A05B5B" w:rsidRPr="00A05B5B" w:rsidRDefault="00A05B5B" w:rsidP="00A05B5B">
      <w:pPr>
        <w:tabs>
          <w:tab w:val="left" w:pos="1263"/>
        </w:tabs>
        <w:spacing w:after="0" w:line="240" w:lineRule="auto"/>
        <w:ind w:firstLine="709"/>
        <w:jc w:val="both"/>
        <w:rPr>
          <w:rFonts w:ascii="Times New Roman" w:eastAsia="Times New Roman" w:hAnsi="Times New Roman" w:cs="Times New Roman"/>
          <w:spacing w:val="7"/>
          <w:sz w:val="24"/>
          <w:szCs w:val="24"/>
          <w:lang w:eastAsia="en-US"/>
        </w:rPr>
      </w:pPr>
      <w:r w:rsidRPr="00A05B5B">
        <w:rPr>
          <w:rFonts w:ascii="Times New Roman" w:eastAsia="Times New Roman" w:hAnsi="Times New Roman" w:cs="Times New Roman"/>
          <w:spacing w:val="7"/>
          <w:sz w:val="24"/>
          <w:szCs w:val="24"/>
          <w:lang w:eastAsia="en-US"/>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w:t>
      </w:r>
      <w:r w:rsidRPr="00A05B5B">
        <w:rPr>
          <w:rFonts w:ascii="Times New Roman" w:eastAsia="Times New Roman" w:hAnsi="Times New Roman" w:cs="Times New Roman"/>
          <w:sz w:val="24"/>
          <w:szCs w:val="24"/>
        </w:rPr>
        <w:t xml:space="preserve"> </w:t>
      </w:r>
      <w:r w:rsidRPr="00A05B5B">
        <w:rPr>
          <w:rFonts w:ascii="Times New Roman" w:eastAsia="Times New Roman" w:hAnsi="Times New Roman" w:cs="Times New Roman"/>
          <w:spacing w:val="7"/>
          <w:sz w:val="24"/>
          <w:szCs w:val="24"/>
          <w:lang w:eastAsia="en-US"/>
        </w:rPr>
        <w:t>Нижнекисляйского городского поселения Бутурлиновского муниципального района Воронежской области.</w:t>
      </w:r>
    </w:p>
    <w:p w:rsidR="00A05B5B" w:rsidRPr="00A05B5B" w:rsidRDefault="00A05B5B" w:rsidP="00A05B5B">
      <w:pPr>
        <w:widowControl w:val="0"/>
        <w:tabs>
          <w:tab w:val="left" w:pos="1276"/>
        </w:tabs>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5.6. В целях предоставления Муниципальной услуги Администрация взаимодействует с:</w:t>
      </w:r>
    </w:p>
    <w:p w:rsidR="00A05B5B" w:rsidRPr="00A05B5B" w:rsidRDefault="00A05B5B" w:rsidP="00A05B5B">
      <w:pPr>
        <w:tabs>
          <w:tab w:val="left" w:pos="1276"/>
          <w:tab w:val="left" w:pos="1437"/>
        </w:tabs>
        <w:spacing w:after="0" w:line="240" w:lineRule="auto"/>
        <w:ind w:firstLine="709"/>
        <w:jc w:val="both"/>
        <w:rPr>
          <w:rFonts w:ascii="Times New Roman" w:eastAsia="Times New Roman" w:hAnsi="Times New Roman" w:cs="Times New Roman"/>
          <w:spacing w:val="7"/>
          <w:sz w:val="24"/>
          <w:szCs w:val="24"/>
          <w:lang w:eastAsia="en-US"/>
        </w:rPr>
      </w:pPr>
      <w:r w:rsidRPr="00A05B5B">
        <w:rPr>
          <w:rFonts w:ascii="Times New Roman" w:eastAsia="Times New Roman" w:hAnsi="Times New Roman" w:cs="Times New Roman"/>
          <w:spacing w:val="7"/>
          <w:sz w:val="24"/>
          <w:szCs w:val="24"/>
          <w:lang w:eastAsia="en-US"/>
        </w:rPr>
        <w:t>5.6.1. Федеральной службой государственной регистрации, кадастра и картографии;</w:t>
      </w:r>
    </w:p>
    <w:p w:rsidR="00A05B5B" w:rsidRPr="00A05B5B" w:rsidRDefault="00A05B5B" w:rsidP="00541B70">
      <w:pPr>
        <w:widowControl w:val="0"/>
        <w:numPr>
          <w:ilvl w:val="2"/>
          <w:numId w:val="5"/>
        </w:numPr>
        <w:tabs>
          <w:tab w:val="left" w:pos="1276"/>
          <w:tab w:val="left" w:pos="1428"/>
        </w:tabs>
        <w:spacing w:after="0" w:line="240" w:lineRule="auto"/>
        <w:ind w:firstLine="709"/>
        <w:jc w:val="both"/>
        <w:rPr>
          <w:rFonts w:ascii="Times New Roman" w:eastAsia="Times New Roman" w:hAnsi="Times New Roman" w:cs="Times New Roman"/>
          <w:spacing w:val="7"/>
          <w:sz w:val="24"/>
          <w:szCs w:val="24"/>
          <w:lang w:eastAsia="en-US"/>
        </w:rPr>
      </w:pPr>
      <w:r w:rsidRPr="00A05B5B">
        <w:rPr>
          <w:rFonts w:ascii="Times New Roman" w:eastAsia="Times New Roman" w:hAnsi="Times New Roman" w:cs="Times New Roman"/>
          <w:spacing w:val="7"/>
          <w:sz w:val="24"/>
          <w:szCs w:val="24"/>
          <w:lang w:eastAsia="en-US"/>
        </w:rPr>
        <w:t>Федеральной налоговой службой.</w:t>
      </w:r>
    </w:p>
    <w:p w:rsidR="00A05B5B" w:rsidRPr="00A05B5B" w:rsidRDefault="00A05B5B" w:rsidP="00A05B5B">
      <w:pPr>
        <w:tabs>
          <w:tab w:val="left" w:pos="1428"/>
        </w:tabs>
        <w:spacing w:after="0" w:line="240" w:lineRule="auto"/>
        <w:ind w:firstLine="709"/>
        <w:jc w:val="both"/>
        <w:rPr>
          <w:rFonts w:ascii="Times New Roman" w:eastAsia="Times New Roman" w:hAnsi="Times New Roman" w:cs="Times New Roman"/>
          <w:spacing w:val="7"/>
          <w:sz w:val="24"/>
          <w:szCs w:val="24"/>
          <w:lang w:eastAsia="en-US"/>
        </w:rPr>
      </w:pPr>
    </w:p>
    <w:p w:rsidR="00A05B5B" w:rsidRPr="00A05B5B" w:rsidRDefault="00A05B5B" w:rsidP="00541B70">
      <w:pPr>
        <w:widowControl w:val="0"/>
        <w:numPr>
          <w:ilvl w:val="0"/>
          <w:numId w:val="5"/>
        </w:numPr>
        <w:tabs>
          <w:tab w:val="left" w:pos="567"/>
        </w:tabs>
        <w:spacing w:after="0" w:line="240" w:lineRule="auto"/>
        <w:ind w:firstLine="709"/>
        <w:jc w:val="both"/>
        <w:rPr>
          <w:rFonts w:ascii="Times New Roman" w:eastAsia="Times New Roman" w:hAnsi="Times New Roman" w:cs="Times New Roman"/>
          <w:iCs/>
          <w:spacing w:val="1"/>
          <w:sz w:val="24"/>
          <w:szCs w:val="24"/>
          <w:lang w:eastAsia="en-US"/>
        </w:rPr>
      </w:pPr>
      <w:r w:rsidRPr="00A05B5B">
        <w:rPr>
          <w:rFonts w:ascii="Times New Roman" w:eastAsia="Times New Roman" w:hAnsi="Times New Roman" w:cs="Times New Roman"/>
          <w:iCs/>
          <w:spacing w:val="1"/>
          <w:sz w:val="24"/>
          <w:szCs w:val="24"/>
          <w:lang w:eastAsia="en-US"/>
        </w:rPr>
        <w:t>Результат предоставления Муниципальной услуги</w:t>
      </w:r>
    </w:p>
    <w:p w:rsidR="00A05B5B" w:rsidRPr="00A05B5B" w:rsidRDefault="00A05B5B" w:rsidP="00A05B5B">
      <w:pPr>
        <w:tabs>
          <w:tab w:val="left" w:pos="2654"/>
        </w:tabs>
        <w:spacing w:after="0" w:line="240" w:lineRule="auto"/>
        <w:ind w:firstLine="709"/>
        <w:jc w:val="both"/>
        <w:rPr>
          <w:rFonts w:ascii="Times New Roman" w:eastAsia="Times New Roman" w:hAnsi="Times New Roman" w:cs="Times New Roman"/>
          <w:iCs/>
          <w:spacing w:val="1"/>
          <w:sz w:val="24"/>
          <w:szCs w:val="24"/>
          <w:lang w:eastAsia="en-US"/>
        </w:rPr>
      </w:pPr>
    </w:p>
    <w:p w:rsidR="00A05B5B" w:rsidRPr="00A05B5B" w:rsidRDefault="00A05B5B" w:rsidP="00A05B5B">
      <w:pPr>
        <w:tabs>
          <w:tab w:val="left" w:pos="1257"/>
        </w:tabs>
        <w:spacing w:after="0" w:line="240" w:lineRule="auto"/>
        <w:ind w:firstLine="709"/>
        <w:jc w:val="both"/>
        <w:rPr>
          <w:rFonts w:ascii="Times New Roman" w:eastAsia="Times New Roman" w:hAnsi="Times New Roman" w:cs="Times New Roman"/>
          <w:spacing w:val="7"/>
          <w:sz w:val="24"/>
          <w:szCs w:val="24"/>
          <w:lang w:eastAsia="en-US"/>
        </w:rPr>
      </w:pPr>
      <w:r w:rsidRPr="00A05B5B">
        <w:rPr>
          <w:rFonts w:ascii="Times New Roman" w:eastAsia="Times New Roman" w:hAnsi="Times New Roman" w:cs="Times New Roman"/>
          <w:spacing w:val="7"/>
          <w:sz w:val="24"/>
          <w:szCs w:val="24"/>
          <w:lang w:eastAsia="en-US"/>
        </w:rPr>
        <w:t>6.1. Результатом предоставления Муниципальной услуги является:</w:t>
      </w:r>
    </w:p>
    <w:p w:rsidR="00A05B5B" w:rsidRPr="00A05B5B" w:rsidRDefault="00A05B5B" w:rsidP="00A05B5B">
      <w:pPr>
        <w:tabs>
          <w:tab w:val="left" w:pos="1257"/>
        </w:tabs>
        <w:spacing w:after="0" w:line="240" w:lineRule="auto"/>
        <w:ind w:firstLine="709"/>
        <w:jc w:val="both"/>
        <w:rPr>
          <w:rFonts w:ascii="Times New Roman" w:eastAsia="Times New Roman" w:hAnsi="Times New Roman" w:cs="Times New Roman"/>
          <w:spacing w:val="7"/>
          <w:sz w:val="24"/>
          <w:szCs w:val="24"/>
          <w:lang w:eastAsia="en-US"/>
        </w:rPr>
      </w:pPr>
      <w:r w:rsidRPr="00A05B5B">
        <w:rPr>
          <w:rFonts w:ascii="Times New Roman" w:eastAsia="Times New Roman" w:hAnsi="Times New Roman" w:cs="Times New Roman"/>
          <w:spacing w:val="7"/>
          <w:sz w:val="24"/>
          <w:szCs w:val="24"/>
          <w:lang w:eastAsia="en-US"/>
        </w:rPr>
        <w:t>6.1.1.решение о предоставлении разрешения на условно разрешенный вид использования земельного участка или объекта капитального строительства (Приложение №3 к настоящему Административному регламенту);</w:t>
      </w:r>
    </w:p>
    <w:p w:rsidR="00A05B5B" w:rsidRPr="00A05B5B" w:rsidRDefault="00A05B5B" w:rsidP="00A05B5B">
      <w:pPr>
        <w:tabs>
          <w:tab w:val="left" w:pos="1257"/>
        </w:tabs>
        <w:spacing w:after="0" w:line="240" w:lineRule="auto"/>
        <w:ind w:firstLine="709"/>
        <w:jc w:val="both"/>
        <w:rPr>
          <w:rFonts w:ascii="Times New Roman" w:eastAsia="Times New Roman" w:hAnsi="Times New Roman" w:cs="Times New Roman"/>
          <w:spacing w:val="7"/>
          <w:sz w:val="24"/>
          <w:szCs w:val="24"/>
          <w:lang w:eastAsia="en-US"/>
        </w:rPr>
      </w:pPr>
      <w:r w:rsidRPr="00A05B5B">
        <w:rPr>
          <w:rFonts w:ascii="Times New Roman" w:eastAsia="Times New Roman" w:hAnsi="Times New Roman" w:cs="Times New Roman"/>
          <w:spacing w:val="7"/>
          <w:sz w:val="24"/>
          <w:szCs w:val="24"/>
          <w:lang w:eastAsia="en-US"/>
        </w:rPr>
        <w:t>6.1.2. решение об отказе в предоставлении Муниципальной услуги (Приложение №4 к настоящему Административному регламенту);</w:t>
      </w:r>
    </w:p>
    <w:p w:rsidR="00A05B5B" w:rsidRPr="00A05B5B" w:rsidRDefault="00A05B5B" w:rsidP="00A05B5B">
      <w:pPr>
        <w:tabs>
          <w:tab w:val="left" w:pos="1257"/>
        </w:tabs>
        <w:spacing w:after="0" w:line="240" w:lineRule="auto"/>
        <w:ind w:firstLine="709"/>
        <w:jc w:val="both"/>
        <w:rPr>
          <w:rFonts w:ascii="Times New Roman" w:eastAsia="Calibri" w:hAnsi="Times New Roman" w:cs="Times New Roman"/>
          <w:spacing w:val="7"/>
          <w:sz w:val="24"/>
          <w:szCs w:val="24"/>
          <w:lang w:eastAsia="en-US"/>
        </w:rPr>
      </w:pPr>
      <w:r w:rsidRPr="00A05B5B">
        <w:rPr>
          <w:rFonts w:ascii="Times New Roman" w:eastAsia="Times New Roman" w:hAnsi="Times New Roman" w:cs="Times New Roman"/>
          <w:spacing w:val="7"/>
          <w:sz w:val="24"/>
          <w:szCs w:val="24"/>
          <w:lang w:eastAsia="en-US"/>
        </w:rPr>
        <w:t xml:space="preserve">6.1.3. </w:t>
      </w:r>
      <w:r w:rsidRPr="00A05B5B">
        <w:rPr>
          <w:rFonts w:ascii="Times New Roman" w:eastAsia="Calibri" w:hAnsi="Times New Roman" w:cs="Times New Roman"/>
          <w:spacing w:val="7"/>
          <w:sz w:val="24"/>
          <w:szCs w:val="24"/>
          <w:lang w:eastAsia="en-US"/>
        </w:rPr>
        <w:t>решение об исправлении допущенных опечаток и (или) ошибок в выданных в результате предоставления Муниципальной услуги документах;</w:t>
      </w:r>
    </w:p>
    <w:p w:rsidR="00A05B5B" w:rsidRPr="00A05B5B" w:rsidRDefault="00A05B5B" w:rsidP="00A05B5B">
      <w:pPr>
        <w:tabs>
          <w:tab w:val="left" w:pos="1257"/>
        </w:tabs>
        <w:spacing w:after="0" w:line="240" w:lineRule="auto"/>
        <w:ind w:firstLine="709"/>
        <w:jc w:val="both"/>
        <w:rPr>
          <w:rFonts w:ascii="Times New Roman" w:eastAsia="Times New Roman" w:hAnsi="Times New Roman" w:cs="Times New Roman"/>
          <w:spacing w:val="7"/>
          <w:sz w:val="24"/>
          <w:szCs w:val="24"/>
          <w:lang w:eastAsia="en-US"/>
        </w:rPr>
      </w:pPr>
      <w:r w:rsidRPr="00A05B5B">
        <w:rPr>
          <w:rFonts w:ascii="Times New Roman" w:eastAsia="Calibri" w:hAnsi="Times New Roman" w:cs="Times New Roman"/>
          <w:spacing w:val="7"/>
          <w:sz w:val="24"/>
          <w:szCs w:val="24"/>
          <w:lang w:eastAsia="en-US"/>
        </w:rPr>
        <w:t>6.1.4. решение о выдаче дубликата</w:t>
      </w:r>
      <w:r w:rsidRPr="00A05B5B">
        <w:rPr>
          <w:rFonts w:ascii="Times New Roman" w:eastAsia="Times New Roman" w:hAnsi="Times New Roman" w:cs="Times New Roman"/>
          <w:spacing w:val="7"/>
          <w:sz w:val="24"/>
          <w:szCs w:val="24"/>
          <w:lang w:eastAsia="en-US"/>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 либо отказ в выдаче дубликата.</w:t>
      </w:r>
    </w:p>
    <w:p w:rsidR="00A05B5B" w:rsidRPr="00A05B5B" w:rsidRDefault="00A05B5B" w:rsidP="00541B70">
      <w:pPr>
        <w:widowControl w:val="0"/>
        <w:numPr>
          <w:ilvl w:val="1"/>
          <w:numId w:val="6"/>
        </w:numPr>
        <w:tabs>
          <w:tab w:val="left" w:pos="653"/>
          <w:tab w:val="left" w:pos="1448"/>
        </w:tabs>
        <w:spacing w:after="0" w:line="240" w:lineRule="auto"/>
        <w:ind w:left="0" w:firstLine="709"/>
        <w:jc w:val="both"/>
        <w:rPr>
          <w:rFonts w:ascii="Times New Roman" w:eastAsia="Times New Roman" w:hAnsi="Times New Roman" w:cs="Times New Roman"/>
          <w:spacing w:val="7"/>
          <w:sz w:val="24"/>
          <w:szCs w:val="24"/>
          <w:lang w:eastAsia="en-US"/>
        </w:rPr>
      </w:pPr>
      <w:r w:rsidRPr="00A05B5B">
        <w:rPr>
          <w:rFonts w:ascii="Times New Roman" w:eastAsia="Times New Roman" w:hAnsi="Times New Roman" w:cs="Times New Roman"/>
          <w:spacing w:val="7"/>
          <w:sz w:val="24"/>
          <w:szCs w:val="24"/>
          <w:lang w:eastAsia="en-US"/>
        </w:rPr>
        <w:lastRenderedPageBreak/>
        <w:t xml:space="preserve">Результат предоставления Муниципальной услуги, указанный в пункте 6.1.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(далее - Личный кабинет). Результат предоставления Муниципальной услуги на ЕПГУ, РПГУ направляется в день его подписания. </w:t>
      </w:r>
    </w:p>
    <w:p w:rsidR="00A05B5B" w:rsidRPr="00A05B5B" w:rsidRDefault="00A05B5B" w:rsidP="00541B70">
      <w:pPr>
        <w:widowControl w:val="0"/>
        <w:numPr>
          <w:ilvl w:val="1"/>
          <w:numId w:val="6"/>
        </w:numPr>
        <w:tabs>
          <w:tab w:val="left" w:pos="653"/>
          <w:tab w:val="left" w:pos="1448"/>
        </w:tabs>
        <w:spacing w:after="0" w:line="240" w:lineRule="auto"/>
        <w:ind w:left="0" w:firstLine="709"/>
        <w:jc w:val="both"/>
        <w:rPr>
          <w:rFonts w:ascii="Times New Roman" w:eastAsia="Times New Roman" w:hAnsi="Times New Roman" w:cs="Times New Roman"/>
          <w:spacing w:val="7"/>
          <w:sz w:val="24"/>
          <w:szCs w:val="24"/>
          <w:lang w:eastAsia="en-US"/>
        </w:rPr>
      </w:pPr>
      <w:r w:rsidRPr="00A05B5B">
        <w:rPr>
          <w:rFonts w:ascii="Times New Roman" w:eastAsia="Times New Roman" w:hAnsi="Times New Roman" w:cs="Times New Roman"/>
          <w:spacing w:val="7"/>
          <w:sz w:val="24"/>
          <w:szCs w:val="24"/>
          <w:lang w:eastAsia="en-US"/>
        </w:rPr>
        <w:t>Заявитель может получить результат предоставления Муниципальной услуги на бумажном носителе.</w:t>
      </w:r>
    </w:p>
    <w:p w:rsidR="00A05B5B" w:rsidRPr="00A05B5B" w:rsidRDefault="00A05B5B" w:rsidP="00A05B5B">
      <w:pPr>
        <w:tabs>
          <w:tab w:val="left" w:pos="653"/>
          <w:tab w:val="left" w:pos="1448"/>
        </w:tabs>
        <w:spacing w:after="0" w:line="240" w:lineRule="auto"/>
        <w:ind w:firstLine="709"/>
        <w:jc w:val="both"/>
        <w:rPr>
          <w:rFonts w:ascii="Times New Roman" w:eastAsia="Times New Roman" w:hAnsi="Times New Roman" w:cs="Times New Roman"/>
          <w:spacing w:val="7"/>
          <w:sz w:val="24"/>
          <w:szCs w:val="24"/>
          <w:lang w:eastAsia="en-US"/>
        </w:rPr>
      </w:pPr>
      <w:r w:rsidRPr="00A05B5B">
        <w:rPr>
          <w:rFonts w:ascii="Times New Roman" w:eastAsia="Times New Roman" w:hAnsi="Times New Roman" w:cs="Times New Roman"/>
          <w:spacing w:val="7"/>
          <w:sz w:val="24"/>
          <w:szCs w:val="24"/>
          <w:lang w:eastAsia="en-US"/>
        </w:rPr>
        <w:t xml:space="preserve">Формирование реестровой записи в качестве результата предоставления Муниципальной услуги не предусмотрено. </w:t>
      </w:r>
    </w:p>
    <w:p w:rsidR="00A05B5B" w:rsidRPr="00A05B5B" w:rsidRDefault="00A05B5B" w:rsidP="00541B70">
      <w:pPr>
        <w:widowControl w:val="0"/>
        <w:numPr>
          <w:ilvl w:val="1"/>
          <w:numId w:val="7"/>
        </w:numPr>
        <w:tabs>
          <w:tab w:val="left" w:pos="653"/>
          <w:tab w:val="left" w:pos="1448"/>
        </w:tabs>
        <w:spacing w:after="0" w:line="240" w:lineRule="auto"/>
        <w:ind w:left="0" w:firstLine="709"/>
        <w:jc w:val="both"/>
        <w:rPr>
          <w:rFonts w:ascii="Times New Roman" w:eastAsia="Times New Roman" w:hAnsi="Times New Roman" w:cs="Times New Roman"/>
          <w:spacing w:val="7"/>
          <w:sz w:val="24"/>
          <w:szCs w:val="24"/>
          <w:lang w:eastAsia="en-US"/>
        </w:rPr>
      </w:pPr>
      <w:r w:rsidRPr="00A05B5B">
        <w:rPr>
          <w:rFonts w:ascii="Times New Roman" w:eastAsia="Times New Roman" w:hAnsi="Times New Roman" w:cs="Times New Roman"/>
          <w:spacing w:val="7"/>
          <w:sz w:val="24"/>
          <w:szCs w:val="24"/>
          <w:lang w:eastAsia="en-US"/>
        </w:rPr>
        <w:t>Результат предоставления Муниципальной услуги направляется Заявителю одним из следующих способов:</w:t>
      </w:r>
    </w:p>
    <w:p w:rsidR="00A05B5B" w:rsidRPr="00A05B5B" w:rsidRDefault="00A05B5B" w:rsidP="00A05B5B">
      <w:pPr>
        <w:tabs>
          <w:tab w:val="left" w:pos="653"/>
          <w:tab w:val="left" w:pos="1448"/>
        </w:tabs>
        <w:spacing w:after="0" w:line="240" w:lineRule="auto"/>
        <w:ind w:firstLine="709"/>
        <w:jc w:val="both"/>
        <w:rPr>
          <w:rFonts w:ascii="Times New Roman" w:eastAsia="Times New Roman" w:hAnsi="Times New Roman" w:cs="Times New Roman"/>
          <w:spacing w:val="7"/>
          <w:sz w:val="24"/>
          <w:szCs w:val="24"/>
          <w:lang w:eastAsia="en-US"/>
        </w:rPr>
      </w:pPr>
      <w:r w:rsidRPr="00A05B5B">
        <w:rPr>
          <w:rFonts w:ascii="Times New Roman" w:eastAsia="Times New Roman" w:hAnsi="Times New Roman" w:cs="Times New Roman"/>
          <w:spacing w:val="7"/>
          <w:sz w:val="24"/>
          <w:szCs w:val="24"/>
          <w:lang w:eastAsia="en-US"/>
        </w:rPr>
        <w:t>1. Посредством почтового отправления;</w:t>
      </w:r>
    </w:p>
    <w:p w:rsidR="00A05B5B" w:rsidRPr="00A05B5B" w:rsidRDefault="00A05B5B" w:rsidP="00A05B5B">
      <w:pPr>
        <w:tabs>
          <w:tab w:val="left" w:pos="653"/>
          <w:tab w:val="left" w:pos="1448"/>
        </w:tabs>
        <w:spacing w:after="0" w:line="240" w:lineRule="auto"/>
        <w:ind w:firstLine="709"/>
        <w:jc w:val="both"/>
        <w:rPr>
          <w:rFonts w:ascii="Times New Roman" w:eastAsia="Times New Roman" w:hAnsi="Times New Roman" w:cs="Times New Roman"/>
          <w:spacing w:val="7"/>
          <w:sz w:val="24"/>
          <w:szCs w:val="24"/>
          <w:lang w:eastAsia="en-US"/>
        </w:rPr>
      </w:pPr>
      <w:r w:rsidRPr="00A05B5B">
        <w:rPr>
          <w:rFonts w:ascii="Times New Roman" w:eastAsia="Times New Roman" w:hAnsi="Times New Roman" w:cs="Times New Roman"/>
          <w:spacing w:val="7"/>
          <w:sz w:val="24"/>
          <w:szCs w:val="24"/>
          <w:lang w:eastAsia="en-US"/>
        </w:rPr>
        <w:t>2. В личный кабинет Заявителя на ЕПГУ, РПГУ;</w:t>
      </w:r>
    </w:p>
    <w:p w:rsidR="00A05B5B" w:rsidRPr="00A05B5B" w:rsidRDefault="00A05B5B" w:rsidP="00A05B5B">
      <w:pPr>
        <w:tabs>
          <w:tab w:val="left" w:pos="653"/>
          <w:tab w:val="left" w:pos="1448"/>
        </w:tabs>
        <w:spacing w:after="0" w:line="240" w:lineRule="auto"/>
        <w:ind w:firstLine="709"/>
        <w:jc w:val="both"/>
        <w:rPr>
          <w:rFonts w:ascii="Times New Roman" w:eastAsia="Times New Roman" w:hAnsi="Times New Roman" w:cs="Times New Roman"/>
          <w:spacing w:val="7"/>
          <w:sz w:val="24"/>
          <w:szCs w:val="24"/>
          <w:lang w:eastAsia="en-US"/>
        </w:rPr>
      </w:pPr>
      <w:r w:rsidRPr="00A05B5B">
        <w:rPr>
          <w:rFonts w:ascii="Times New Roman" w:eastAsia="Times New Roman" w:hAnsi="Times New Roman" w:cs="Times New Roman"/>
          <w:spacing w:val="7"/>
          <w:sz w:val="24"/>
          <w:szCs w:val="24"/>
          <w:lang w:eastAsia="en-US"/>
        </w:rPr>
        <w:t>3. В МФЦ;</w:t>
      </w:r>
    </w:p>
    <w:p w:rsidR="00A05B5B" w:rsidRPr="00A05B5B" w:rsidRDefault="00A05B5B" w:rsidP="00A05B5B">
      <w:pPr>
        <w:tabs>
          <w:tab w:val="left" w:pos="653"/>
          <w:tab w:val="left" w:pos="1448"/>
        </w:tabs>
        <w:spacing w:after="0" w:line="240" w:lineRule="auto"/>
        <w:ind w:firstLine="709"/>
        <w:jc w:val="both"/>
        <w:rPr>
          <w:rFonts w:ascii="Times New Roman" w:eastAsia="Times New Roman" w:hAnsi="Times New Roman" w:cs="Times New Roman"/>
          <w:spacing w:val="7"/>
          <w:sz w:val="24"/>
          <w:szCs w:val="24"/>
          <w:lang w:eastAsia="en-US"/>
        </w:rPr>
      </w:pPr>
      <w:r w:rsidRPr="00A05B5B">
        <w:rPr>
          <w:rFonts w:ascii="Times New Roman" w:eastAsia="Times New Roman" w:hAnsi="Times New Roman" w:cs="Times New Roman"/>
          <w:spacing w:val="7"/>
          <w:sz w:val="24"/>
          <w:szCs w:val="24"/>
          <w:lang w:eastAsia="en-US"/>
        </w:rPr>
        <w:t>4. В Администрации лично Заявителю либо его уполномоченному представителю.</w:t>
      </w:r>
    </w:p>
    <w:p w:rsidR="00A05B5B" w:rsidRPr="00A05B5B" w:rsidRDefault="00A05B5B" w:rsidP="00A05B5B">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A05B5B">
        <w:rPr>
          <w:rFonts w:ascii="Times New Roman" w:eastAsia="Times New Roman" w:hAnsi="Times New Roman" w:cs="Times New Roman"/>
          <w:sz w:val="24"/>
          <w:szCs w:val="24"/>
        </w:rPr>
        <w:t>6.5.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05B5B" w:rsidRPr="00A05B5B" w:rsidRDefault="00A05B5B" w:rsidP="00A05B5B">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bookmarkStart w:id="3" w:name="Par2"/>
      <w:bookmarkEnd w:id="3"/>
      <w:r w:rsidRPr="00A05B5B">
        <w:rPr>
          <w:rFonts w:ascii="Times New Roman" w:eastAsia="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A05B5B" w:rsidRPr="00A05B5B" w:rsidRDefault="00A05B5B" w:rsidP="00A05B5B">
      <w:pPr>
        <w:tabs>
          <w:tab w:val="left" w:pos="653"/>
          <w:tab w:val="left" w:pos="1448"/>
        </w:tabs>
        <w:spacing w:after="0" w:line="240" w:lineRule="auto"/>
        <w:ind w:firstLine="709"/>
        <w:jc w:val="both"/>
        <w:rPr>
          <w:rFonts w:ascii="Times New Roman" w:eastAsia="Calibri" w:hAnsi="Times New Roman" w:cs="Times New Roman"/>
          <w:spacing w:val="7"/>
          <w:sz w:val="24"/>
          <w:szCs w:val="24"/>
          <w:lang w:eastAsia="en-US"/>
        </w:rPr>
      </w:pPr>
      <w:r w:rsidRPr="00A05B5B">
        <w:rPr>
          <w:rFonts w:ascii="Times New Roman" w:eastAsia="Times New Roman" w:hAnsi="Times New Roman" w:cs="Times New Roman"/>
          <w:sz w:val="24"/>
          <w:szCs w:val="24"/>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20.7 раздела </w:t>
      </w:r>
      <w:r w:rsidRPr="00A05B5B">
        <w:rPr>
          <w:rFonts w:ascii="Times New Roman" w:eastAsia="Times New Roman" w:hAnsi="Times New Roman" w:cs="Times New Roman"/>
          <w:sz w:val="24"/>
          <w:szCs w:val="24"/>
          <w:lang w:val="en-US"/>
        </w:rPr>
        <w:t>III</w:t>
      </w:r>
      <w:r w:rsidRPr="00A05B5B">
        <w:rPr>
          <w:rFonts w:ascii="Times New Roman" w:eastAsia="Times New Roman" w:hAnsi="Times New Roman" w:cs="Times New Roman"/>
          <w:sz w:val="24"/>
          <w:szCs w:val="24"/>
        </w:rPr>
        <w:t xml:space="preserve"> настоящего Административного регламента</w:t>
      </w:r>
    </w:p>
    <w:p w:rsidR="00A05B5B" w:rsidRPr="00A05B5B" w:rsidRDefault="00A05B5B" w:rsidP="00A05B5B">
      <w:pPr>
        <w:spacing w:after="0" w:line="240" w:lineRule="auto"/>
        <w:ind w:firstLine="567"/>
        <w:jc w:val="both"/>
        <w:rPr>
          <w:rFonts w:ascii="Times New Roman" w:eastAsia="Times New Roman" w:hAnsi="Times New Roman" w:cs="Times New Roman"/>
          <w:sz w:val="24"/>
          <w:szCs w:val="24"/>
        </w:rPr>
      </w:pPr>
      <w:r w:rsidRPr="00A05B5B">
        <w:rPr>
          <w:rFonts w:ascii="Times New Roman" w:eastAsia="Times New Roman" w:hAnsi="Times New Roman" w:cs="Times New Roman"/>
          <w:sz w:val="24"/>
          <w:szCs w:val="24"/>
        </w:rPr>
        <w:t xml:space="preserve">(пункт 6.5. введен постановлением от 14.11.2024 № 559) </w:t>
      </w:r>
    </w:p>
    <w:p w:rsidR="00A05B5B" w:rsidRPr="00A05B5B" w:rsidRDefault="00A05B5B" w:rsidP="00A05B5B">
      <w:pPr>
        <w:tabs>
          <w:tab w:val="left" w:pos="653"/>
          <w:tab w:val="left" w:pos="1448"/>
        </w:tabs>
        <w:spacing w:after="0" w:line="240" w:lineRule="auto"/>
        <w:ind w:firstLine="709"/>
        <w:jc w:val="both"/>
        <w:rPr>
          <w:rFonts w:ascii="Times New Roman" w:eastAsia="Calibri" w:hAnsi="Times New Roman" w:cs="Times New Roman"/>
          <w:spacing w:val="7"/>
          <w:sz w:val="24"/>
          <w:szCs w:val="24"/>
          <w:lang w:eastAsia="en-US"/>
        </w:rPr>
      </w:pPr>
    </w:p>
    <w:p w:rsidR="00A05B5B" w:rsidRPr="00A05B5B" w:rsidRDefault="00A05B5B" w:rsidP="00541B70">
      <w:pPr>
        <w:widowControl w:val="0"/>
        <w:numPr>
          <w:ilvl w:val="0"/>
          <w:numId w:val="7"/>
        </w:numPr>
        <w:tabs>
          <w:tab w:val="left" w:pos="0"/>
        </w:tabs>
        <w:spacing w:after="0" w:line="240" w:lineRule="auto"/>
        <w:ind w:left="0" w:firstLine="709"/>
        <w:jc w:val="both"/>
        <w:rPr>
          <w:rFonts w:ascii="Times New Roman" w:eastAsia="Times New Roman" w:hAnsi="Times New Roman" w:cs="Times New Roman"/>
          <w:iCs/>
          <w:spacing w:val="1"/>
          <w:sz w:val="24"/>
          <w:szCs w:val="24"/>
          <w:lang w:eastAsia="en-US"/>
        </w:rPr>
      </w:pPr>
      <w:r w:rsidRPr="00A05B5B">
        <w:rPr>
          <w:rFonts w:ascii="Times New Roman" w:eastAsia="Times New Roman" w:hAnsi="Times New Roman" w:cs="Times New Roman"/>
          <w:iCs/>
          <w:spacing w:val="1"/>
          <w:sz w:val="24"/>
          <w:szCs w:val="24"/>
          <w:lang w:eastAsia="en-US"/>
        </w:rPr>
        <w:t>Срок предоставления Муниципальной услуги</w:t>
      </w:r>
    </w:p>
    <w:p w:rsidR="00A05B5B" w:rsidRPr="00A05B5B" w:rsidRDefault="00A05B5B" w:rsidP="00A05B5B">
      <w:pPr>
        <w:tabs>
          <w:tab w:val="left" w:pos="0"/>
        </w:tabs>
        <w:spacing w:after="0" w:line="240" w:lineRule="auto"/>
        <w:ind w:firstLine="709"/>
        <w:jc w:val="both"/>
        <w:rPr>
          <w:rFonts w:ascii="Times New Roman" w:eastAsia="Times New Roman" w:hAnsi="Times New Roman" w:cs="Times New Roman"/>
          <w:iCs/>
          <w:spacing w:val="1"/>
          <w:sz w:val="24"/>
          <w:szCs w:val="24"/>
          <w:lang w:eastAsia="en-US"/>
        </w:rPr>
      </w:pPr>
    </w:p>
    <w:p w:rsidR="00A05B5B" w:rsidRPr="00A05B5B" w:rsidRDefault="00A05B5B" w:rsidP="00541B70">
      <w:pPr>
        <w:widowControl w:val="0"/>
        <w:numPr>
          <w:ilvl w:val="1"/>
          <w:numId w:val="8"/>
        </w:numPr>
        <w:tabs>
          <w:tab w:val="left" w:pos="993"/>
          <w:tab w:val="left" w:pos="1134"/>
        </w:tabs>
        <w:spacing w:after="0" w:line="240" w:lineRule="auto"/>
        <w:ind w:left="0" w:firstLine="709"/>
        <w:jc w:val="both"/>
        <w:rPr>
          <w:rFonts w:ascii="Times New Roman" w:eastAsia="Calibri" w:hAnsi="Times New Roman" w:cs="Times New Roman"/>
          <w:spacing w:val="7"/>
          <w:sz w:val="24"/>
          <w:szCs w:val="24"/>
          <w:lang w:eastAsia="en-US"/>
        </w:rPr>
      </w:pPr>
      <w:r w:rsidRPr="00A05B5B">
        <w:rPr>
          <w:rFonts w:ascii="Times New Roman" w:eastAsia="Calibri" w:hAnsi="Times New Roman" w:cs="Times New Roman"/>
          <w:spacing w:val="7"/>
          <w:sz w:val="24"/>
          <w:szCs w:val="24"/>
          <w:lang w:eastAsia="en-US"/>
        </w:rPr>
        <w:t xml:space="preserve"> Максимальный срок предоставления Муниципальной составляет не более 40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 (в редакции постановления от 10.12.2024 г. № 616)</w:t>
      </w:r>
    </w:p>
    <w:p w:rsidR="00A05B5B" w:rsidRPr="00A05B5B" w:rsidRDefault="00A05B5B" w:rsidP="00A05B5B">
      <w:pPr>
        <w:widowControl w:val="0"/>
        <w:tabs>
          <w:tab w:val="left" w:pos="993"/>
          <w:tab w:val="left" w:pos="1134"/>
        </w:tabs>
        <w:spacing w:after="0" w:line="240" w:lineRule="auto"/>
        <w:ind w:firstLine="709"/>
        <w:jc w:val="both"/>
        <w:rPr>
          <w:rFonts w:ascii="Times New Roman" w:eastAsia="Calibri" w:hAnsi="Times New Roman" w:cs="Times New Roman"/>
          <w:spacing w:val="7"/>
          <w:sz w:val="24"/>
          <w:szCs w:val="24"/>
          <w:lang w:eastAsia="en-US"/>
        </w:rPr>
      </w:pPr>
      <w:r w:rsidRPr="00A05B5B">
        <w:rPr>
          <w:rFonts w:ascii="Times New Roman" w:eastAsia="Calibri" w:hAnsi="Times New Roman" w:cs="Times New Roman"/>
          <w:spacing w:val="7"/>
          <w:sz w:val="24"/>
          <w:szCs w:val="24"/>
          <w:lang w:eastAsia="en-US"/>
        </w:rPr>
        <w:t xml:space="preserve">7.1.1. В случае обращения ответственной организации, признанной таковой в </w:t>
      </w:r>
      <w:r w:rsidRPr="00A05B5B">
        <w:rPr>
          <w:rFonts w:ascii="Times New Roman" w:eastAsia="Calibri" w:hAnsi="Times New Roman" w:cs="Times New Roman"/>
          <w:spacing w:val="7"/>
          <w:sz w:val="24"/>
          <w:szCs w:val="24"/>
          <w:lang w:eastAsia="en-US"/>
        </w:rPr>
        <w:lastRenderedPageBreak/>
        <w:t xml:space="preserve">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составляет 40 (сорок) рабочих дней со дня получения документов Администрацией. </w:t>
      </w:r>
    </w:p>
    <w:p w:rsidR="00A05B5B" w:rsidRPr="00A05B5B" w:rsidRDefault="00A05B5B" w:rsidP="00A05B5B">
      <w:pPr>
        <w:widowControl w:val="0"/>
        <w:tabs>
          <w:tab w:val="left" w:pos="993"/>
          <w:tab w:val="left" w:pos="1134"/>
        </w:tabs>
        <w:spacing w:after="0" w:line="240" w:lineRule="auto"/>
        <w:ind w:firstLine="709"/>
        <w:jc w:val="both"/>
        <w:rPr>
          <w:rFonts w:ascii="Times New Roman" w:eastAsia="Calibri" w:hAnsi="Times New Roman" w:cs="Times New Roman"/>
          <w:spacing w:val="7"/>
          <w:sz w:val="24"/>
          <w:szCs w:val="24"/>
          <w:lang w:eastAsia="en-US"/>
        </w:rPr>
      </w:pPr>
      <w:r w:rsidRPr="00A05B5B">
        <w:rPr>
          <w:rFonts w:ascii="Times New Roman" w:eastAsia="Calibri" w:hAnsi="Times New Roman" w:cs="Times New Roman"/>
          <w:spacing w:val="7"/>
          <w:sz w:val="24"/>
          <w:szCs w:val="24"/>
          <w:lang w:eastAsia="en-US"/>
        </w:rPr>
        <w:t>Совокупный срок исполнения административных процедур, установленных настоящим Административным регламентом, не должен превышать 40 (сорок) рабочих дней со дня поступления в Администрацию документов от Заявителя.</w:t>
      </w:r>
    </w:p>
    <w:p w:rsidR="00A05B5B" w:rsidRPr="00A05B5B" w:rsidRDefault="00A05B5B" w:rsidP="00A05B5B">
      <w:pPr>
        <w:widowControl w:val="0"/>
        <w:tabs>
          <w:tab w:val="left" w:pos="993"/>
          <w:tab w:val="left" w:pos="1134"/>
        </w:tabs>
        <w:spacing w:after="0" w:line="240" w:lineRule="auto"/>
        <w:ind w:firstLine="709"/>
        <w:jc w:val="both"/>
        <w:rPr>
          <w:rFonts w:ascii="Times New Roman" w:eastAsia="Calibri" w:hAnsi="Times New Roman" w:cs="Times New Roman"/>
          <w:spacing w:val="7"/>
          <w:sz w:val="24"/>
          <w:szCs w:val="24"/>
          <w:lang w:eastAsia="en-US"/>
        </w:rPr>
      </w:pPr>
      <w:r w:rsidRPr="00A05B5B">
        <w:rPr>
          <w:rFonts w:ascii="Times New Roman" w:eastAsia="Calibri" w:hAnsi="Times New Roman" w:cs="Times New Roman"/>
          <w:spacing w:val="7"/>
          <w:sz w:val="24"/>
          <w:szCs w:val="24"/>
          <w:lang w:eastAsia="en-US"/>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A05B5B" w:rsidRPr="00A05B5B" w:rsidRDefault="00A05B5B" w:rsidP="00A05B5B">
      <w:pPr>
        <w:widowControl w:val="0"/>
        <w:tabs>
          <w:tab w:val="left" w:pos="993"/>
          <w:tab w:val="left" w:pos="1134"/>
        </w:tabs>
        <w:spacing w:after="0" w:line="240" w:lineRule="auto"/>
        <w:ind w:firstLine="709"/>
        <w:jc w:val="both"/>
        <w:rPr>
          <w:rFonts w:ascii="Times New Roman" w:eastAsia="Calibri" w:hAnsi="Times New Roman" w:cs="Times New Roman"/>
          <w:spacing w:val="7"/>
          <w:sz w:val="24"/>
          <w:szCs w:val="24"/>
          <w:lang w:eastAsia="en-US"/>
        </w:rPr>
      </w:pPr>
      <w:r w:rsidRPr="00A05B5B">
        <w:rPr>
          <w:rFonts w:ascii="Times New Roman" w:eastAsia="Calibri" w:hAnsi="Times New Roman" w:cs="Times New Roman"/>
          <w:spacing w:val="7"/>
          <w:sz w:val="24"/>
          <w:szCs w:val="24"/>
          <w:lang w:eastAsia="en-US"/>
        </w:rPr>
        <w:t>(подпункт введен постановлением от 10.12.2024 г. №и616)</w:t>
      </w:r>
    </w:p>
    <w:p w:rsidR="00A05B5B" w:rsidRPr="00A05B5B" w:rsidRDefault="00A05B5B" w:rsidP="00A05B5B">
      <w:pPr>
        <w:widowControl w:val="0"/>
        <w:tabs>
          <w:tab w:val="left" w:pos="993"/>
          <w:tab w:val="left" w:pos="1134"/>
        </w:tabs>
        <w:spacing w:after="0" w:line="240" w:lineRule="auto"/>
        <w:ind w:firstLine="709"/>
        <w:jc w:val="both"/>
        <w:rPr>
          <w:rFonts w:ascii="Times New Roman" w:eastAsia="Calibri" w:hAnsi="Times New Roman" w:cs="Times New Roman"/>
          <w:spacing w:val="7"/>
          <w:sz w:val="24"/>
          <w:szCs w:val="24"/>
          <w:lang w:eastAsia="en-US"/>
        </w:rPr>
      </w:pPr>
    </w:p>
    <w:p w:rsidR="00A05B5B" w:rsidRPr="00A05B5B" w:rsidRDefault="00A05B5B" w:rsidP="00541B70">
      <w:pPr>
        <w:widowControl w:val="0"/>
        <w:numPr>
          <w:ilvl w:val="1"/>
          <w:numId w:val="8"/>
        </w:numPr>
        <w:tabs>
          <w:tab w:val="left" w:pos="993"/>
          <w:tab w:val="left" w:pos="1134"/>
        </w:tabs>
        <w:spacing w:after="0" w:line="240" w:lineRule="auto"/>
        <w:ind w:left="0" w:firstLine="709"/>
        <w:jc w:val="both"/>
        <w:rPr>
          <w:rFonts w:ascii="Times New Roman" w:eastAsia="Calibri" w:hAnsi="Times New Roman" w:cs="Times New Roman"/>
          <w:spacing w:val="7"/>
          <w:sz w:val="24"/>
          <w:szCs w:val="24"/>
          <w:lang w:eastAsia="en-US"/>
        </w:rPr>
      </w:pPr>
      <w:r w:rsidRPr="00A05B5B">
        <w:rPr>
          <w:rFonts w:ascii="Times New Roman" w:eastAsia="Calibri" w:hAnsi="Times New Roman" w:cs="Times New Roman"/>
          <w:spacing w:val="7"/>
          <w:sz w:val="24"/>
          <w:szCs w:val="24"/>
          <w:lang w:eastAsia="en-US"/>
        </w:rPr>
        <w:t xml:space="preserve">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A05B5B" w:rsidRPr="00A05B5B" w:rsidRDefault="00A05B5B" w:rsidP="00541B70">
      <w:pPr>
        <w:widowControl w:val="0"/>
        <w:numPr>
          <w:ilvl w:val="1"/>
          <w:numId w:val="8"/>
        </w:numPr>
        <w:spacing w:after="0" w:line="240" w:lineRule="auto"/>
        <w:ind w:left="0" w:firstLine="709"/>
        <w:jc w:val="both"/>
        <w:rPr>
          <w:rFonts w:ascii="Times New Roman" w:eastAsia="Times New Roman" w:hAnsi="Times New Roman" w:cs="Times New Roman"/>
          <w:spacing w:val="7"/>
          <w:sz w:val="24"/>
          <w:szCs w:val="24"/>
          <w:lang w:eastAsia="en-US"/>
        </w:rPr>
      </w:pPr>
      <w:r w:rsidRPr="00A05B5B">
        <w:rPr>
          <w:rFonts w:ascii="Times New Roman" w:eastAsia="Calibri" w:hAnsi="Times New Roman" w:cs="Times New Roman"/>
          <w:spacing w:val="7"/>
          <w:sz w:val="24"/>
          <w:szCs w:val="24"/>
          <w:lang w:eastAsia="en-US"/>
        </w:rPr>
        <w:t xml:space="preserve"> </w:t>
      </w:r>
      <w:r w:rsidRPr="00A05B5B">
        <w:rPr>
          <w:rFonts w:ascii="Times New Roman" w:eastAsia="Times New Roman" w:hAnsi="Times New Roman" w:cs="Times New Roman"/>
          <w:spacing w:val="7"/>
          <w:sz w:val="24"/>
          <w:szCs w:val="24"/>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A05B5B" w:rsidRPr="00A05B5B" w:rsidRDefault="00A05B5B" w:rsidP="00541B70">
      <w:pPr>
        <w:widowControl w:val="0"/>
        <w:numPr>
          <w:ilvl w:val="1"/>
          <w:numId w:val="8"/>
        </w:numPr>
        <w:tabs>
          <w:tab w:val="left" w:pos="993"/>
          <w:tab w:val="left" w:pos="1134"/>
        </w:tabs>
        <w:spacing w:after="0" w:line="240" w:lineRule="auto"/>
        <w:ind w:left="0" w:firstLine="709"/>
        <w:jc w:val="both"/>
        <w:rPr>
          <w:rFonts w:ascii="Times New Roman" w:eastAsia="Calibri" w:hAnsi="Times New Roman" w:cs="Times New Roman"/>
          <w:spacing w:val="7"/>
          <w:sz w:val="24"/>
          <w:szCs w:val="24"/>
          <w:lang w:eastAsia="en-US"/>
        </w:rPr>
      </w:pPr>
      <w:r w:rsidRPr="00A05B5B">
        <w:rPr>
          <w:rFonts w:ascii="Times New Roman" w:eastAsia="Calibri" w:hAnsi="Times New Roman" w:cs="Times New Roman"/>
          <w:spacing w:val="7"/>
          <w:sz w:val="24"/>
          <w:szCs w:val="24"/>
          <w:lang w:eastAsia="en-US"/>
        </w:rPr>
        <w:t xml:space="preserve"> 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A05B5B" w:rsidRPr="00A05B5B" w:rsidRDefault="00A05B5B" w:rsidP="00A05B5B">
      <w:pPr>
        <w:tabs>
          <w:tab w:val="left" w:pos="851"/>
          <w:tab w:val="left" w:pos="993"/>
          <w:tab w:val="left" w:pos="1134"/>
        </w:tabs>
        <w:spacing w:after="0" w:line="240" w:lineRule="auto"/>
        <w:ind w:firstLine="709"/>
        <w:jc w:val="both"/>
        <w:rPr>
          <w:rFonts w:ascii="Times New Roman" w:eastAsia="Times New Roman" w:hAnsi="Times New Roman" w:cs="Times New Roman"/>
          <w:spacing w:val="7"/>
          <w:sz w:val="24"/>
          <w:szCs w:val="24"/>
          <w:lang w:eastAsia="en-US"/>
        </w:rPr>
      </w:pPr>
    </w:p>
    <w:p w:rsidR="00A05B5B" w:rsidRPr="00A05B5B" w:rsidRDefault="00A05B5B" w:rsidP="00541B70">
      <w:pPr>
        <w:widowControl w:val="0"/>
        <w:numPr>
          <w:ilvl w:val="0"/>
          <w:numId w:val="8"/>
        </w:numPr>
        <w:tabs>
          <w:tab w:val="left" w:pos="0"/>
        </w:tabs>
        <w:spacing w:after="0" w:line="240" w:lineRule="auto"/>
        <w:ind w:left="0" w:firstLine="709"/>
        <w:jc w:val="both"/>
        <w:rPr>
          <w:rFonts w:ascii="Times New Roman" w:eastAsia="Times New Roman" w:hAnsi="Times New Roman" w:cs="Times New Roman"/>
          <w:iCs/>
          <w:spacing w:val="1"/>
          <w:sz w:val="24"/>
          <w:szCs w:val="24"/>
          <w:lang w:eastAsia="en-US"/>
        </w:rPr>
      </w:pPr>
      <w:r w:rsidRPr="00A05B5B">
        <w:rPr>
          <w:rFonts w:ascii="Times New Roman" w:eastAsia="Times New Roman" w:hAnsi="Times New Roman" w:cs="Times New Roman"/>
          <w:iCs/>
          <w:spacing w:val="1"/>
          <w:sz w:val="24"/>
          <w:szCs w:val="24"/>
          <w:lang w:eastAsia="en-US"/>
        </w:rPr>
        <w:t xml:space="preserve">Правовые основания для предоставления Муниципальной услуги </w:t>
      </w:r>
    </w:p>
    <w:p w:rsidR="00A05B5B" w:rsidRPr="00A05B5B" w:rsidRDefault="00A05B5B" w:rsidP="00A05B5B">
      <w:pPr>
        <w:tabs>
          <w:tab w:val="left" w:pos="0"/>
        </w:tabs>
        <w:spacing w:after="0" w:line="240" w:lineRule="auto"/>
        <w:ind w:firstLine="709"/>
        <w:jc w:val="both"/>
        <w:rPr>
          <w:rFonts w:ascii="Times New Roman" w:eastAsia="Times New Roman" w:hAnsi="Times New Roman" w:cs="Times New Roman"/>
          <w:iCs/>
          <w:spacing w:val="1"/>
          <w:sz w:val="24"/>
          <w:szCs w:val="24"/>
          <w:lang w:eastAsia="en-US"/>
        </w:rPr>
      </w:pPr>
    </w:p>
    <w:p w:rsidR="00A05B5B" w:rsidRPr="00A05B5B" w:rsidRDefault="00A05B5B" w:rsidP="00541B70">
      <w:pPr>
        <w:widowControl w:val="0"/>
        <w:numPr>
          <w:ilvl w:val="1"/>
          <w:numId w:val="8"/>
        </w:numPr>
        <w:tabs>
          <w:tab w:val="left" w:pos="1341"/>
        </w:tabs>
        <w:spacing w:after="0" w:line="240" w:lineRule="auto"/>
        <w:ind w:left="0" w:firstLine="709"/>
        <w:jc w:val="both"/>
        <w:rPr>
          <w:rFonts w:ascii="Times New Roman" w:eastAsia="Times New Roman" w:hAnsi="Times New Roman" w:cs="Times New Roman"/>
          <w:spacing w:val="7"/>
          <w:sz w:val="24"/>
          <w:szCs w:val="24"/>
          <w:lang w:eastAsia="en-US"/>
        </w:rPr>
      </w:pPr>
      <w:r w:rsidRPr="00A05B5B">
        <w:rPr>
          <w:rFonts w:ascii="Times New Roman" w:eastAsia="Times New Roman" w:hAnsi="Times New Roman" w:cs="Times New Roman"/>
          <w:spacing w:val="7"/>
          <w:sz w:val="24"/>
          <w:szCs w:val="24"/>
          <w:lang w:eastAsia="en-US"/>
        </w:rPr>
        <w:t>Основными нормативными правовыми актами, регулирующими предоставление Муниципальной услуги, являются:</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eastAsia="en-US" w:bidi="ru-RU"/>
        </w:rPr>
      </w:pPr>
      <w:r w:rsidRPr="00A05B5B">
        <w:rPr>
          <w:rFonts w:ascii="Times New Roman" w:eastAsia="Arial Unicode MS" w:hAnsi="Times New Roman" w:cs="Times New Roman"/>
          <w:sz w:val="24"/>
          <w:szCs w:val="24"/>
          <w:lang w:eastAsia="en-US" w:bidi="ru-RU"/>
        </w:rPr>
        <w:t>- Градостроительный кодекс Российской Федерации;</w:t>
      </w:r>
    </w:p>
    <w:p w:rsidR="00A05B5B" w:rsidRPr="00A05B5B" w:rsidRDefault="00A05B5B" w:rsidP="00A05B5B">
      <w:pPr>
        <w:widowControl w:val="0"/>
        <w:tabs>
          <w:tab w:val="left" w:pos="851"/>
        </w:tabs>
        <w:spacing w:after="0" w:line="240" w:lineRule="auto"/>
        <w:ind w:firstLine="709"/>
        <w:jc w:val="both"/>
        <w:rPr>
          <w:rFonts w:ascii="Times New Roman" w:eastAsia="Arial Unicode MS" w:hAnsi="Times New Roman" w:cs="Times New Roman"/>
          <w:sz w:val="24"/>
          <w:szCs w:val="24"/>
          <w:lang w:eastAsia="en-US" w:bidi="ru-RU"/>
        </w:rPr>
      </w:pPr>
      <w:r w:rsidRPr="00A05B5B">
        <w:rPr>
          <w:rFonts w:ascii="Times New Roman" w:eastAsia="Arial Unicode MS" w:hAnsi="Times New Roman" w:cs="Times New Roman"/>
          <w:sz w:val="24"/>
          <w:szCs w:val="24"/>
          <w:lang w:eastAsia="en-US" w:bidi="ru-RU"/>
        </w:rPr>
        <w:t>- Федеральный закон от 13.07.2015 года № 218-ФЗ «О государственной регистрации недвижимости»;</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eastAsia="en-US" w:bidi="ru-RU"/>
        </w:rPr>
      </w:pPr>
      <w:r w:rsidRPr="00A05B5B">
        <w:rPr>
          <w:rFonts w:ascii="Times New Roman" w:eastAsia="Arial Unicode MS" w:hAnsi="Times New Roman" w:cs="Times New Roman"/>
          <w:sz w:val="24"/>
          <w:szCs w:val="24"/>
          <w:lang w:eastAsia="en-US" w:bidi="ru-RU"/>
        </w:rPr>
        <w:t>- Федеральный закон от 27.07.2010 № 210-ФЗ «Об организации предоставления государственных и муниципальных услуг»;</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eastAsia="en-US" w:bidi="ru-RU"/>
        </w:rPr>
      </w:pPr>
      <w:r w:rsidRPr="00A05B5B">
        <w:rPr>
          <w:rFonts w:ascii="Times New Roman" w:eastAsia="Arial Unicode MS" w:hAnsi="Times New Roman" w:cs="Times New Roman"/>
          <w:sz w:val="24"/>
          <w:szCs w:val="24"/>
          <w:lang w:eastAsia="en-US" w:bidi="ru-RU"/>
        </w:rPr>
        <w:t>- Федеральный закон от 06.10.2003 № 131-ФЗ «Об общих принципах организации местного самоуправления в Российской Федерации»;</w:t>
      </w:r>
    </w:p>
    <w:p w:rsidR="00A05B5B" w:rsidRPr="00A05B5B" w:rsidRDefault="00A05B5B" w:rsidP="00A05B5B">
      <w:pPr>
        <w:widowControl w:val="0"/>
        <w:tabs>
          <w:tab w:val="left" w:pos="1341"/>
        </w:tabs>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 </w:t>
      </w:r>
      <w:r w:rsidRPr="00A05B5B">
        <w:rPr>
          <w:rFonts w:ascii="Times New Roman" w:eastAsia="SimSun" w:hAnsi="Times New Roman" w:cs="Times New Roman"/>
          <w:sz w:val="24"/>
          <w:szCs w:val="24"/>
          <w:lang w:bidi="ru-RU"/>
        </w:rPr>
        <w:t>иными действующими в данной сфере нормативными правовыми актами.</w:t>
      </w:r>
    </w:p>
    <w:p w:rsidR="00A05B5B" w:rsidRPr="00A05B5B" w:rsidRDefault="00A05B5B" w:rsidP="00541B70">
      <w:pPr>
        <w:widowControl w:val="0"/>
        <w:numPr>
          <w:ilvl w:val="1"/>
          <w:numId w:val="8"/>
        </w:numPr>
        <w:tabs>
          <w:tab w:val="left" w:pos="1341"/>
        </w:tabs>
        <w:spacing w:after="0" w:line="240" w:lineRule="auto"/>
        <w:ind w:left="0" w:firstLine="709"/>
        <w:jc w:val="both"/>
        <w:rPr>
          <w:rFonts w:ascii="Times New Roman" w:eastAsia="Times New Roman" w:hAnsi="Times New Roman" w:cs="Times New Roman"/>
          <w:spacing w:val="7"/>
          <w:sz w:val="24"/>
          <w:szCs w:val="24"/>
          <w:lang w:eastAsia="en-US"/>
        </w:rPr>
      </w:pPr>
      <w:r w:rsidRPr="00A05B5B">
        <w:rPr>
          <w:rFonts w:ascii="Times New Roman" w:eastAsia="Times New Roman" w:hAnsi="Times New Roman" w:cs="Times New Roman"/>
          <w:spacing w:val="7"/>
          <w:sz w:val="24"/>
          <w:szCs w:val="24"/>
          <w:lang w:eastAsia="en-US"/>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w:t>
      </w:r>
    </w:p>
    <w:p w:rsidR="00A05B5B" w:rsidRPr="00A05B5B" w:rsidRDefault="00A05B5B" w:rsidP="00A05B5B">
      <w:pPr>
        <w:widowControl w:val="0"/>
        <w:tabs>
          <w:tab w:val="left" w:pos="1341"/>
        </w:tabs>
        <w:spacing w:after="0" w:line="240" w:lineRule="auto"/>
        <w:ind w:firstLine="709"/>
        <w:jc w:val="both"/>
        <w:rPr>
          <w:rFonts w:ascii="Times New Roman" w:eastAsia="Times New Roman" w:hAnsi="Times New Roman" w:cs="Times New Roman"/>
          <w:spacing w:val="7"/>
          <w:sz w:val="24"/>
          <w:szCs w:val="24"/>
          <w:lang w:eastAsia="en-US"/>
        </w:rPr>
      </w:pPr>
    </w:p>
    <w:p w:rsidR="00A05B5B" w:rsidRPr="00A05B5B" w:rsidRDefault="00A05B5B" w:rsidP="00541B70">
      <w:pPr>
        <w:widowControl w:val="0"/>
        <w:numPr>
          <w:ilvl w:val="0"/>
          <w:numId w:val="8"/>
        </w:numPr>
        <w:tabs>
          <w:tab w:val="left" w:pos="0"/>
          <w:tab w:val="left" w:pos="993"/>
        </w:tabs>
        <w:spacing w:after="0" w:line="240" w:lineRule="auto"/>
        <w:ind w:left="0" w:firstLine="709"/>
        <w:jc w:val="both"/>
        <w:rPr>
          <w:rFonts w:ascii="Times New Roman" w:eastAsia="Times New Roman" w:hAnsi="Times New Roman" w:cs="Times New Roman"/>
          <w:iCs/>
          <w:spacing w:val="1"/>
          <w:sz w:val="24"/>
          <w:szCs w:val="24"/>
          <w:lang w:eastAsia="en-US"/>
        </w:rPr>
      </w:pPr>
      <w:r w:rsidRPr="00A05B5B">
        <w:rPr>
          <w:rFonts w:ascii="Times New Roman" w:eastAsia="Times New Roman" w:hAnsi="Times New Roman" w:cs="Times New Roman"/>
          <w:iCs/>
          <w:spacing w:val="1"/>
          <w:sz w:val="24"/>
          <w:szCs w:val="24"/>
          <w:lang w:eastAsia="en-US"/>
        </w:rPr>
        <w:t>Исчерпывающий перечень документов</w:t>
      </w:r>
      <w:r w:rsidRPr="00A05B5B">
        <w:rPr>
          <w:rFonts w:ascii="Times New Roman" w:eastAsia="Times New Roman" w:hAnsi="Times New Roman" w:cs="Times New Roman"/>
          <w:spacing w:val="7"/>
          <w:sz w:val="24"/>
          <w:szCs w:val="24"/>
          <w:lang w:eastAsia="en-US"/>
        </w:rPr>
        <w:t xml:space="preserve">, </w:t>
      </w:r>
      <w:r w:rsidRPr="00A05B5B">
        <w:rPr>
          <w:rFonts w:ascii="Times New Roman" w:eastAsia="Times New Roman" w:hAnsi="Times New Roman" w:cs="Times New Roman"/>
          <w:iCs/>
          <w:spacing w:val="1"/>
          <w:sz w:val="24"/>
          <w:szCs w:val="24"/>
          <w:lang w:eastAsia="en-US"/>
        </w:rPr>
        <w:t>необходимых для предоставления Муниципальной услуги</w:t>
      </w:r>
      <w:r w:rsidRPr="00A05B5B">
        <w:rPr>
          <w:rFonts w:ascii="Times New Roman" w:eastAsia="Times New Roman" w:hAnsi="Times New Roman" w:cs="Times New Roman"/>
          <w:spacing w:val="7"/>
          <w:sz w:val="24"/>
          <w:szCs w:val="24"/>
          <w:lang w:eastAsia="en-US"/>
        </w:rPr>
        <w:t xml:space="preserve">, </w:t>
      </w:r>
      <w:r w:rsidRPr="00A05B5B">
        <w:rPr>
          <w:rFonts w:ascii="Times New Roman" w:eastAsia="Times New Roman" w:hAnsi="Times New Roman" w:cs="Times New Roman"/>
          <w:iCs/>
          <w:spacing w:val="1"/>
          <w:sz w:val="24"/>
          <w:szCs w:val="24"/>
          <w:lang w:eastAsia="en-US"/>
        </w:rPr>
        <w:t>подлежащих представлению Заявителем</w:t>
      </w:r>
    </w:p>
    <w:p w:rsidR="00A05B5B" w:rsidRPr="00A05B5B" w:rsidRDefault="00A05B5B" w:rsidP="00A05B5B">
      <w:pPr>
        <w:tabs>
          <w:tab w:val="left" w:pos="0"/>
          <w:tab w:val="left" w:pos="993"/>
        </w:tabs>
        <w:spacing w:after="0" w:line="240" w:lineRule="auto"/>
        <w:ind w:firstLine="709"/>
        <w:jc w:val="both"/>
        <w:rPr>
          <w:rFonts w:ascii="Times New Roman" w:eastAsia="Times New Roman" w:hAnsi="Times New Roman" w:cs="Times New Roman"/>
          <w:iCs/>
          <w:spacing w:val="1"/>
          <w:sz w:val="24"/>
          <w:szCs w:val="24"/>
          <w:lang w:eastAsia="en-US"/>
        </w:rPr>
      </w:pPr>
    </w:p>
    <w:p w:rsidR="00A05B5B" w:rsidRPr="00A05B5B" w:rsidRDefault="00A05B5B" w:rsidP="00A05B5B">
      <w:pPr>
        <w:tabs>
          <w:tab w:val="left" w:pos="0"/>
          <w:tab w:val="left" w:pos="993"/>
        </w:tabs>
        <w:spacing w:after="0" w:line="240" w:lineRule="auto"/>
        <w:ind w:firstLine="709"/>
        <w:jc w:val="both"/>
        <w:rPr>
          <w:rFonts w:ascii="Times New Roman" w:eastAsia="Times New Roman" w:hAnsi="Times New Roman" w:cs="Times New Roman"/>
          <w:iCs/>
          <w:spacing w:val="1"/>
          <w:sz w:val="24"/>
          <w:szCs w:val="24"/>
          <w:lang w:eastAsia="en-US"/>
        </w:rPr>
      </w:pPr>
      <w:r w:rsidRPr="00A05B5B">
        <w:rPr>
          <w:rFonts w:ascii="Times New Roman" w:eastAsia="Times New Roman" w:hAnsi="Times New Roman" w:cs="Times New Roman"/>
          <w:iCs/>
          <w:spacing w:val="1"/>
          <w:sz w:val="24"/>
          <w:szCs w:val="24"/>
          <w:lang w:eastAsia="en-US"/>
        </w:rPr>
        <w:lastRenderedPageBreak/>
        <w:t>9.1. Перечень документов, необходимых для предоставления Муниципальной услуги, подлежащих представлению Заявителем:</w:t>
      </w:r>
    </w:p>
    <w:p w:rsidR="00A05B5B" w:rsidRPr="00A05B5B" w:rsidRDefault="00A05B5B" w:rsidP="00A05B5B">
      <w:pPr>
        <w:tabs>
          <w:tab w:val="left" w:pos="0"/>
          <w:tab w:val="left" w:pos="1071"/>
        </w:tabs>
        <w:spacing w:after="0" w:line="240" w:lineRule="auto"/>
        <w:ind w:firstLine="709"/>
        <w:jc w:val="both"/>
        <w:rPr>
          <w:rFonts w:ascii="Times New Roman" w:eastAsia="Times New Roman" w:hAnsi="Times New Roman" w:cs="Times New Roman"/>
          <w:spacing w:val="7"/>
          <w:sz w:val="24"/>
          <w:szCs w:val="24"/>
          <w:lang w:eastAsia="en-US"/>
        </w:rPr>
      </w:pPr>
      <w:r w:rsidRPr="00A05B5B">
        <w:rPr>
          <w:rFonts w:ascii="Times New Roman" w:eastAsia="Times New Roman" w:hAnsi="Times New Roman" w:cs="Times New Roman"/>
          <w:spacing w:val="7"/>
          <w:sz w:val="24"/>
          <w:szCs w:val="24"/>
          <w:lang w:eastAsia="en-US"/>
        </w:rPr>
        <w:t>а)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представителя) в Администрацию, МФЦ.</w:t>
      </w:r>
    </w:p>
    <w:p w:rsidR="00A05B5B" w:rsidRPr="00A05B5B" w:rsidRDefault="00A05B5B" w:rsidP="00A05B5B">
      <w:pPr>
        <w:tabs>
          <w:tab w:val="left" w:pos="0"/>
          <w:tab w:val="left" w:pos="1071"/>
        </w:tabs>
        <w:spacing w:after="0" w:line="240" w:lineRule="auto"/>
        <w:ind w:firstLine="709"/>
        <w:jc w:val="both"/>
        <w:rPr>
          <w:rFonts w:ascii="Times New Roman" w:eastAsia="Times New Roman" w:hAnsi="Times New Roman" w:cs="Times New Roman"/>
          <w:spacing w:val="7"/>
          <w:sz w:val="24"/>
          <w:szCs w:val="24"/>
          <w:lang w:eastAsia="en-US"/>
        </w:rPr>
      </w:pPr>
      <w:r w:rsidRPr="00A05B5B">
        <w:rPr>
          <w:rFonts w:ascii="Times New Roman" w:eastAsia="Times New Roman" w:hAnsi="Times New Roman" w:cs="Times New Roman"/>
          <w:spacing w:val="7"/>
          <w:sz w:val="24"/>
          <w:szCs w:val="24"/>
          <w:lang w:eastAsia="en-US"/>
        </w:rPr>
        <w:t xml:space="preserve">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A05B5B" w:rsidRPr="00A05B5B" w:rsidRDefault="00A05B5B" w:rsidP="00A05B5B">
      <w:pPr>
        <w:tabs>
          <w:tab w:val="left" w:pos="0"/>
          <w:tab w:val="left" w:pos="1019"/>
        </w:tabs>
        <w:spacing w:after="0" w:line="240" w:lineRule="auto"/>
        <w:ind w:firstLine="709"/>
        <w:jc w:val="both"/>
        <w:rPr>
          <w:rFonts w:ascii="Times New Roman" w:eastAsia="Times New Roman" w:hAnsi="Times New Roman" w:cs="Times New Roman"/>
          <w:spacing w:val="7"/>
          <w:sz w:val="24"/>
          <w:szCs w:val="24"/>
          <w:lang w:eastAsia="en-US"/>
        </w:rPr>
      </w:pPr>
      <w:r w:rsidRPr="00A05B5B">
        <w:rPr>
          <w:rFonts w:ascii="Times New Roman" w:eastAsia="Times New Roman" w:hAnsi="Times New Roman" w:cs="Times New Roman"/>
          <w:spacing w:val="7"/>
          <w:sz w:val="24"/>
          <w:szCs w:val="24"/>
          <w:lang w:eastAsia="en-US"/>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A05B5B" w:rsidRPr="00A05B5B" w:rsidRDefault="00A05B5B" w:rsidP="00A05B5B">
      <w:pPr>
        <w:tabs>
          <w:tab w:val="left" w:pos="0"/>
          <w:tab w:val="left" w:pos="1019"/>
        </w:tabs>
        <w:spacing w:after="0" w:line="240" w:lineRule="auto"/>
        <w:ind w:firstLine="709"/>
        <w:jc w:val="both"/>
        <w:rPr>
          <w:rFonts w:ascii="Times New Roman" w:eastAsia="Times New Roman" w:hAnsi="Times New Roman" w:cs="Times New Roman"/>
          <w:spacing w:val="7"/>
          <w:sz w:val="24"/>
          <w:szCs w:val="24"/>
          <w:lang w:eastAsia="en-US"/>
        </w:rPr>
      </w:pPr>
      <w:r w:rsidRPr="00A05B5B">
        <w:rPr>
          <w:rFonts w:ascii="Times New Roman" w:eastAsia="Times New Roman" w:hAnsi="Times New Roman" w:cs="Times New Roman"/>
          <w:spacing w:val="7"/>
          <w:sz w:val="24"/>
          <w:szCs w:val="24"/>
          <w:lang w:eastAsia="en-US"/>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A05B5B">
        <w:rPr>
          <w:rFonts w:ascii="Times New Roman" w:eastAsia="Times New Roman" w:hAnsi="Times New Roman" w:cs="Times New Roman"/>
          <w:spacing w:val="7"/>
          <w:sz w:val="24"/>
          <w:szCs w:val="24"/>
          <w:lang w:val="en-US" w:eastAsia="en-US"/>
        </w:rPr>
        <w:t>sig</w:t>
      </w:r>
      <w:r w:rsidRPr="00A05B5B">
        <w:rPr>
          <w:rFonts w:ascii="Times New Roman" w:eastAsia="Times New Roman" w:hAnsi="Times New Roman" w:cs="Times New Roman"/>
          <w:spacing w:val="7"/>
          <w:sz w:val="24"/>
          <w:szCs w:val="24"/>
          <w:lang w:eastAsia="en-US"/>
        </w:rPr>
        <w:t>.</w:t>
      </w:r>
    </w:p>
    <w:p w:rsidR="00A05B5B" w:rsidRPr="00A05B5B" w:rsidRDefault="00A05B5B" w:rsidP="00A05B5B">
      <w:pPr>
        <w:shd w:val="clear" w:color="auto" w:fill="FFFFFF"/>
        <w:tabs>
          <w:tab w:val="left" w:pos="0"/>
        </w:tabs>
        <w:spacing w:after="0" w:line="240" w:lineRule="auto"/>
        <w:ind w:firstLine="709"/>
        <w:jc w:val="both"/>
        <w:rPr>
          <w:rFonts w:ascii="Times New Roman" w:eastAsia="Times New Roman" w:hAnsi="Times New Roman" w:cs="Times New Roman"/>
          <w:spacing w:val="10"/>
          <w:sz w:val="24"/>
          <w:szCs w:val="24"/>
          <w:lang w:eastAsia="en-US"/>
        </w:rPr>
      </w:pPr>
      <w:r w:rsidRPr="00A05B5B">
        <w:rPr>
          <w:rFonts w:ascii="Times New Roman" w:eastAsia="Times New Roman" w:hAnsi="Times New Roman" w:cs="Times New Roman"/>
          <w:spacing w:val="10"/>
          <w:sz w:val="24"/>
          <w:szCs w:val="24"/>
          <w:lang w:eastAsia="en-US"/>
        </w:rPr>
        <w:t>в) заявление о предоставлении Муниципальной услуги по форме, согласно Приложению № 2 к настоящему Административному регламенту;</w:t>
      </w:r>
    </w:p>
    <w:p w:rsidR="00A05B5B" w:rsidRPr="00A05B5B" w:rsidRDefault="00A05B5B" w:rsidP="00A05B5B">
      <w:pPr>
        <w:shd w:val="clear" w:color="auto" w:fill="FFFFFF"/>
        <w:tabs>
          <w:tab w:val="left" w:pos="0"/>
        </w:tabs>
        <w:spacing w:after="0" w:line="240" w:lineRule="auto"/>
        <w:ind w:firstLine="709"/>
        <w:jc w:val="both"/>
        <w:rPr>
          <w:rFonts w:ascii="Times New Roman" w:eastAsia="Times New Roman" w:hAnsi="Times New Roman" w:cs="Times New Roman"/>
          <w:spacing w:val="10"/>
          <w:sz w:val="24"/>
          <w:szCs w:val="24"/>
          <w:lang w:eastAsia="en-US"/>
        </w:rPr>
      </w:pPr>
      <w:r w:rsidRPr="00A05B5B">
        <w:rPr>
          <w:rFonts w:ascii="Times New Roman" w:eastAsia="Times New Roman" w:hAnsi="Times New Roman" w:cs="Times New Roman"/>
          <w:spacing w:val="10"/>
          <w:sz w:val="24"/>
          <w:szCs w:val="24"/>
          <w:lang w:eastAsia="en-US"/>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A05B5B" w:rsidRPr="00A05B5B" w:rsidRDefault="00A05B5B" w:rsidP="00A05B5B">
      <w:pPr>
        <w:shd w:val="clear" w:color="auto" w:fill="FFFFFF"/>
        <w:tabs>
          <w:tab w:val="left" w:pos="0"/>
        </w:tabs>
        <w:spacing w:after="0" w:line="240" w:lineRule="auto"/>
        <w:ind w:firstLine="709"/>
        <w:jc w:val="both"/>
        <w:rPr>
          <w:rFonts w:ascii="Times New Roman" w:eastAsia="Times New Roman" w:hAnsi="Times New Roman" w:cs="Times New Roman"/>
          <w:spacing w:val="10"/>
          <w:sz w:val="24"/>
          <w:szCs w:val="24"/>
          <w:lang w:eastAsia="en-US"/>
        </w:rPr>
      </w:pPr>
      <w:r w:rsidRPr="00A05B5B">
        <w:rPr>
          <w:rFonts w:ascii="Times New Roman" w:eastAsia="Times New Roman" w:hAnsi="Times New Roman" w:cs="Times New Roman"/>
          <w:spacing w:val="10"/>
          <w:sz w:val="24"/>
          <w:szCs w:val="24"/>
          <w:lang w:eastAsia="en-US"/>
        </w:rPr>
        <w:t xml:space="preserve">В заявлении также указывается один из следующих способов направления (выдачи) результата предоставления Муниципальной услуги: </w:t>
      </w:r>
    </w:p>
    <w:p w:rsidR="00A05B5B" w:rsidRPr="00A05B5B" w:rsidRDefault="00A05B5B" w:rsidP="00A05B5B">
      <w:pPr>
        <w:shd w:val="clear" w:color="auto" w:fill="FFFFFF"/>
        <w:tabs>
          <w:tab w:val="left" w:pos="0"/>
        </w:tabs>
        <w:spacing w:after="0" w:line="240" w:lineRule="auto"/>
        <w:ind w:firstLine="709"/>
        <w:jc w:val="both"/>
        <w:rPr>
          <w:rFonts w:ascii="Times New Roman" w:eastAsia="Times New Roman" w:hAnsi="Times New Roman" w:cs="Times New Roman"/>
          <w:spacing w:val="10"/>
          <w:sz w:val="24"/>
          <w:szCs w:val="24"/>
          <w:lang w:eastAsia="en-US"/>
        </w:rPr>
      </w:pPr>
      <w:r w:rsidRPr="00A05B5B">
        <w:rPr>
          <w:rFonts w:ascii="Times New Roman" w:eastAsia="Times New Roman" w:hAnsi="Times New Roman" w:cs="Times New Roman"/>
          <w:spacing w:val="10"/>
          <w:sz w:val="24"/>
          <w:szCs w:val="24"/>
          <w:lang w:eastAsia="en-US"/>
        </w:rPr>
        <w:t xml:space="preserve">- в форме электронного документа в личном кабинете на ЕПГУ, РПГУ; </w:t>
      </w:r>
    </w:p>
    <w:p w:rsidR="00A05B5B" w:rsidRPr="00A05B5B" w:rsidRDefault="00A05B5B" w:rsidP="00A05B5B">
      <w:pPr>
        <w:shd w:val="clear" w:color="auto" w:fill="FFFFFF"/>
        <w:tabs>
          <w:tab w:val="left" w:pos="0"/>
        </w:tabs>
        <w:spacing w:after="0" w:line="240" w:lineRule="auto"/>
        <w:ind w:firstLine="709"/>
        <w:jc w:val="both"/>
        <w:rPr>
          <w:rFonts w:ascii="Times New Roman" w:eastAsia="Times New Roman" w:hAnsi="Times New Roman" w:cs="Times New Roman"/>
          <w:spacing w:val="10"/>
          <w:sz w:val="24"/>
          <w:szCs w:val="24"/>
          <w:lang w:eastAsia="en-US"/>
        </w:rPr>
      </w:pPr>
      <w:r w:rsidRPr="00A05B5B">
        <w:rPr>
          <w:rFonts w:ascii="Times New Roman" w:eastAsia="Times New Roman" w:hAnsi="Times New Roman" w:cs="Times New Roman"/>
          <w:spacing w:val="10"/>
          <w:sz w:val="24"/>
          <w:szCs w:val="24"/>
          <w:lang w:eastAsia="en-US"/>
        </w:rPr>
        <w:t xml:space="preserve">- на бумажном носителе в Администрации, МФЦ; </w:t>
      </w:r>
    </w:p>
    <w:p w:rsidR="00A05B5B" w:rsidRPr="00A05B5B" w:rsidRDefault="00A05B5B" w:rsidP="00A05B5B">
      <w:pPr>
        <w:widowControl w:val="0"/>
        <w:tabs>
          <w:tab w:val="left" w:pos="0"/>
        </w:tabs>
        <w:spacing w:after="0" w:line="240" w:lineRule="auto"/>
        <w:ind w:firstLine="709"/>
        <w:jc w:val="both"/>
        <w:rPr>
          <w:rFonts w:ascii="Times New Roman" w:eastAsia="Calibri" w:hAnsi="Times New Roman" w:cs="Times New Roman"/>
          <w:sz w:val="24"/>
          <w:szCs w:val="24"/>
          <w:lang w:eastAsia="en-US" w:bidi="ru-RU"/>
        </w:rPr>
      </w:pPr>
      <w:r w:rsidRPr="00A05B5B">
        <w:rPr>
          <w:rFonts w:ascii="Times New Roman" w:eastAsia="Arial Unicode MS" w:hAnsi="Times New Roman" w:cs="Times New Roman"/>
          <w:sz w:val="24"/>
          <w:szCs w:val="24"/>
          <w:lang w:bidi="ru-RU"/>
        </w:rPr>
        <w:t xml:space="preserve">г) </w:t>
      </w:r>
      <w:r w:rsidRPr="00A05B5B">
        <w:rPr>
          <w:rFonts w:ascii="Times New Roman" w:eastAsia="Calibri" w:hAnsi="Times New Roman" w:cs="Times New Roman"/>
          <w:sz w:val="24"/>
          <w:szCs w:val="24"/>
          <w:lang w:eastAsia="en-US" w:bidi="ru-RU"/>
        </w:rPr>
        <w:t>правоустанавливающие документы на объекты недвижимости (земельный участок и (или) объект капитального строительства), права на которые не зарегистрированы в Едином государственном реестре недвижимости;</w:t>
      </w:r>
    </w:p>
    <w:p w:rsidR="00A05B5B" w:rsidRPr="00A05B5B" w:rsidRDefault="00A05B5B" w:rsidP="00A05B5B">
      <w:pPr>
        <w:widowControl w:val="0"/>
        <w:tabs>
          <w:tab w:val="left" w:pos="0"/>
        </w:tabs>
        <w:spacing w:after="0" w:line="240" w:lineRule="auto"/>
        <w:ind w:firstLine="709"/>
        <w:jc w:val="both"/>
        <w:rPr>
          <w:rFonts w:ascii="Times New Roman" w:eastAsia="Calibri" w:hAnsi="Times New Roman" w:cs="Times New Roman"/>
          <w:sz w:val="24"/>
          <w:szCs w:val="24"/>
          <w:lang w:eastAsia="en-US" w:bidi="ru-RU"/>
        </w:rPr>
      </w:pPr>
      <w:r w:rsidRPr="00A05B5B">
        <w:rPr>
          <w:rFonts w:ascii="Times New Roman" w:eastAsia="Calibri" w:hAnsi="Times New Roman" w:cs="Times New Roman"/>
          <w:sz w:val="24"/>
          <w:szCs w:val="24"/>
          <w:lang w:eastAsia="en-US" w:bidi="ru-RU"/>
        </w:rPr>
        <w:t>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A05B5B" w:rsidRPr="00A05B5B" w:rsidRDefault="00A05B5B" w:rsidP="00A05B5B">
      <w:pPr>
        <w:widowControl w:val="0"/>
        <w:tabs>
          <w:tab w:val="left" w:pos="0"/>
        </w:tabs>
        <w:spacing w:after="0" w:line="240" w:lineRule="auto"/>
        <w:ind w:firstLine="709"/>
        <w:jc w:val="both"/>
        <w:rPr>
          <w:rFonts w:ascii="Times New Roman" w:eastAsia="Calibri" w:hAnsi="Times New Roman" w:cs="Times New Roman"/>
          <w:sz w:val="24"/>
          <w:szCs w:val="24"/>
          <w:lang w:eastAsia="en-US" w:bidi="ru-RU"/>
        </w:rPr>
      </w:pPr>
      <w:r w:rsidRPr="00A05B5B">
        <w:rPr>
          <w:rFonts w:ascii="Times New Roman" w:eastAsia="Calibri" w:hAnsi="Times New Roman" w:cs="Times New Roman"/>
          <w:sz w:val="24"/>
          <w:szCs w:val="24"/>
          <w:lang w:eastAsia="en-US" w:bidi="ru-RU"/>
        </w:rPr>
        <w:t>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указанном в пункте 7.2 Административного регламента;</w:t>
      </w:r>
    </w:p>
    <w:p w:rsidR="00A05B5B" w:rsidRPr="00A05B5B" w:rsidRDefault="00A05B5B" w:rsidP="00A05B5B">
      <w:pPr>
        <w:widowControl w:val="0"/>
        <w:tabs>
          <w:tab w:val="left" w:pos="0"/>
        </w:tabs>
        <w:spacing w:after="0" w:line="240" w:lineRule="auto"/>
        <w:ind w:firstLine="709"/>
        <w:jc w:val="both"/>
        <w:rPr>
          <w:rFonts w:ascii="Times New Roman" w:eastAsia="Calibri" w:hAnsi="Times New Roman" w:cs="Times New Roman"/>
          <w:sz w:val="24"/>
          <w:szCs w:val="24"/>
          <w:lang w:eastAsia="en-US" w:bidi="ru-RU"/>
        </w:rPr>
      </w:pPr>
      <w:r w:rsidRPr="00A05B5B">
        <w:rPr>
          <w:rFonts w:ascii="Times New Roman" w:eastAsia="Calibri" w:hAnsi="Times New Roman" w:cs="Times New Roman"/>
          <w:sz w:val="24"/>
          <w:szCs w:val="24"/>
          <w:lang w:eastAsia="en-US" w:bidi="ru-RU"/>
        </w:rPr>
        <w:t xml:space="preserve">ж) письменные нотариально заверенные согласия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
    <w:p w:rsidR="00A05B5B" w:rsidRPr="00A05B5B" w:rsidRDefault="00A05B5B" w:rsidP="00A05B5B">
      <w:pPr>
        <w:tabs>
          <w:tab w:val="left" w:pos="0"/>
          <w:tab w:val="left" w:pos="1088"/>
        </w:tabs>
        <w:spacing w:after="0" w:line="240" w:lineRule="auto"/>
        <w:ind w:firstLine="709"/>
        <w:jc w:val="both"/>
        <w:rPr>
          <w:rFonts w:ascii="Times New Roman" w:eastAsia="Times New Roman" w:hAnsi="Times New Roman" w:cs="Times New Roman"/>
          <w:spacing w:val="7"/>
          <w:sz w:val="24"/>
          <w:szCs w:val="24"/>
          <w:lang w:eastAsia="en-US"/>
        </w:rPr>
      </w:pPr>
      <w:r w:rsidRPr="00A05B5B">
        <w:rPr>
          <w:rFonts w:ascii="Times New Roman" w:eastAsia="Times New Roman" w:hAnsi="Times New Roman" w:cs="Times New Roman"/>
          <w:spacing w:val="7"/>
          <w:sz w:val="24"/>
          <w:szCs w:val="24"/>
          <w:lang w:eastAsia="en-US"/>
        </w:rPr>
        <w:lastRenderedPageBreak/>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w:t>
      </w:r>
    </w:p>
    <w:p w:rsidR="00A05B5B" w:rsidRPr="00A05B5B" w:rsidRDefault="00A05B5B" w:rsidP="00A05B5B">
      <w:pPr>
        <w:tabs>
          <w:tab w:val="left" w:pos="0"/>
          <w:tab w:val="left" w:pos="1088"/>
        </w:tabs>
        <w:spacing w:after="0" w:line="240" w:lineRule="auto"/>
        <w:ind w:firstLine="709"/>
        <w:jc w:val="both"/>
        <w:rPr>
          <w:rFonts w:ascii="Times New Roman" w:eastAsia="Times New Roman" w:hAnsi="Times New Roman" w:cs="Times New Roman"/>
          <w:spacing w:val="7"/>
          <w:sz w:val="24"/>
          <w:szCs w:val="24"/>
          <w:lang w:eastAsia="en-US"/>
        </w:rPr>
      </w:pPr>
      <w:r w:rsidRPr="00A05B5B">
        <w:rPr>
          <w:rFonts w:ascii="Times New Roman" w:eastAsia="Times New Roman" w:hAnsi="Times New Roman" w:cs="Times New Roman"/>
          <w:spacing w:val="7"/>
          <w:sz w:val="24"/>
          <w:szCs w:val="24"/>
          <w:lang w:eastAsia="en-US"/>
        </w:rPr>
        <w:t xml:space="preserve">Заявление и документы могут быть поданы на бумажных носителях лично в Администрацию или в МФЦ либо посредством почтового отправления. </w:t>
      </w:r>
    </w:p>
    <w:p w:rsidR="00A05B5B" w:rsidRPr="00A05B5B" w:rsidRDefault="00A05B5B" w:rsidP="00A05B5B">
      <w:pPr>
        <w:tabs>
          <w:tab w:val="left" w:pos="1088"/>
        </w:tabs>
        <w:spacing w:after="0" w:line="240" w:lineRule="auto"/>
        <w:ind w:firstLine="709"/>
        <w:jc w:val="both"/>
        <w:rPr>
          <w:rFonts w:ascii="Times New Roman" w:eastAsia="Times New Roman" w:hAnsi="Times New Roman" w:cs="Times New Roman"/>
          <w:spacing w:val="7"/>
          <w:sz w:val="24"/>
          <w:szCs w:val="24"/>
          <w:lang w:eastAsia="en-US"/>
        </w:rPr>
      </w:pPr>
      <w:r w:rsidRPr="00A05B5B">
        <w:rPr>
          <w:rFonts w:ascii="Times New Roman" w:eastAsia="Times New Roman" w:hAnsi="Times New Roman" w:cs="Times New Roman"/>
          <w:spacing w:val="7"/>
          <w:sz w:val="24"/>
          <w:szCs w:val="24"/>
          <w:lang w:eastAsia="en-US"/>
        </w:rPr>
        <w:t xml:space="preserve"> </w:t>
      </w:r>
    </w:p>
    <w:p w:rsidR="00A05B5B" w:rsidRPr="00A05B5B" w:rsidRDefault="00A05B5B" w:rsidP="00541B70">
      <w:pPr>
        <w:widowControl w:val="0"/>
        <w:numPr>
          <w:ilvl w:val="0"/>
          <w:numId w:val="8"/>
        </w:numPr>
        <w:tabs>
          <w:tab w:val="left" w:pos="1553"/>
        </w:tabs>
        <w:spacing w:after="0" w:line="240" w:lineRule="auto"/>
        <w:ind w:left="0" w:firstLine="709"/>
        <w:jc w:val="both"/>
        <w:rPr>
          <w:rFonts w:ascii="Times New Roman" w:eastAsia="Times New Roman" w:hAnsi="Times New Roman" w:cs="Times New Roman"/>
          <w:iCs/>
          <w:spacing w:val="1"/>
          <w:sz w:val="24"/>
          <w:szCs w:val="24"/>
          <w:lang w:eastAsia="en-US"/>
        </w:rPr>
      </w:pPr>
      <w:r w:rsidRPr="00A05B5B">
        <w:rPr>
          <w:rFonts w:ascii="Times New Roman" w:eastAsia="Times New Roman" w:hAnsi="Times New Roman" w:cs="Times New Roman"/>
          <w:iCs/>
          <w:spacing w:val="1"/>
          <w:sz w:val="24"/>
          <w:szCs w:val="24"/>
          <w:lang w:eastAsia="en-US"/>
        </w:rPr>
        <w:t>Исчерпывающий перечень документов</w:t>
      </w:r>
      <w:r w:rsidRPr="00A05B5B">
        <w:rPr>
          <w:rFonts w:ascii="Times New Roman" w:eastAsia="Times New Roman" w:hAnsi="Times New Roman" w:cs="Times New Roman"/>
          <w:iCs/>
          <w:spacing w:val="5"/>
          <w:sz w:val="24"/>
          <w:szCs w:val="24"/>
          <w:lang w:eastAsia="en-US"/>
        </w:rPr>
        <w:t xml:space="preserve">, </w:t>
      </w:r>
      <w:r w:rsidRPr="00A05B5B">
        <w:rPr>
          <w:rFonts w:ascii="Times New Roman" w:eastAsia="Times New Roman" w:hAnsi="Times New Roman" w:cs="Times New Roman"/>
          <w:iCs/>
          <w:spacing w:val="1"/>
          <w:sz w:val="24"/>
          <w:szCs w:val="24"/>
          <w:lang w:eastAsia="en-US"/>
        </w:rPr>
        <w:t>необходимых для предоставления Муниципальной услуги</w:t>
      </w:r>
      <w:r w:rsidRPr="00A05B5B">
        <w:rPr>
          <w:rFonts w:ascii="Times New Roman" w:eastAsia="Times New Roman" w:hAnsi="Times New Roman" w:cs="Times New Roman"/>
          <w:iCs/>
          <w:spacing w:val="5"/>
          <w:sz w:val="24"/>
          <w:szCs w:val="24"/>
          <w:lang w:eastAsia="en-US"/>
        </w:rPr>
        <w:t xml:space="preserve">, </w:t>
      </w:r>
      <w:r w:rsidRPr="00A05B5B">
        <w:rPr>
          <w:rFonts w:ascii="Times New Roman" w:eastAsia="Times New Roman" w:hAnsi="Times New Roman" w:cs="Times New Roman"/>
          <w:iCs/>
          <w:spacing w:val="1"/>
          <w:sz w:val="24"/>
          <w:szCs w:val="24"/>
          <w:lang w:eastAsia="en-US"/>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A05B5B" w:rsidRPr="00A05B5B" w:rsidRDefault="00A05B5B" w:rsidP="00A05B5B">
      <w:pPr>
        <w:tabs>
          <w:tab w:val="left" w:pos="0"/>
          <w:tab w:val="left" w:pos="993"/>
        </w:tabs>
        <w:spacing w:after="0" w:line="240" w:lineRule="auto"/>
        <w:ind w:firstLine="709"/>
        <w:jc w:val="both"/>
        <w:rPr>
          <w:rFonts w:ascii="Times New Roman" w:eastAsia="Times New Roman" w:hAnsi="Times New Roman" w:cs="Times New Roman"/>
          <w:iCs/>
          <w:spacing w:val="1"/>
          <w:sz w:val="24"/>
          <w:szCs w:val="24"/>
          <w:lang w:eastAsia="en-US"/>
        </w:rPr>
      </w:pPr>
    </w:p>
    <w:p w:rsidR="00A05B5B" w:rsidRPr="00A05B5B" w:rsidRDefault="00A05B5B" w:rsidP="00541B70">
      <w:pPr>
        <w:widowControl w:val="0"/>
        <w:numPr>
          <w:ilvl w:val="1"/>
          <w:numId w:val="8"/>
        </w:numPr>
        <w:tabs>
          <w:tab w:val="left" w:pos="1321"/>
        </w:tabs>
        <w:spacing w:after="0" w:line="240" w:lineRule="auto"/>
        <w:ind w:left="0" w:firstLine="709"/>
        <w:jc w:val="both"/>
        <w:rPr>
          <w:rFonts w:ascii="Times New Roman" w:eastAsia="Times New Roman" w:hAnsi="Times New Roman" w:cs="Times New Roman"/>
          <w:spacing w:val="7"/>
          <w:sz w:val="24"/>
          <w:szCs w:val="24"/>
          <w:lang w:eastAsia="en-US"/>
        </w:rPr>
      </w:pPr>
      <w:r w:rsidRPr="00A05B5B">
        <w:rPr>
          <w:rFonts w:ascii="Times New Roman" w:eastAsia="Times New Roman" w:hAnsi="Times New Roman" w:cs="Times New Roman"/>
          <w:spacing w:val="7"/>
          <w:sz w:val="24"/>
          <w:szCs w:val="24"/>
          <w:lang w:eastAsia="en-US"/>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A05B5B" w:rsidRPr="00A05B5B" w:rsidRDefault="00A05B5B" w:rsidP="00541B70">
      <w:pPr>
        <w:widowControl w:val="0"/>
        <w:numPr>
          <w:ilvl w:val="2"/>
          <w:numId w:val="8"/>
        </w:numPr>
        <w:tabs>
          <w:tab w:val="left" w:pos="1321"/>
        </w:tabs>
        <w:spacing w:after="0" w:line="240" w:lineRule="auto"/>
        <w:ind w:left="0" w:firstLine="709"/>
        <w:jc w:val="both"/>
        <w:rPr>
          <w:rFonts w:ascii="Times New Roman" w:eastAsia="Times New Roman" w:hAnsi="Times New Roman" w:cs="Times New Roman"/>
          <w:spacing w:val="7"/>
          <w:sz w:val="24"/>
          <w:szCs w:val="24"/>
          <w:lang w:eastAsia="en-US"/>
        </w:rPr>
      </w:pPr>
      <w:r w:rsidRPr="00A05B5B">
        <w:rPr>
          <w:rFonts w:ascii="Times New Roman" w:eastAsia="Times New Roman" w:hAnsi="Times New Roman" w:cs="Times New Roman"/>
          <w:spacing w:val="7"/>
          <w:sz w:val="24"/>
          <w:szCs w:val="24"/>
          <w:lang w:eastAsia="en-US"/>
        </w:rPr>
        <w:t>выписку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A05B5B" w:rsidRPr="00A05B5B" w:rsidRDefault="00A05B5B" w:rsidP="00541B70">
      <w:pPr>
        <w:widowControl w:val="0"/>
        <w:numPr>
          <w:ilvl w:val="2"/>
          <w:numId w:val="8"/>
        </w:numPr>
        <w:tabs>
          <w:tab w:val="left" w:pos="1321"/>
        </w:tabs>
        <w:spacing w:after="0" w:line="240" w:lineRule="auto"/>
        <w:ind w:left="0" w:firstLine="709"/>
        <w:jc w:val="both"/>
        <w:rPr>
          <w:rFonts w:ascii="Times New Roman" w:eastAsia="Times New Roman" w:hAnsi="Times New Roman" w:cs="Times New Roman"/>
          <w:spacing w:val="7"/>
          <w:sz w:val="24"/>
          <w:szCs w:val="24"/>
          <w:lang w:eastAsia="en-US"/>
        </w:rPr>
      </w:pPr>
      <w:r w:rsidRPr="00A05B5B">
        <w:rPr>
          <w:rFonts w:ascii="Times New Roman" w:eastAsia="Times New Roman" w:hAnsi="Times New Roman" w:cs="Times New Roman"/>
          <w:spacing w:val="7"/>
          <w:sz w:val="24"/>
          <w:szCs w:val="24"/>
          <w:lang w:eastAsia="en-US"/>
        </w:rPr>
        <w:t xml:space="preserve"> выписку из Единого государственного реестра юридических лиц в случае, если Заявителем является юридическое лицо; </w:t>
      </w:r>
    </w:p>
    <w:p w:rsidR="00A05B5B" w:rsidRPr="00A05B5B" w:rsidRDefault="00A05B5B" w:rsidP="00541B70">
      <w:pPr>
        <w:widowControl w:val="0"/>
        <w:numPr>
          <w:ilvl w:val="2"/>
          <w:numId w:val="8"/>
        </w:numPr>
        <w:tabs>
          <w:tab w:val="left" w:pos="1321"/>
        </w:tabs>
        <w:spacing w:after="0" w:line="240" w:lineRule="auto"/>
        <w:ind w:left="0" w:firstLine="709"/>
        <w:jc w:val="both"/>
        <w:rPr>
          <w:rFonts w:ascii="Times New Roman" w:eastAsia="Calibri" w:hAnsi="Times New Roman" w:cs="Times New Roman"/>
          <w:spacing w:val="7"/>
          <w:sz w:val="24"/>
          <w:szCs w:val="24"/>
          <w:lang w:eastAsia="en-US"/>
        </w:rPr>
      </w:pPr>
      <w:r w:rsidRPr="00A05B5B">
        <w:rPr>
          <w:rFonts w:ascii="Times New Roman" w:eastAsia="Times New Roman" w:hAnsi="Times New Roman" w:cs="Times New Roman"/>
          <w:spacing w:val="7"/>
          <w:sz w:val="24"/>
          <w:szCs w:val="24"/>
          <w:lang w:eastAsia="en-US"/>
        </w:rPr>
        <w:t xml:space="preserve"> выписку из Единого государственного реестра индивидуальных предпринимателей - в случае, если Заявителем является индивидуальный предприниматель. </w:t>
      </w:r>
    </w:p>
    <w:p w:rsidR="00A05B5B" w:rsidRPr="00A05B5B" w:rsidRDefault="00A05B5B" w:rsidP="00A05B5B">
      <w:pPr>
        <w:spacing w:after="0" w:line="240" w:lineRule="auto"/>
        <w:ind w:firstLine="709"/>
        <w:jc w:val="both"/>
        <w:rPr>
          <w:rFonts w:ascii="Times New Roman" w:eastAsia="Calibri" w:hAnsi="Times New Roman" w:cs="Times New Roman"/>
          <w:sz w:val="24"/>
          <w:szCs w:val="24"/>
          <w:lang w:eastAsia="en-US"/>
        </w:rPr>
      </w:pPr>
      <w:r w:rsidRPr="00A05B5B">
        <w:rPr>
          <w:rFonts w:ascii="Times New Roman" w:eastAsia="Calibri" w:hAnsi="Times New Roman" w:cs="Times New Roman"/>
          <w:sz w:val="24"/>
          <w:szCs w:val="24"/>
          <w:lang w:eastAsia="en-US"/>
        </w:rPr>
        <w:t>10.2. Запрещается требовать от Заявителя:</w:t>
      </w:r>
    </w:p>
    <w:p w:rsidR="00A05B5B" w:rsidRPr="00A05B5B" w:rsidRDefault="00A05B5B" w:rsidP="00A05B5B">
      <w:pPr>
        <w:widowControl w:val="0"/>
        <w:spacing w:after="0" w:line="240" w:lineRule="auto"/>
        <w:ind w:firstLine="709"/>
        <w:jc w:val="both"/>
        <w:rPr>
          <w:rFonts w:ascii="Times New Roman" w:eastAsia="Calibri" w:hAnsi="Times New Roman" w:cs="Times New Roman"/>
          <w:sz w:val="24"/>
          <w:szCs w:val="24"/>
          <w:lang w:bidi="ru-RU"/>
        </w:rPr>
      </w:pPr>
      <w:r w:rsidRPr="00A05B5B">
        <w:rPr>
          <w:rFonts w:ascii="Times New Roman" w:eastAsia="Calibri" w:hAnsi="Times New Roman" w:cs="Times New Roman"/>
          <w:sz w:val="24"/>
          <w:szCs w:val="24"/>
          <w:lang w:bidi="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05B5B" w:rsidRPr="00A05B5B" w:rsidRDefault="00A05B5B" w:rsidP="00A05B5B">
      <w:pPr>
        <w:widowControl w:val="0"/>
        <w:spacing w:after="0" w:line="240" w:lineRule="auto"/>
        <w:ind w:firstLine="709"/>
        <w:jc w:val="both"/>
        <w:rPr>
          <w:rFonts w:ascii="Times New Roman" w:eastAsia="Calibri" w:hAnsi="Times New Roman" w:cs="Times New Roman"/>
          <w:sz w:val="24"/>
          <w:szCs w:val="24"/>
          <w:lang w:bidi="ru-RU"/>
        </w:rPr>
      </w:pPr>
      <w:r w:rsidRPr="00A05B5B">
        <w:rPr>
          <w:rFonts w:ascii="Times New Roman" w:eastAsia="Calibri" w:hAnsi="Times New Roman" w:cs="Times New Roman"/>
          <w:sz w:val="24"/>
          <w:szCs w:val="24"/>
          <w:lang w:bidi="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A05B5B" w:rsidRPr="00A05B5B" w:rsidRDefault="00A05B5B" w:rsidP="00A05B5B">
      <w:pPr>
        <w:widowControl w:val="0"/>
        <w:spacing w:after="0" w:line="240" w:lineRule="auto"/>
        <w:ind w:firstLine="709"/>
        <w:jc w:val="both"/>
        <w:rPr>
          <w:rFonts w:ascii="Times New Roman" w:eastAsia="Calibri" w:hAnsi="Times New Roman" w:cs="Times New Roman"/>
          <w:sz w:val="24"/>
          <w:szCs w:val="24"/>
          <w:lang w:bidi="ru-RU"/>
        </w:rPr>
      </w:pPr>
      <w:r w:rsidRPr="00A05B5B">
        <w:rPr>
          <w:rFonts w:ascii="Times New Roman" w:eastAsia="Calibri" w:hAnsi="Times New Roman" w:cs="Times New Roman"/>
          <w:sz w:val="24"/>
          <w:szCs w:val="24"/>
          <w:lang w:bidi="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A05B5B" w:rsidRPr="00A05B5B" w:rsidRDefault="00A05B5B" w:rsidP="00A05B5B">
      <w:pPr>
        <w:widowControl w:val="0"/>
        <w:spacing w:after="0" w:line="240" w:lineRule="auto"/>
        <w:ind w:firstLine="709"/>
        <w:jc w:val="both"/>
        <w:rPr>
          <w:rFonts w:ascii="Times New Roman" w:eastAsia="Calibri" w:hAnsi="Times New Roman" w:cs="Times New Roman"/>
          <w:sz w:val="24"/>
          <w:szCs w:val="24"/>
          <w:lang w:bidi="ru-RU"/>
        </w:rPr>
      </w:pPr>
      <w:r w:rsidRPr="00A05B5B">
        <w:rPr>
          <w:rFonts w:ascii="Times New Roman" w:eastAsia="Calibri" w:hAnsi="Times New Roman" w:cs="Times New Roman"/>
          <w:sz w:val="24"/>
          <w:szCs w:val="24"/>
          <w:lang w:bidi="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Pr="00A05B5B">
        <w:rPr>
          <w:rFonts w:ascii="Times New Roman" w:eastAsia="Calibri" w:hAnsi="Times New Roman" w:cs="Times New Roman"/>
          <w:sz w:val="24"/>
          <w:szCs w:val="24"/>
          <w:lang w:bidi="ru-RU"/>
        </w:rPr>
        <w:lastRenderedPageBreak/>
        <w:t>предоставления Муниципальной услуги, либо в предоставлении Муниципальной услуги, за исключением следующих случаев:</w:t>
      </w:r>
    </w:p>
    <w:p w:rsidR="00A05B5B" w:rsidRPr="00A05B5B" w:rsidRDefault="00A05B5B" w:rsidP="00A05B5B">
      <w:pPr>
        <w:widowControl w:val="0"/>
        <w:spacing w:after="0" w:line="240" w:lineRule="auto"/>
        <w:ind w:firstLine="709"/>
        <w:jc w:val="both"/>
        <w:rPr>
          <w:rFonts w:ascii="Times New Roman" w:eastAsia="Calibri" w:hAnsi="Times New Roman" w:cs="Times New Roman"/>
          <w:sz w:val="24"/>
          <w:szCs w:val="24"/>
          <w:lang w:bidi="ru-RU"/>
        </w:rPr>
      </w:pPr>
      <w:r w:rsidRPr="00A05B5B">
        <w:rPr>
          <w:rFonts w:ascii="Times New Roman" w:eastAsia="Calibri" w:hAnsi="Times New Roman" w:cs="Times New Roman"/>
          <w:sz w:val="24"/>
          <w:szCs w:val="24"/>
          <w:lang w:bidi="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05B5B" w:rsidRPr="00A05B5B" w:rsidRDefault="00A05B5B" w:rsidP="00A05B5B">
      <w:pPr>
        <w:widowControl w:val="0"/>
        <w:spacing w:after="0" w:line="240" w:lineRule="auto"/>
        <w:ind w:firstLine="709"/>
        <w:jc w:val="both"/>
        <w:rPr>
          <w:rFonts w:ascii="Times New Roman" w:eastAsia="Calibri" w:hAnsi="Times New Roman" w:cs="Times New Roman"/>
          <w:sz w:val="24"/>
          <w:szCs w:val="24"/>
          <w:lang w:bidi="ru-RU"/>
        </w:rPr>
      </w:pPr>
      <w:r w:rsidRPr="00A05B5B">
        <w:rPr>
          <w:rFonts w:ascii="Times New Roman" w:eastAsia="Calibri" w:hAnsi="Times New Roman" w:cs="Times New Roman"/>
          <w:sz w:val="24"/>
          <w:szCs w:val="24"/>
          <w:lang w:bidi="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05B5B" w:rsidRPr="00A05B5B" w:rsidRDefault="00A05B5B" w:rsidP="00A05B5B">
      <w:pPr>
        <w:widowControl w:val="0"/>
        <w:spacing w:after="0" w:line="240" w:lineRule="auto"/>
        <w:ind w:firstLine="709"/>
        <w:jc w:val="both"/>
        <w:rPr>
          <w:rFonts w:ascii="Times New Roman" w:eastAsia="Calibri" w:hAnsi="Times New Roman" w:cs="Times New Roman"/>
          <w:sz w:val="24"/>
          <w:szCs w:val="24"/>
          <w:lang w:bidi="ru-RU"/>
        </w:rPr>
      </w:pPr>
      <w:r w:rsidRPr="00A05B5B">
        <w:rPr>
          <w:rFonts w:ascii="Times New Roman" w:eastAsia="Calibri" w:hAnsi="Times New Roman" w:cs="Times New Roman"/>
          <w:sz w:val="24"/>
          <w:szCs w:val="24"/>
          <w:lang w:bidi="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05B5B" w:rsidRPr="00A05B5B" w:rsidRDefault="00A05B5B" w:rsidP="00A05B5B">
      <w:pPr>
        <w:widowControl w:val="0"/>
        <w:spacing w:after="0" w:line="240" w:lineRule="auto"/>
        <w:ind w:firstLine="709"/>
        <w:jc w:val="both"/>
        <w:rPr>
          <w:rFonts w:ascii="Times New Roman" w:eastAsia="Calibri" w:hAnsi="Times New Roman" w:cs="Times New Roman"/>
          <w:sz w:val="24"/>
          <w:szCs w:val="24"/>
          <w:lang w:bidi="ru-RU"/>
        </w:rPr>
      </w:pPr>
      <w:r w:rsidRPr="00A05B5B">
        <w:rPr>
          <w:rFonts w:ascii="Times New Roman" w:eastAsia="Calibri" w:hAnsi="Times New Roman" w:cs="Times New Roman"/>
          <w:sz w:val="24"/>
          <w:szCs w:val="24"/>
          <w:lang w:bidi="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05B5B" w:rsidRPr="00A05B5B" w:rsidRDefault="00A05B5B" w:rsidP="00A05B5B">
      <w:pPr>
        <w:widowControl w:val="0"/>
        <w:spacing w:after="0" w:line="240" w:lineRule="auto"/>
        <w:ind w:firstLine="709"/>
        <w:jc w:val="both"/>
        <w:rPr>
          <w:rFonts w:ascii="Times New Roman" w:eastAsia="Calibri" w:hAnsi="Times New Roman" w:cs="Times New Roman"/>
          <w:sz w:val="24"/>
          <w:szCs w:val="24"/>
          <w:lang w:eastAsia="en-US" w:bidi="ru-RU"/>
        </w:rPr>
      </w:pPr>
      <w:r w:rsidRPr="00A05B5B">
        <w:rPr>
          <w:rFonts w:ascii="Times New Roman" w:eastAsia="Calibri" w:hAnsi="Times New Roman" w:cs="Times New Roman"/>
          <w:sz w:val="24"/>
          <w:szCs w:val="24"/>
          <w:lang w:eastAsia="en-US" w:bidi="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05B5B" w:rsidRPr="00A05B5B" w:rsidRDefault="00A05B5B" w:rsidP="00A05B5B">
      <w:pPr>
        <w:tabs>
          <w:tab w:val="left" w:pos="1396"/>
        </w:tabs>
        <w:spacing w:after="0" w:line="240" w:lineRule="auto"/>
        <w:ind w:firstLine="709"/>
        <w:jc w:val="both"/>
        <w:rPr>
          <w:rFonts w:ascii="Times New Roman" w:eastAsia="Times New Roman" w:hAnsi="Times New Roman" w:cs="Times New Roman"/>
          <w:spacing w:val="7"/>
          <w:sz w:val="24"/>
          <w:szCs w:val="24"/>
          <w:lang w:eastAsia="en-US"/>
        </w:rPr>
      </w:pPr>
      <w:r w:rsidRPr="00A05B5B">
        <w:rPr>
          <w:rFonts w:ascii="Times New Roman" w:eastAsia="Times New Roman" w:hAnsi="Times New Roman" w:cs="Times New Roman"/>
          <w:spacing w:val="7"/>
          <w:sz w:val="24"/>
          <w:szCs w:val="24"/>
          <w:lang w:eastAsia="en-US"/>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05B5B" w:rsidRPr="00A05B5B" w:rsidRDefault="00A05B5B" w:rsidP="00A05B5B">
      <w:pPr>
        <w:tabs>
          <w:tab w:val="left" w:pos="1396"/>
        </w:tabs>
        <w:spacing w:after="0" w:line="240" w:lineRule="auto"/>
        <w:ind w:firstLine="709"/>
        <w:jc w:val="both"/>
        <w:rPr>
          <w:rFonts w:ascii="Times New Roman" w:eastAsia="Times New Roman" w:hAnsi="Times New Roman" w:cs="Times New Roman"/>
          <w:spacing w:val="7"/>
          <w:sz w:val="24"/>
          <w:szCs w:val="24"/>
          <w:lang w:eastAsia="en-US"/>
        </w:rPr>
      </w:pPr>
    </w:p>
    <w:p w:rsidR="00A05B5B" w:rsidRPr="00A05B5B" w:rsidRDefault="00A05B5B" w:rsidP="00541B70">
      <w:pPr>
        <w:widowControl w:val="0"/>
        <w:numPr>
          <w:ilvl w:val="0"/>
          <w:numId w:val="8"/>
        </w:numPr>
        <w:tabs>
          <w:tab w:val="left" w:pos="1437"/>
        </w:tabs>
        <w:spacing w:after="0" w:line="240" w:lineRule="auto"/>
        <w:ind w:left="0" w:firstLine="709"/>
        <w:jc w:val="both"/>
        <w:rPr>
          <w:rFonts w:ascii="Times New Roman" w:eastAsia="Times New Roman" w:hAnsi="Times New Roman" w:cs="Times New Roman"/>
          <w:iCs/>
          <w:spacing w:val="1"/>
          <w:sz w:val="24"/>
          <w:szCs w:val="24"/>
          <w:lang w:eastAsia="en-US"/>
        </w:rPr>
      </w:pPr>
      <w:r w:rsidRPr="00A05B5B">
        <w:rPr>
          <w:rFonts w:ascii="Times New Roman" w:eastAsia="Times New Roman" w:hAnsi="Times New Roman" w:cs="Times New Roman"/>
          <w:iCs/>
          <w:spacing w:val="1"/>
          <w:sz w:val="24"/>
          <w:szCs w:val="24"/>
          <w:lang w:eastAsia="en-US"/>
        </w:rPr>
        <w:t>Исчерпывающий перечень оснований для отказа в приеме документов</w:t>
      </w:r>
      <w:r w:rsidRPr="00A05B5B">
        <w:rPr>
          <w:rFonts w:ascii="Times New Roman" w:eastAsia="Times New Roman" w:hAnsi="Times New Roman" w:cs="Times New Roman"/>
          <w:spacing w:val="7"/>
          <w:sz w:val="24"/>
          <w:szCs w:val="24"/>
          <w:lang w:eastAsia="en-US"/>
        </w:rPr>
        <w:t xml:space="preserve">, </w:t>
      </w:r>
      <w:r w:rsidRPr="00A05B5B">
        <w:rPr>
          <w:rFonts w:ascii="Times New Roman" w:eastAsia="Times New Roman" w:hAnsi="Times New Roman" w:cs="Times New Roman"/>
          <w:iCs/>
          <w:spacing w:val="1"/>
          <w:sz w:val="24"/>
          <w:szCs w:val="24"/>
          <w:lang w:eastAsia="en-US"/>
        </w:rPr>
        <w:t>необходимых для предоставления Муниципальной услуги</w:t>
      </w:r>
    </w:p>
    <w:p w:rsidR="00A05B5B" w:rsidRPr="00A05B5B" w:rsidRDefault="00A05B5B" w:rsidP="00A05B5B">
      <w:pPr>
        <w:tabs>
          <w:tab w:val="left" w:pos="1437"/>
        </w:tabs>
        <w:spacing w:after="0" w:line="240" w:lineRule="auto"/>
        <w:ind w:firstLine="709"/>
        <w:jc w:val="both"/>
        <w:rPr>
          <w:rFonts w:ascii="Times New Roman" w:eastAsia="Times New Roman" w:hAnsi="Times New Roman" w:cs="Times New Roman"/>
          <w:bCs/>
          <w:iCs/>
          <w:spacing w:val="1"/>
          <w:sz w:val="24"/>
          <w:szCs w:val="24"/>
          <w:lang w:eastAsia="en-US"/>
        </w:rPr>
      </w:pPr>
    </w:p>
    <w:p w:rsidR="00A05B5B" w:rsidRPr="00A05B5B" w:rsidRDefault="00A05B5B" w:rsidP="00A05B5B">
      <w:pPr>
        <w:tabs>
          <w:tab w:val="left" w:pos="1437"/>
        </w:tabs>
        <w:spacing w:after="0" w:line="240" w:lineRule="auto"/>
        <w:ind w:firstLine="709"/>
        <w:jc w:val="both"/>
        <w:rPr>
          <w:rFonts w:ascii="Times New Roman" w:eastAsia="Times New Roman" w:hAnsi="Times New Roman" w:cs="Times New Roman"/>
          <w:bCs/>
          <w:iCs/>
          <w:spacing w:val="1"/>
          <w:sz w:val="24"/>
          <w:szCs w:val="24"/>
          <w:lang w:eastAsia="en-US"/>
        </w:rPr>
      </w:pPr>
      <w:r w:rsidRPr="00A05B5B">
        <w:rPr>
          <w:rFonts w:ascii="Times New Roman" w:eastAsia="Times New Roman" w:hAnsi="Times New Roman" w:cs="Times New Roman"/>
          <w:bCs/>
          <w:iCs/>
          <w:spacing w:val="1"/>
          <w:sz w:val="24"/>
          <w:szCs w:val="24"/>
          <w:lang w:eastAsia="en-US"/>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05B5B" w:rsidRPr="00A05B5B" w:rsidRDefault="00A05B5B" w:rsidP="00A05B5B">
      <w:pPr>
        <w:tabs>
          <w:tab w:val="left" w:pos="1437"/>
        </w:tabs>
        <w:spacing w:after="0" w:line="240" w:lineRule="auto"/>
        <w:ind w:firstLine="709"/>
        <w:jc w:val="both"/>
        <w:rPr>
          <w:rFonts w:ascii="Times New Roman" w:eastAsia="Times New Roman" w:hAnsi="Times New Roman" w:cs="Times New Roman"/>
          <w:iCs/>
          <w:spacing w:val="1"/>
          <w:sz w:val="24"/>
          <w:szCs w:val="24"/>
          <w:lang w:eastAsia="en-US"/>
        </w:rPr>
      </w:pPr>
      <w:r w:rsidRPr="00A05B5B">
        <w:rPr>
          <w:rFonts w:ascii="Times New Roman" w:eastAsia="Times New Roman" w:hAnsi="Times New Roman" w:cs="Times New Roman"/>
          <w:bCs/>
          <w:iCs/>
          <w:spacing w:val="1"/>
          <w:sz w:val="24"/>
          <w:szCs w:val="24"/>
          <w:lang w:eastAsia="en-US"/>
        </w:rPr>
        <w:t>11.1.1. Заявление подано в орган местного самоуправления, в полномочия которого не входит предоставление Муниципальной услуги;</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bCs/>
          <w:sz w:val="24"/>
          <w:szCs w:val="24"/>
          <w:lang w:bidi="ru-RU"/>
        </w:rPr>
      </w:pPr>
      <w:r w:rsidRPr="00A05B5B">
        <w:rPr>
          <w:rFonts w:ascii="Times New Roman" w:eastAsia="Arial Unicode MS" w:hAnsi="Times New Roman" w:cs="Times New Roman"/>
          <w:bCs/>
          <w:sz w:val="24"/>
          <w:szCs w:val="24"/>
          <w:lang w:bidi="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bCs/>
          <w:sz w:val="24"/>
          <w:szCs w:val="24"/>
          <w:lang w:bidi="ru-RU"/>
        </w:rPr>
      </w:pPr>
      <w:r w:rsidRPr="00A05B5B">
        <w:rPr>
          <w:rFonts w:ascii="Times New Roman" w:eastAsia="Arial Unicode MS" w:hAnsi="Times New Roman" w:cs="Times New Roman"/>
          <w:bCs/>
          <w:sz w:val="24"/>
          <w:szCs w:val="24"/>
          <w:lang w:bidi="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bCs/>
          <w:sz w:val="24"/>
          <w:szCs w:val="24"/>
          <w:lang w:bidi="ru-RU"/>
        </w:rPr>
      </w:pPr>
      <w:r w:rsidRPr="00A05B5B">
        <w:rPr>
          <w:rFonts w:ascii="Times New Roman" w:eastAsia="Arial Unicode MS" w:hAnsi="Times New Roman" w:cs="Times New Roman"/>
          <w:bCs/>
          <w:sz w:val="24"/>
          <w:szCs w:val="24"/>
          <w:lang w:bidi="ru-RU"/>
        </w:rPr>
        <w:t xml:space="preserve">11.1.4. Документы содержат повреждения, наличие которых не позволяет в полном объеме использовать информацию и сведения, содержащиеся в документах для </w:t>
      </w:r>
      <w:r w:rsidRPr="00A05B5B">
        <w:rPr>
          <w:rFonts w:ascii="Times New Roman" w:eastAsia="Arial Unicode MS" w:hAnsi="Times New Roman" w:cs="Times New Roman"/>
          <w:bCs/>
          <w:sz w:val="24"/>
          <w:szCs w:val="24"/>
          <w:lang w:bidi="ru-RU"/>
        </w:rPr>
        <w:lastRenderedPageBreak/>
        <w:t>предоставления услуги;</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bCs/>
          <w:sz w:val="24"/>
          <w:szCs w:val="24"/>
          <w:lang w:bidi="ru-RU"/>
        </w:rPr>
      </w:pPr>
      <w:r w:rsidRPr="00A05B5B">
        <w:rPr>
          <w:rFonts w:ascii="Times New Roman" w:eastAsia="Arial Unicode MS" w:hAnsi="Times New Roman" w:cs="Times New Roman"/>
          <w:bCs/>
          <w:sz w:val="24"/>
          <w:szCs w:val="24"/>
          <w:lang w:bidi="ru-RU"/>
        </w:rPr>
        <w:t>11.1.5. Неполное заполнение полей в форме заявления, в том числе в интерактивной форме заявления на ЕПГУ, РПГУ;</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bCs/>
          <w:sz w:val="24"/>
          <w:szCs w:val="24"/>
          <w:lang w:bidi="ru-RU"/>
        </w:rPr>
      </w:pPr>
      <w:r w:rsidRPr="00A05B5B">
        <w:rPr>
          <w:rFonts w:ascii="Times New Roman" w:eastAsia="Arial Unicode MS" w:hAnsi="Times New Roman" w:cs="Times New Roman"/>
          <w:bCs/>
          <w:sz w:val="24"/>
          <w:szCs w:val="24"/>
          <w:lang w:bidi="ru-RU"/>
        </w:rPr>
        <w:t>11.1.6. Заявление подано лицом, не имеющим полномочий представлять интересы Заявителя;</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bCs/>
          <w:sz w:val="24"/>
          <w:szCs w:val="24"/>
          <w:lang w:bidi="ru-RU"/>
        </w:rPr>
      </w:pPr>
      <w:r w:rsidRPr="00A05B5B">
        <w:rPr>
          <w:rFonts w:ascii="Times New Roman" w:eastAsia="Arial Unicode MS" w:hAnsi="Times New Roman" w:cs="Times New Roman"/>
          <w:bCs/>
          <w:sz w:val="24"/>
          <w:szCs w:val="24"/>
          <w:lang w:bidi="ru-RU"/>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A05B5B" w:rsidRPr="00A05B5B" w:rsidRDefault="00A05B5B" w:rsidP="00A05B5B">
      <w:pPr>
        <w:tabs>
          <w:tab w:val="left" w:pos="1268"/>
        </w:tabs>
        <w:spacing w:after="0" w:line="240" w:lineRule="auto"/>
        <w:ind w:firstLine="709"/>
        <w:jc w:val="both"/>
        <w:rPr>
          <w:rFonts w:ascii="Times New Roman" w:eastAsia="Times New Roman" w:hAnsi="Times New Roman" w:cs="Times New Roman"/>
          <w:spacing w:val="7"/>
          <w:sz w:val="24"/>
          <w:szCs w:val="24"/>
          <w:lang w:eastAsia="en-US"/>
        </w:rPr>
      </w:pPr>
      <w:r w:rsidRPr="00A05B5B">
        <w:rPr>
          <w:rFonts w:ascii="Times New Roman" w:eastAsia="Times New Roman" w:hAnsi="Times New Roman" w:cs="Times New Roman"/>
          <w:spacing w:val="7"/>
          <w:sz w:val="24"/>
          <w:szCs w:val="24"/>
          <w:lang w:eastAsia="en-US"/>
        </w:rPr>
        <w:t>11.2. 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5 к настоящему Административному регламенту.</w:t>
      </w:r>
    </w:p>
    <w:p w:rsidR="00A05B5B" w:rsidRPr="00A05B5B" w:rsidRDefault="00A05B5B" w:rsidP="00A05B5B">
      <w:pPr>
        <w:tabs>
          <w:tab w:val="left" w:pos="1276"/>
        </w:tabs>
        <w:spacing w:after="0" w:line="240" w:lineRule="auto"/>
        <w:ind w:firstLine="709"/>
        <w:jc w:val="both"/>
        <w:rPr>
          <w:rFonts w:ascii="Times New Roman" w:eastAsia="Times New Roman" w:hAnsi="Times New Roman" w:cs="Times New Roman"/>
          <w:spacing w:val="7"/>
          <w:sz w:val="24"/>
          <w:szCs w:val="24"/>
          <w:lang w:eastAsia="en-US"/>
        </w:rPr>
      </w:pPr>
      <w:r w:rsidRPr="00A05B5B">
        <w:rPr>
          <w:rFonts w:ascii="Times New Roman" w:eastAsia="Times New Roman" w:hAnsi="Times New Roman" w:cs="Times New Roman"/>
          <w:spacing w:val="7"/>
          <w:sz w:val="24"/>
          <w:szCs w:val="24"/>
          <w:lang w:eastAsia="en-US"/>
        </w:rPr>
        <w:t>11.3. 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A05B5B" w:rsidRPr="00A05B5B" w:rsidRDefault="00A05B5B" w:rsidP="00A05B5B">
      <w:pPr>
        <w:tabs>
          <w:tab w:val="left" w:pos="1367"/>
        </w:tabs>
        <w:spacing w:after="0" w:line="240" w:lineRule="auto"/>
        <w:ind w:firstLine="709"/>
        <w:jc w:val="both"/>
        <w:rPr>
          <w:rFonts w:ascii="Times New Roman" w:eastAsia="Times New Roman" w:hAnsi="Times New Roman" w:cs="Times New Roman"/>
          <w:spacing w:val="7"/>
          <w:sz w:val="24"/>
          <w:szCs w:val="24"/>
          <w:lang w:eastAsia="en-US"/>
        </w:rPr>
      </w:pPr>
      <w:r w:rsidRPr="00A05B5B">
        <w:rPr>
          <w:rFonts w:ascii="Times New Roman" w:eastAsia="Times New Roman" w:hAnsi="Times New Roman" w:cs="Times New Roman"/>
          <w:spacing w:val="7"/>
          <w:sz w:val="24"/>
          <w:szCs w:val="24"/>
          <w:lang w:eastAsia="en-US"/>
        </w:rPr>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 после устранения выявленных нарушений.</w:t>
      </w:r>
    </w:p>
    <w:p w:rsidR="00A05B5B" w:rsidRPr="00A05B5B" w:rsidRDefault="00A05B5B" w:rsidP="00A05B5B">
      <w:pPr>
        <w:tabs>
          <w:tab w:val="left" w:pos="1367"/>
        </w:tabs>
        <w:spacing w:after="0" w:line="240" w:lineRule="auto"/>
        <w:ind w:firstLine="709"/>
        <w:jc w:val="both"/>
        <w:rPr>
          <w:rFonts w:ascii="Times New Roman" w:eastAsia="Times New Roman" w:hAnsi="Times New Roman" w:cs="Times New Roman"/>
          <w:spacing w:val="7"/>
          <w:sz w:val="24"/>
          <w:szCs w:val="24"/>
          <w:lang w:eastAsia="en-US"/>
        </w:rPr>
      </w:pPr>
    </w:p>
    <w:p w:rsidR="00A05B5B" w:rsidRPr="00A05B5B" w:rsidRDefault="00A05B5B" w:rsidP="00541B70">
      <w:pPr>
        <w:widowControl w:val="0"/>
        <w:numPr>
          <w:ilvl w:val="0"/>
          <w:numId w:val="8"/>
        </w:numPr>
        <w:tabs>
          <w:tab w:val="left" w:pos="1428"/>
        </w:tabs>
        <w:spacing w:after="0" w:line="240" w:lineRule="auto"/>
        <w:ind w:left="0" w:firstLine="709"/>
        <w:jc w:val="both"/>
        <w:rPr>
          <w:rFonts w:ascii="Times New Roman" w:eastAsia="Times New Roman" w:hAnsi="Times New Roman" w:cs="Times New Roman"/>
          <w:iCs/>
          <w:spacing w:val="1"/>
          <w:sz w:val="24"/>
          <w:szCs w:val="24"/>
          <w:lang w:eastAsia="en-US"/>
        </w:rPr>
      </w:pPr>
      <w:r w:rsidRPr="00A05B5B">
        <w:rPr>
          <w:rFonts w:ascii="Times New Roman" w:eastAsia="Times New Roman" w:hAnsi="Times New Roman" w:cs="Times New Roman"/>
          <w:iCs/>
          <w:spacing w:val="1"/>
          <w:sz w:val="24"/>
          <w:szCs w:val="24"/>
          <w:lang w:eastAsia="en-US"/>
        </w:rPr>
        <w:t>Исчерпывающий перечень оснований для приостановления или отказа в предоставлении Муниципальной услуги</w:t>
      </w:r>
    </w:p>
    <w:p w:rsidR="00A05B5B" w:rsidRPr="00A05B5B" w:rsidRDefault="00A05B5B" w:rsidP="00A05B5B">
      <w:pPr>
        <w:tabs>
          <w:tab w:val="left" w:pos="1428"/>
        </w:tabs>
        <w:spacing w:after="0" w:line="240" w:lineRule="auto"/>
        <w:ind w:firstLine="709"/>
        <w:jc w:val="both"/>
        <w:rPr>
          <w:rFonts w:ascii="Times New Roman" w:eastAsia="Times New Roman" w:hAnsi="Times New Roman" w:cs="Times New Roman"/>
          <w:iCs/>
          <w:spacing w:val="1"/>
          <w:sz w:val="24"/>
          <w:szCs w:val="24"/>
          <w:lang w:eastAsia="en-US"/>
        </w:rPr>
      </w:pPr>
    </w:p>
    <w:p w:rsidR="00A05B5B" w:rsidRPr="00A05B5B" w:rsidRDefault="00A05B5B" w:rsidP="00541B70">
      <w:pPr>
        <w:widowControl w:val="0"/>
        <w:numPr>
          <w:ilvl w:val="1"/>
          <w:numId w:val="8"/>
        </w:numPr>
        <w:tabs>
          <w:tab w:val="left" w:pos="1277"/>
        </w:tabs>
        <w:spacing w:after="0" w:line="240" w:lineRule="auto"/>
        <w:ind w:left="0" w:firstLine="709"/>
        <w:jc w:val="both"/>
        <w:rPr>
          <w:rFonts w:ascii="Times New Roman" w:eastAsia="Times New Roman" w:hAnsi="Times New Roman" w:cs="Times New Roman"/>
          <w:spacing w:val="7"/>
          <w:sz w:val="24"/>
          <w:szCs w:val="24"/>
          <w:lang w:eastAsia="en-US"/>
        </w:rPr>
      </w:pPr>
      <w:r w:rsidRPr="00A05B5B">
        <w:rPr>
          <w:rFonts w:ascii="Times New Roman" w:eastAsia="Times New Roman" w:hAnsi="Times New Roman" w:cs="Times New Roman"/>
          <w:spacing w:val="7"/>
          <w:sz w:val="24"/>
          <w:szCs w:val="24"/>
          <w:lang w:eastAsia="en-US"/>
        </w:rPr>
        <w:t>Оснований для приостановления предоставления Муниципальной услуги не предусмотрено.</w:t>
      </w:r>
    </w:p>
    <w:p w:rsidR="00A05B5B" w:rsidRPr="00A05B5B" w:rsidRDefault="00A05B5B" w:rsidP="00541B70">
      <w:pPr>
        <w:widowControl w:val="0"/>
        <w:numPr>
          <w:ilvl w:val="1"/>
          <w:numId w:val="8"/>
        </w:numPr>
        <w:spacing w:after="0" w:line="240" w:lineRule="auto"/>
        <w:ind w:left="0" w:firstLine="709"/>
        <w:jc w:val="both"/>
        <w:rPr>
          <w:rFonts w:ascii="Times New Roman" w:eastAsia="Times New Roman" w:hAnsi="Times New Roman" w:cs="Times New Roman"/>
          <w:iCs/>
          <w:spacing w:val="1"/>
          <w:sz w:val="24"/>
          <w:szCs w:val="24"/>
          <w:lang w:eastAsia="en-US"/>
        </w:rPr>
      </w:pPr>
      <w:r w:rsidRPr="00A05B5B">
        <w:rPr>
          <w:rFonts w:ascii="Times New Roman" w:eastAsia="Times New Roman" w:hAnsi="Times New Roman" w:cs="Times New Roman"/>
          <w:iCs/>
          <w:spacing w:val="1"/>
          <w:sz w:val="24"/>
          <w:szCs w:val="24"/>
          <w:lang w:eastAsia="en-US"/>
        </w:rPr>
        <w:t>Основаниями для отказа в предоставлении Муниципальной услуги являются:</w:t>
      </w:r>
    </w:p>
    <w:p w:rsidR="00A05B5B" w:rsidRPr="00A05B5B" w:rsidRDefault="00A05B5B" w:rsidP="00541B70">
      <w:pPr>
        <w:widowControl w:val="0"/>
        <w:numPr>
          <w:ilvl w:val="2"/>
          <w:numId w:val="8"/>
        </w:numPr>
        <w:spacing w:after="0" w:line="240" w:lineRule="auto"/>
        <w:ind w:left="0" w:firstLine="709"/>
        <w:jc w:val="both"/>
        <w:rPr>
          <w:rFonts w:ascii="Times New Roman" w:eastAsia="Times New Roman" w:hAnsi="Times New Roman" w:cs="Times New Roman"/>
          <w:iCs/>
          <w:spacing w:val="1"/>
          <w:sz w:val="24"/>
          <w:szCs w:val="24"/>
          <w:lang w:eastAsia="en-US"/>
        </w:rPr>
      </w:pPr>
      <w:r w:rsidRPr="00A05B5B">
        <w:rPr>
          <w:rFonts w:ascii="Times New Roman" w:eastAsia="Times New Roman" w:hAnsi="Times New Roman" w:cs="Times New Roman"/>
          <w:iCs/>
          <w:spacing w:val="1"/>
          <w:sz w:val="24"/>
          <w:szCs w:val="24"/>
          <w:lang w:eastAsia="en-US"/>
        </w:rPr>
        <w:t>Отсутствие у Заявителя прав на земельный участок либо на объект капитального строительства, в отношении которого испрашивается разрешение на условно разрешенный вид использования.</w:t>
      </w:r>
    </w:p>
    <w:p w:rsidR="00A05B5B" w:rsidRPr="00A05B5B" w:rsidRDefault="00A05B5B" w:rsidP="00541B70">
      <w:pPr>
        <w:widowControl w:val="0"/>
        <w:numPr>
          <w:ilvl w:val="2"/>
          <w:numId w:val="8"/>
        </w:numPr>
        <w:spacing w:after="0" w:line="240" w:lineRule="auto"/>
        <w:ind w:left="0" w:firstLine="709"/>
        <w:jc w:val="both"/>
        <w:rPr>
          <w:rFonts w:ascii="Times New Roman" w:eastAsia="Times New Roman" w:hAnsi="Times New Roman" w:cs="Times New Roman"/>
          <w:iCs/>
          <w:spacing w:val="1"/>
          <w:sz w:val="24"/>
          <w:szCs w:val="24"/>
          <w:lang w:eastAsia="en-US"/>
        </w:rPr>
      </w:pPr>
      <w:r w:rsidRPr="00A05B5B">
        <w:rPr>
          <w:rFonts w:ascii="Times New Roman" w:eastAsia="Times New Roman" w:hAnsi="Times New Roman" w:cs="Times New Roman"/>
          <w:iCs/>
          <w:spacing w:val="1"/>
          <w:sz w:val="24"/>
          <w:szCs w:val="24"/>
          <w:lang w:eastAsia="en-US"/>
        </w:rPr>
        <w:t>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A05B5B" w:rsidRPr="00A05B5B" w:rsidRDefault="00A05B5B" w:rsidP="00541B70">
      <w:pPr>
        <w:widowControl w:val="0"/>
        <w:numPr>
          <w:ilvl w:val="2"/>
          <w:numId w:val="8"/>
        </w:numPr>
        <w:spacing w:after="0" w:line="240" w:lineRule="auto"/>
        <w:ind w:left="0" w:firstLine="709"/>
        <w:jc w:val="both"/>
        <w:rPr>
          <w:rFonts w:ascii="Times New Roman" w:eastAsia="Times New Roman" w:hAnsi="Times New Roman" w:cs="Times New Roman"/>
          <w:iCs/>
          <w:spacing w:val="1"/>
          <w:sz w:val="24"/>
          <w:szCs w:val="24"/>
          <w:lang w:eastAsia="en-US"/>
        </w:rPr>
      </w:pPr>
      <w:r w:rsidRPr="00A05B5B">
        <w:rPr>
          <w:rFonts w:ascii="Times New Roman" w:eastAsia="Times New Roman" w:hAnsi="Times New Roman" w:cs="Times New Roman"/>
          <w:iCs/>
          <w:spacing w:val="1"/>
          <w:sz w:val="24"/>
          <w:szCs w:val="24"/>
          <w:lang w:eastAsia="en-US"/>
        </w:rPr>
        <w:t>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A05B5B" w:rsidRPr="00A05B5B" w:rsidRDefault="00A05B5B" w:rsidP="00541B70">
      <w:pPr>
        <w:widowControl w:val="0"/>
        <w:numPr>
          <w:ilvl w:val="2"/>
          <w:numId w:val="8"/>
        </w:numPr>
        <w:spacing w:after="0" w:line="240" w:lineRule="auto"/>
        <w:ind w:left="0" w:firstLine="709"/>
        <w:jc w:val="both"/>
        <w:rPr>
          <w:rFonts w:ascii="Times New Roman" w:eastAsia="Times New Roman" w:hAnsi="Times New Roman" w:cs="Times New Roman"/>
          <w:iCs/>
          <w:spacing w:val="1"/>
          <w:sz w:val="24"/>
          <w:szCs w:val="24"/>
          <w:lang w:eastAsia="en-US"/>
        </w:rPr>
      </w:pPr>
      <w:r w:rsidRPr="00A05B5B">
        <w:rPr>
          <w:rFonts w:ascii="Times New Roman" w:eastAsia="Times New Roman" w:hAnsi="Times New Roman" w:cs="Times New Roman"/>
          <w:iCs/>
          <w:spacing w:val="1"/>
          <w:sz w:val="24"/>
          <w:szCs w:val="24"/>
          <w:lang w:eastAsia="en-US"/>
        </w:rPr>
        <w:t>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A05B5B" w:rsidRPr="00A05B5B" w:rsidRDefault="00A05B5B" w:rsidP="00541B70">
      <w:pPr>
        <w:widowControl w:val="0"/>
        <w:numPr>
          <w:ilvl w:val="2"/>
          <w:numId w:val="8"/>
        </w:numPr>
        <w:spacing w:after="0" w:line="240" w:lineRule="auto"/>
        <w:ind w:left="0" w:firstLine="709"/>
        <w:jc w:val="both"/>
        <w:rPr>
          <w:rFonts w:ascii="Times New Roman" w:eastAsia="Times New Roman" w:hAnsi="Times New Roman" w:cs="Times New Roman"/>
          <w:iCs/>
          <w:spacing w:val="1"/>
          <w:sz w:val="24"/>
          <w:szCs w:val="24"/>
          <w:lang w:eastAsia="en-US"/>
        </w:rPr>
      </w:pPr>
      <w:r w:rsidRPr="00A05B5B">
        <w:rPr>
          <w:rFonts w:ascii="Times New Roman" w:eastAsia="Times New Roman" w:hAnsi="Times New Roman" w:cs="Times New Roman"/>
          <w:iCs/>
          <w:spacing w:val="1"/>
          <w:sz w:val="24"/>
          <w:szCs w:val="24"/>
          <w:lang w:eastAsia="en-US"/>
        </w:rPr>
        <w:t>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A05B5B" w:rsidRPr="00A05B5B" w:rsidRDefault="00A05B5B" w:rsidP="00541B70">
      <w:pPr>
        <w:widowControl w:val="0"/>
        <w:numPr>
          <w:ilvl w:val="2"/>
          <w:numId w:val="8"/>
        </w:numPr>
        <w:spacing w:after="0" w:line="240" w:lineRule="auto"/>
        <w:ind w:left="0" w:firstLine="709"/>
        <w:jc w:val="both"/>
        <w:rPr>
          <w:rFonts w:ascii="Times New Roman" w:eastAsia="Times New Roman" w:hAnsi="Times New Roman" w:cs="Times New Roman"/>
          <w:iCs/>
          <w:spacing w:val="1"/>
          <w:sz w:val="24"/>
          <w:szCs w:val="24"/>
          <w:lang w:eastAsia="en-US"/>
        </w:rPr>
      </w:pPr>
      <w:r w:rsidRPr="00A05B5B">
        <w:rPr>
          <w:rFonts w:ascii="Times New Roman" w:eastAsia="Times New Roman" w:hAnsi="Times New Roman" w:cs="Times New Roman"/>
          <w:iCs/>
          <w:spacing w:val="1"/>
          <w:sz w:val="24"/>
          <w:szCs w:val="24"/>
          <w:lang w:eastAsia="en-US"/>
        </w:rPr>
        <w:lastRenderedPageBreak/>
        <w:t>Запрашиваемое разрешение на условно разрешенный вид использования ведет к нарушению градостроительного регламента,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A05B5B" w:rsidRPr="00A05B5B" w:rsidRDefault="00A05B5B" w:rsidP="00541B70">
      <w:pPr>
        <w:widowControl w:val="0"/>
        <w:numPr>
          <w:ilvl w:val="2"/>
          <w:numId w:val="8"/>
        </w:numPr>
        <w:spacing w:after="0" w:line="240" w:lineRule="auto"/>
        <w:ind w:left="0" w:firstLine="709"/>
        <w:jc w:val="both"/>
        <w:rPr>
          <w:rFonts w:ascii="Times New Roman" w:eastAsia="Times New Roman" w:hAnsi="Times New Roman" w:cs="Times New Roman"/>
          <w:iCs/>
          <w:spacing w:val="1"/>
          <w:sz w:val="24"/>
          <w:szCs w:val="24"/>
          <w:lang w:eastAsia="en-US"/>
        </w:rPr>
      </w:pPr>
      <w:r w:rsidRPr="00A05B5B">
        <w:rPr>
          <w:rFonts w:ascii="Times New Roman" w:eastAsia="Times New Roman" w:hAnsi="Times New Roman" w:cs="Times New Roman"/>
          <w:iCs/>
          <w:spacing w:val="1"/>
          <w:sz w:val="24"/>
          <w:szCs w:val="24"/>
          <w:lang w:eastAsia="en-US"/>
        </w:rPr>
        <w:t>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A05B5B" w:rsidRPr="00A05B5B" w:rsidRDefault="00A05B5B" w:rsidP="00541B70">
      <w:pPr>
        <w:widowControl w:val="0"/>
        <w:numPr>
          <w:ilvl w:val="2"/>
          <w:numId w:val="8"/>
        </w:numPr>
        <w:spacing w:after="0" w:line="240" w:lineRule="auto"/>
        <w:ind w:left="0" w:firstLine="709"/>
        <w:jc w:val="both"/>
        <w:rPr>
          <w:rFonts w:ascii="Times New Roman" w:eastAsia="Times New Roman" w:hAnsi="Times New Roman" w:cs="Times New Roman"/>
          <w:iCs/>
          <w:spacing w:val="1"/>
          <w:sz w:val="24"/>
          <w:szCs w:val="24"/>
          <w:lang w:eastAsia="en-US"/>
        </w:rPr>
      </w:pPr>
      <w:r w:rsidRPr="00A05B5B">
        <w:rPr>
          <w:rFonts w:ascii="Times New Roman" w:eastAsia="Times New Roman" w:hAnsi="Times New Roman" w:cs="Times New Roman"/>
          <w:iCs/>
          <w:spacing w:val="1"/>
          <w:sz w:val="24"/>
          <w:szCs w:val="24"/>
          <w:lang w:eastAsia="en-US"/>
        </w:rPr>
        <w:t>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A05B5B" w:rsidRPr="00A05B5B" w:rsidRDefault="00A05B5B" w:rsidP="00541B70">
      <w:pPr>
        <w:widowControl w:val="0"/>
        <w:numPr>
          <w:ilvl w:val="2"/>
          <w:numId w:val="8"/>
        </w:numPr>
        <w:spacing w:after="0" w:line="240" w:lineRule="auto"/>
        <w:ind w:left="0" w:firstLine="709"/>
        <w:jc w:val="both"/>
        <w:rPr>
          <w:rFonts w:ascii="Times New Roman" w:eastAsia="Times New Roman" w:hAnsi="Times New Roman" w:cs="Times New Roman"/>
          <w:iCs/>
          <w:spacing w:val="1"/>
          <w:sz w:val="24"/>
          <w:szCs w:val="24"/>
          <w:lang w:eastAsia="en-US"/>
        </w:rPr>
      </w:pPr>
      <w:r w:rsidRPr="00A05B5B">
        <w:rPr>
          <w:rFonts w:ascii="Times New Roman" w:eastAsia="Times New Roman" w:hAnsi="Times New Roman" w:cs="Times New Roman"/>
          <w:iCs/>
          <w:spacing w:val="1"/>
          <w:sz w:val="24"/>
          <w:szCs w:val="24"/>
          <w:lang w:eastAsia="en-US"/>
        </w:rPr>
        <w:t>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A05B5B" w:rsidRPr="00A05B5B" w:rsidRDefault="00A05B5B" w:rsidP="00541B70">
      <w:pPr>
        <w:widowControl w:val="0"/>
        <w:numPr>
          <w:ilvl w:val="2"/>
          <w:numId w:val="8"/>
        </w:numPr>
        <w:spacing w:after="0" w:line="240" w:lineRule="auto"/>
        <w:ind w:left="0" w:firstLine="709"/>
        <w:jc w:val="both"/>
        <w:rPr>
          <w:rFonts w:ascii="Times New Roman" w:eastAsia="Times New Roman" w:hAnsi="Times New Roman" w:cs="Times New Roman"/>
          <w:iCs/>
          <w:spacing w:val="1"/>
          <w:sz w:val="24"/>
          <w:szCs w:val="24"/>
          <w:lang w:eastAsia="en-US"/>
        </w:rPr>
      </w:pPr>
      <w:r w:rsidRPr="00A05B5B">
        <w:rPr>
          <w:rFonts w:ascii="Times New Roman" w:eastAsia="Times New Roman" w:hAnsi="Times New Roman" w:cs="Times New Roman"/>
          <w:iCs/>
          <w:spacing w:val="1"/>
          <w:sz w:val="24"/>
          <w:szCs w:val="24"/>
          <w:lang w:eastAsia="en-US"/>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A05B5B" w:rsidRPr="00A05B5B" w:rsidRDefault="00A05B5B" w:rsidP="00541B70">
      <w:pPr>
        <w:widowControl w:val="0"/>
        <w:numPr>
          <w:ilvl w:val="2"/>
          <w:numId w:val="8"/>
        </w:numPr>
        <w:spacing w:after="0" w:line="240" w:lineRule="auto"/>
        <w:ind w:left="0" w:firstLine="709"/>
        <w:jc w:val="both"/>
        <w:rPr>
          <w:rFonts w:ascii="Times New Roman" w:eastAsia="Times New Roman" w:hAnsi="Times New Roman" w:cs="Times New Roman"/>
          <w:iCs/>
          <w:spacing w:val="1"/>
          <w:sz w:val="24"/>
          <w:szCs w:val="24"/>
          <w:lang w:eastAsia="en-US"/>
        </w:rPr>
      </w:pPr>
      <w:r w:rsidRPr="00A05B5B">
        <w:rPr>
          <w:rFonts w:ascii="Times New Roman" w:eastAsia="Times New Roman" w:hAnsi="Times New Roman" w:cs="Times New Roman"/>
          <w:iCs/>
          <w:spacing w:val="1"/>
          <w:sz w:val="24"/>
          <w:szCs w:val="24"/>
          <w:lang w:eastAsia="en-US"/>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A05B5B" w:rsidRPr="00A05B5B" w:rsidRDefault="00A05B5B" w:rsidP="00541B70">
      <w:pPr>
        <w:widowControl w:val="0"/>
        <w:numPr>
          <w:ilvl w:val="2"/>
          <w:numId w:val="8"/>
        </w:numPr>
        <w:spacing w:after="0" w:line="240" w:lineRule="auto"/>
        <w:ind w:left="0" w:firstLine="709"/>
        <w:jc w:val="both"/>
        <w:rPr>
          <w:rFonts w:ascii="Times New Roman" w:eastAsia="Times New Roman" w:hAnsi="Times New Roman" w:cs="Times New Roman"/>
          <w:iCs/>
          <w:spacing w:val="1"/>
          <w:sz w:val="24"/>
          <w:szCs w:val="24"/>
          <w:lang w:eastAsia="en-US"/>
        </w:rPr>
      </w:pPr>
      <w:r w:rsidRPr="00A05B5B">
        <w:rPr>
          <w:rFonts w:ascii="Times New Roman" w:eastAsia="Times New Roman" w:hAnsi="Times New Roman" w:cs="Times New Roman"/>
          <w:iCs/>
          <w:spacing w:val="1"/>
          <w:sz w:val="24"/>
          <w:szCs w:val="24"/>
          <w:lang w:eastAsia="en-US"/>
        </w:rPr>
        <w:t>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A05B5B" w:rsidRPr="00A05B5B" w:rsidRDefault="00A05B5B" w:rsidP="00541B70">
      <w:pPr>
        <w:widowControl w:val="0"/>
        <w:numPr>
          <w:ilvl w:val="2"/>
          <w:numId w:val="8"/>
        </w:numPr>
        <w:spacing w:after="0" w:line="240" w:lineRule="auto"/>
        <w:ind w:left="0" w:firstLine="709"/>
        <w:jc w:val="both"/>
        <w:rPr>
          <w:rFonts w:ascii="Times New Roman" w:eastAsia="Times New Roman" w:hAnsi="Times New Roman" w:cs="Times New Roman"/>
          <w:iCs/>
          <w:spacing w:val="1"/>
          <w:sz w:val="24"/>
          <w:szCs w:val="24"/>
          <w:lang w:eastAsia="en-US"/>
        </w:rPr>
      </w:pPr>
      <w:r w:rsidRPr="00A05B5B">
        <w:rPr>
          <w:rFonts w:ascii="Times New Roman" w:eastAsia="Times New Roman" w:hAnsi="Times New Roman" w:cs="Times New Roman"/>
          <w:iCs/>
          <w:spacing w:val="1"/>
          <w:sz w:val="24"/>
          <w:szCs w:val="24"/>
          <w:lang w:eastAsia="en-US"/>
        </w:rPr>
        <w:t>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A05B5B" w:rsidRPr="00A05B5B" w:rsidRDefault="00A05B5B" w:rsidP="00541B70">
      <w:pPr>
        <w:widowControl w:val="0"/>
        <w:numPr>
          <w:ilvl w:val="2"/>
          <w:numId w:val="8"/>
        </w:numPr>
        <w:spacing w:after="0" w:line="240" w:lineRule="auto"/>
        <w:ind w:left="0" w:firstLine="709"/>
        <w:jc w:val="both"/>
        <w:rPr>
          <w:rFonts w:ascii="Times New Roman" w:eastAsia="Times New Roman" w:hAnsi="Times New Roman" w:cs="Times New Roman"/>
          <w:iCs/>
          <w:spacing w:val="1"/>
          <w:sz w:val="24"/>
          <w:szCs w:val="24"/>
          <w:lang w:eastAsia="en-US"/>
        </w:rPr>
      </w:pPr>
      <w:r w:rsidRPr="00A05B5B">
        <w:rPr>
          <w:rFonts w:ascii="Times New Roman" w:eastAsia="Times New Roman" w:hAnsi="Times New Roman" w:cs="Times New Roman"/>
          <w:iCs/>
          <w:spacing w:val="1"/>
          <w:sz w:val="24"/>
          <w:szCs w:val="24"/>
          <w:lang w:eastAsia="en-US"/>
        </w:rPr>
        <w:t>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A05B5B" w:rsidRPr="00A05B5B" w:rsidRDefault="00A05B5B" w:rsidP="00541B70">
      <w:pPr>
        <w:widowControl w:val="0"/>
        <w:numPr>
          <w:ilvl w:val="2"/>
          <w:numId w:val="8"/>
        </w:numPr>
        <w:spacing w:after="0" w:line="240" w:lineRule="auto"/>
        <w:ind w:left="0" w:firstLine="709"/>
        <w:jc w:val="both"/>
        <w:rPr>
          <w:rFonts w:ascii="Times New Roman" w:eastAsia="Times New Roman" w:hAnsi="Times New Roman" w:cs="Times New Roman"/>
          <w:iCs/>
          <w:spacing w:val="1"/>
          <w:sz w:val="24"/>
          <w:szCs w:val="24"/>
          <w:lang w:eastAsia="en-US"/>
        </w:rPr>
      </w:pPr>
      <w:r w:rsidRPr="00A05B5B">
        <w:rPr>
          <w:rFonts w:ascii="Times New Roman" w:eastAsia="Times New Roman" w:hAnsi="Times New Roman" w:cs="Times New Roman"/>
          <w:iCs/>
          <w:spacing w:val="1"/>
          <w:sz w:val="24"/>
          <w:szCs w:val="24"/>
          <w:lang w:eastAsia="en-US"/>
        </w:rPr>
        <w:t>Границы земельного участка не установлены в соответствии с требованиями действующего законодательства.</w:t>
      </w:r>
    </w:p>
    <w:p w:rsidR="00A05B5B" w:rsidRPr="00A05B5B" w:rsidRDefault="00A05B5B" w:rsidP="00541B70">
      <w:pPr>
        <w:widowControl w:val="0"/>
        <w:numPr>
          <w:ilvl w:val="2"/>
          <w:numId w:val="8"/>
        </w:numPr>
        <w:spacing w:after="0" w:line="240" w:lineRule="auto"/>
        <w:ind w:left="0" w:firstLine="709"/>
        <w:jc w:val="both"/>
        <w:rPr>
          <w:rFonts w:ascii="Times New Roman" w:eastAsia="Times New Roman" w:hAnsi="Times New Roman" w:cs="Times New Roman"/>
          <w:iCs/>
          <w:spacing w:val="1"/>
          <w:sz w:val="24"/>
          <w:szCs w:val="24"/>
          <w:lang w:eastAsia="en-US"/>
        </w:rPr>
      </w:pPr>
      <w:r w:rsidRPr="00A05B5B">
        <w:rPr>
          <w:rFonts w:ascii="Times New Roman" w:eastAsia="Times New Roman" w:hAnsi="Times New Roman" w:cs="Times New Roman"/>
          <w:spacing w:val="1"/>
          <w:sz w:val="24"/>
          <w:szCs w:val="24"/>
          <w:lang w:eastAsia="en-US"/>
        </w:rPr>
        <w:t xml:space="preserve">Расположение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A05B5B" w:rsidRPr="00A05B5B" w:rsidRDefault="00A05B5B" w:rsidP="00541B70">
      <w:pPr>
        <w:widowControl w:val="0"/>
        <w:numPr>
          <w:ilvl w:val="1"/>
          <w:numId w:val="8"/>
        </w:numPr>
        <w:spacing w:after="0" w:line="240" w:lineRule="auto"/>
        <w:ind w:left="0" w:firstLine="709"/>
        <w:jc w:val="both"/>
        <w:rPr>
          <w:rFonts w:ascii="Times New Roman" w:eastAsia="Times New Roman" w:hAnsi="Times New Roman" w:cs="Times New Roman"/>
          <w:spacing w:val="7"/>
          <w:sz w:val="24"/>
          <w:szCs w:val="24"/>
          <w:lang w:eastAsia="en-US"/>
        </w:rPr>
      </w:pPr>
      <w:r w:rsidRPr="00A05B5B">
        <w:rPr>
          <w:rFonts w:ascii="Times New Roman" w:eastAsia="Times New Roman" w:hAnsi="Times New Roman" w:cs="Times New Roman"/>
          <w:spacing w:val="7"/>
          <w:sz w:val="24"/>
          <w:szCs w:val="24"/>
          <w:lang w:eastAsia="en-US"/>
        </w:rPr>
        <w:t>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rsidR="00A05B5B" w:rsidRPr="00A05B5B" w:rsidRDefault="00A05B5B" w:rsidP="00541B70">
      <w:pPr>
        <w:widowControl w:val="0"/>
        <w:numPr>
          <w:ilvl w:val="1"/>
          <w:numId w:val="8"/>
        </w:numPr>
        <w:spacing w:after="0" w:line="240" w:lineRule="auto"/>
        <w:ind w:left="0" w:firstLine="709"/>
        <w:jc w:val="both"/>
        <w:rPr>
          <w:rFonts w:ascii="Times New Roman" w:eastAsia="Times New Roman" w:hAnsi="Times New Roman" w:cs="Times New Roman"/>
          <w:spacing w:val="7"/>
          <w:sz w:val="24"/>
          <w:szCs w:val="24"/>
          <w:lang w:eastAsia="en-US"/>
        </w:rPr>
      </w:pPr>
      <w:r w:rsidRPr="00A05B5B">
        <w:rPr>
          <w:rFonts w:ascii="Times New Roman" w:eastAsia="Times New Roman" w:hAnsi="Times New Roman" w:cs="Times New Roman"/>
          <w:spacing w:val="7"/>
          <w:sz w:val="24"/>
          <w:szCs w:val="24"/>
          <w:lang w:eastAsia="en-US"/>
        </w:rPr>
        <w:t xml:space="preserve"> 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A05B5B" w:rsidRPr="00A05B5B" w:rsidRDefault="00A05B5B" w:rsidP="00A05B5B">
      <w:pPr>
        <w:spacing w:after="0" w:line="240" w:lineRule="auto"/>
        <w:ind w:firstLine="709"/>
        <w:jc w:val="both"/>
        <w:rPr>
          <w:rFonts w:ascii="Times New Roman" w:eastAsia="Times New Roman" w:hAnsi="Times New Roman" w:cs="Times New Roman"/>
          <w:iCs/>
          <w:spacing w:val="1"/>
          <w:sz w:val="24"/>
          <w:szCs w:val="24"/>
          <w:lang w:eastAsia="en-US"/>
        </w:rPr>
      </w:pPr>
      <w:r w:rsidRPr="00A05B5B">
        <w:rPr>
          <w:rFonts w:ascii="Times New Roman" w:eastAsia="Times New Roman" w:hAnsi="Times New Roman" w:cs="Times New Roman"/>
          <w:iCs/>
          <w:spacing w:val="1"/>
          <w:sz w:val="24"/>
          <w:szCs w:val="24"/>
          <w:lang w:eastAsia="en-US"/>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A05B5B" w:rsidRPr="00A05B5B" w:rsidRDefault="00A05B5B" w:rsidP="00A05B5B">
      <w:pPr>
        <w:spacing w:after="0" w:line="240" w:lineRule="auto"/>
        <w:ind w:firstLine="709"/>
        <w:jc w:val="both"/>
        <w:rPr>
          <w:rFonts w:ascii="Times New Roman" w:eastAsia="Times New Roman" w:hAnsi="Times New Roman" w:cs="Times New Roman"/>
          <w:spacing w:val="7"/>
          <w:sz w:val="24"/>
          <w:szCs w:val="24"/>
          <w:lang w:eastAsia="en-US"/>
        </w:rPr>
      </w:pPr>
    </w:p>
    <w:p w:rsidR="00A05B5B" w:rsidRPr="00A05B5B" w:rsidRDefault="00A05B5B" w:rsidP="00541B70">
      <w:pPr>
        <w:widowControl w:val="0"/>
        <w:numPr>
          <w:ilvl w:val="0"/>
          <w:numId w:val="9"/>
        </w:numPr>
        <w:spacing w:after="0" w:line="240" w:lineRule="auto"/>
        <w:ind w:left="0"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Размер платы, взимаемой с Заявителя при предоставлении Муниципальной услуги и способы ее взимания</w:t>
      </w:r>
    </w:p>
    <w:p w:rsidR="00A05B5B" w:rsidRPr="00A05B5B" w:rsidRDefault="00A05B5B" w:rsidP="00A05B5B">
      <w:pPr>
        <w:widowControl w:val="0"/>
        <w:tabs>
          <w:tab w:val="left" w:pos="1084"/>
        </w:tabs>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bCs/>
          <w:sz w:val="24"/>
          <w:szCs w:val="24"/>
          <w:lang w:bidi="ru-RU"/>
        </w:rPr>
        <w:t>Муниципальная услуга предоставляется бесплатно.</w:t>
      </w:r>
    </w:p>
    <w:p w:rsidR="00A05B5B" w:rsidRPr="00A05B5B" w:rsidRDefault="00A05B5B" w:rsidP="00A05B5B">
      <w:pPr>
        <w:widowControl w:val="0"/>
        <w:tabs>
          <w:tab w:val="left" w:pos="1084"/>
        </w:tabs>
        <w:spacing w:after="0" w:line="240" w:lineRule="auto"/>
        <w:ind w:firstLine="709"/>
        <w:jc w:val="both"/>
        <w:rPr>
          <w:rFonts w:ascii="Times New Roman" w:eastAsia="Arial Unicode MS" w:hAnsi="Times New Roman" w:cs="Times New Roman"/>
          <w:sz w:val="24"/>
          <w:szCs w:val="24"/>
          <w:lang w:bidi="ru-RU"/>
        </w:rPr>
      </w:pPr>
    </w:p>
    <w:p w:rsidR="00A05B5B" w:rsidRPr="00A05B5B" w:rsidRDefault="00A05B5B" w:rsidP="00541B70">
      <w:pPr>
        <w:widowControl w:val="0"/>
        <w:numPr>
          <w:ilvl w:val="0"/>
          <w:numId w:val="10"/>
        </w:numPr>
        <w:spacing w:after="0" w:line="240" w:lineRule="auto"/>
        <w:ind w:left="0" w:firstLine="709"/>
        <w:jc w:val="both"/>
        <w:rPr>
          <w:rFonts w:ascii="Times New Roman" w:eastAsia="Arial Unicode MS" w:hAnsi="Times New Roman" w:cs="Times New Roman"/>
          <w:bCs/>
          <w:sz w:val="24"/>
          <w:szCs w:val="24"/>
          <w:lang w:bidi="ru-RU"/>
        </w:rPr>
      </w:pPr>
      <w:r w:rsidRPr="00A05B5B">
        <w:rPr>
          <w:rFonts w:ascii="Times New Roman" w:eastAsia="Arial Unicode MS" w:hAnsi="Times New Roman" w:cs="Times New Roman"/>
          <w:bCs/>
          <w:sz w:val="24"/>
          <w:szCs w:val="24"/>
          <w:lang w:bidi="ru-RU"/>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bCs/>
          <w:sz w:val="24"/>
          <w:szCs w:val="24"/>
          <w:lang w:bidi="ru-RU"/>
        </w:rPr>
      </w:pPr>
    </w:p>
    <w:p w:rsidR="00A05B5B" w:rsidRPr="00A05B5B" w:rsidRDefault="00A05B5B" w:rsidP="00A05B5B">
      <w:pPr>
        <w:widowControl w:val="0"/>
        <w:spacing w:after="0" w:line="240" w:lineRule="auto"/>
        <w:ind w:firstLine="709"/>
        <w:jc w:val="both"/>
        <w:rPr>
          <w:rFonts w:ascii="Times New Roman" w:eastAsia="Arial Unicode MS" w:hAnsi="Times New Roman" w:cs="Times New Roman"/>
          <w:bCs/>
          <w:sz w:val="24"/>
          <w:szCs w:val="24"/>
          <w:lang w:bidi="ru-RU"/>
        </w:rPr>
      </w:pPr>
      <w:r w:rsidRPr="00A05B5B">
        <w:rPr>
          <w:rFonts w:ascii="Times New Roman" w:eastAsia="Arial Unicode MS" w:hAnsi="Times New Roman" w:cs="Times New Roman"/>
          <w:bCs/>
          <w:sz w:val="24"/>
          <w:szCs w:val="24"/>
          <w:lang w:bidi="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bCs/>
          <w:sz w:val="24"/>
          <w:szCs w:val="24"/>
          <w:lang w:bidi="ru-RU"/>
        </w:rPr>
      </w:pPr>
    </w:p>
    <w:p w:rsidR="00A05B5B" w:rsidRPr="00A05B5B" w:rsidRDefault="00A05B5B" w:rsidP="00541B70">
      <w:pPr>
        <w:widowControl w:val="0"/>
        <w:numPr>
          <w:ilvl w:val="0"/>
          <w:numId w:val="10"/>
        </w:numPr>
        <w:spacing w:after="0" w:line="240" w:lineRule="auto"/>
        <w:ind w:left="0" w:firstLine="709"/>
        <w:jc w:val="both"/>
        <w:rPr>
          <w:rFonts w:ascii="Times New Roman" w:eastAsia="Arial Unicode MS" w:hAnsi="Times New Roman" w:cs="Times New Roman"/>
          <w:bCs/>
          <w:sz w:val="24"/>
          <w:szCs w:val="24"/>
          <w:lang w:bidi="ru-RU"/>
        </w:rPr>
      </w:pPr>
      <w:r w:rsidRPr="00A05B5B">
        <w:rPr>
          <w:rFonts w:ascii="Times New Roman" w:eastAsia="Arial Unicode MS" w:hAnsi="Times New Roman" w:cs="Times New Roman"/>
          <w:bCs/>
          <w:sz w:val="24"/>
          <w:szCs w:val="24"/>
          <w:lang w:bidi="ru-RU"/>
        </w:rPr>
        <w:t>Срок регистрации запроса Заявителя о предоставлении</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bCs/>
          <w:sz w:val="24"/>
          <w:szCs w:val="24"/>
          <w:lang w:bidi="ru-RU"/>
        </w:rPr>
      </w:pPr>
      <w:r w:rsidRPr="00A05B5B">
        <w:rPr>
          <w:rFonts w:ascii="Times New Roman" w:eastAsia="Arial Unicode MS" w:hAnsi="Times New Roman" w:cs="Times New Roman"/>
          <w:bCs/>
          <w:sz w:val="24"/>
          <w:szCs w:val="24"/>
          <w:lang w:bidi="ru-RU"/>
        </w:rPr>
        <w:t>Муниципальной услуги</w:t>
      </w:r>
    </w:p>
    <w:p w:rsidR="00A05B5B" w:rsidRPr="00A05B5B" w:rsidRDefault="00A05B5B" w:rsidP="00A05B5B">
      <w:pPr>
        <w:tabs>
          <w:tab w:val="left" w:pos="1276"/>
        </w:tabs>
        <w:spacing w:after="0" w:line="240" w:lineRule="auto"/>
        <w:ind w:firstLine="709"/>
        <w:jc w:val="both"/>
        <w:rPr>
          <w:rFonts w:ascii="Times New Roman" w:eastAsia="Times New Roman" w:hAnsi="Times New Roman" w:cs="Times New Roman"/>
          <w:bCs/>
          <w:sz w:val="24"/>
          <w:szCs w:val="24"/>
          <w:lang w:eastAsia="en-US"/>
        </w:rPr>
      </w:pPr>
    </w:p>
    <w:p w:rsidR="00A05B5B" w:rsidRPr="00A05B5B" w:rsidRDefault="00A05B5B" w:rsidP="00541B70">
      <w:pPr>
        <w:widowControl w:val="0"/>
        <w:numPr>
          <w:ilvl w:val="1"/>
          <w:numId w:val="10"/>
        </w:numPr>
        <w:tabs>
          <w:tab w:val="left" w:pos="1276"/>
        </w:tabs>
        <w:spacing w:after="0" w:line="240" w:lineRule="auto"/>
        <w:ind w:left="0" w:firstLine="709"/>
        <w:jc w:val="both"/>
        <w:rPr>
          <w:rFonts w:ascii="Times New Roman" w:eastAsia="Times New Roman" w:hAnsi="Times New Roman" w:cs="Times New Roman"/>
          <w:spacing w:val="7"/>
          <w:sz w:val="24"/>
          <w:szCs w:val="24"/>
          <w:lang w:eastAsia="en-US"/>
        </w:rPr>
      </w:pPr>
      <w:r w:rsidRPr="00A05B5B">
        <w:rPr>
          <w:rFonts w:ascii="Times New Roman" w:eastAsia="Times New Roman" w:hAnsi="Times New Roman" w:cs="Times New Roman"/>
          <w:spacing w:val="7"/>
          <w:sz w:val="24"/>
          <w:szCs w:val="24"/>
          <w:lang w:eastAsia="en-US"/>
        </w:rPr>
        <w:t xml:space="preserve">Запрос Заявителя о предоставлении Муниципальной услуги подлежит регистрации в день его поступления. </w:t>
      </w:r>
    </w:p>
    <w:p w:rsidR="00A05B5B" w:rsidRPr="00A05B5B" w:rsidRDefault="00A05B5B" w:rsidP="00541B70">
      <w:pPr>
        <w:widowControl w:val="0"/>
        <w:numPr>
          <w:ilvl w:val="1"/>
          <w:numId w:val="10"/>
        </w:numPr>
        <w:tabs>
          <w:tab w:val="left" w:pos="1276"/>
        </w:tabs>
        <w:spacing w:after="0" w:line="240" w:lineRule="auto"/>
        <w:ind w:left="0" w:firstLine="709"/>
        <w:jc w:val="both"/>
        <w:rPr>
          <w:rFonts w:ascii="Times New Roman" w:eastAsia="Times New Roman" w:hAnsi="Times New Roman" w:cs="Times New Roman"/>
          <w:sz w:val="24"/>
          <w:szCs w:val="24"/>
          <w:lang w:eastAsia="en-US"/>
        </w:rPr>
      </w:pPr>
      <w:r w:rsidRPr="00A05B5B">
        <w:rPr>
          <w:rFonts w:ascii="Times New Roman" w:eastAsia="Times New Roman" w:hAnsi="Times New Roman" w:cs="Times New Roman"/>
          <w:sz w:val="24"/>
          <w:szCs w:val="24"/>
          <w:lang w:eastAsia="en-US"/>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A05B5B" w:rsidRPr="00A05B5B" w:rsidRDefault="00A05B5B" w:rsidP="00A05B5B">
      <w:pPr>
        <w:tabs>
          <w:tab w:val="left" w:pos="1276"/>
        </w:tabs>
        <w:spacing w:after="0" w:line="240" w:lineRule="auto"/>
        <w:ind w:firstLine="709"/>
        <w:jc w:val="both"/>
        <w:rPr>
          <w:rFonts w:ascii="Times New Roman" w:eastAsia="Times New Roman" w:hAnsi="Times New Roman" w:cs="Times New Roman"/>
          <w:sz w:val="24"/>
          <w:szCs w:val="24"/>
          <w:lang w:eastAsia="en-US"/>
        </w:rPr>
      </w:pPr>
    </w:p>
    <w:p w:rsidR="00A05B5B" w:rsidRPr="00A05B5B" w:rsidRDefault="00A05B5B" w:rsidP="00541B70">
      <w:pPr>
        <w:widowControl w:val="0"/>
        <w:numPr>
          <w:ilvl w:val="0"/>
          <w:numId w:val="10"/>
        </w:numPr>
        <w:spacing w:after="0" w:line="240" w:lineRule="auto"/>
        <w:ind w:left="0" w:firstLine="709"/>
        <w:jc w:val="both"/>
        <w:rPr>
          <w:rFonts w:ascii="Times New Roman" w:eastAsia="Arial Unicode MS" w:hAnsi="Times New Roman" w:cs="Times New Roman"/>
          <w:iCs/>
          <w:spacing w:val="1"/>
          <w:sz w:val="24"/>
          <w:szCs w:val="24"/>
          <w:lang w:eastAsia="en-US" w:bidi="ru-RU"/>
        </w:rPr>
      </w:pPr>
      <w:r w:rsidRPr="00A05B5B">
        <w:rPr>
          <w:rFonts w:ascii="Times New Roman" w:eastAsia="Arial Unicode MS" w:hAnsi="Times New Roman" w:cs="Times New Roman"/>
          <w:iCs/>
          <w:spacing w:val="1"/>
          <w:sz w:val="24"/>
          <w:szCs w:val="24"/>
          <w:lang w:eastAsia="en-US" w:bidi="ru-RU"/>
        </w:rPr>
        <w:t xml:space="preserve"> Требования к помещениям, в которых предоставляется</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iCs/>
          <w:spacing w:val="1"/>
          <w:sz w:val="24"/>
          <w:szCs w:val="24"/>
          <w:lang w:eastAsia="en-US" w:bidi="ru-RU"/>
        </w:rPr>
      </w:pPr>
      <w:r w:rsidRPr="00A05B5B">
        <w:rPr>
          <w:rFonts w:ascii="Times New Roman" w:eastAsia="Arial Unicode MS" w:hAnsi="Times New Roman" w:cs="Times New Roman"/>
          <w:iCs/>
          <w:spacing w:val="1"/>
          <w:sz w:val="24"/>
          <w:szCs w:val="24"/>
          <w:lang w:eastAsia="en-US" w:bidi="ru-RU"/>
        </w:rPr>
        <w:t>Муниципальная услуга</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iCs/>
          <w:spacing w:val="1"/>
          <w:sz w:val="24"/>
          <w:szCs w:val="24"/>
          <w:lang w:eastAsia="en-US" w:bidi="ru-RU"/>
        </w:rPr>
      </w:pPr>
    </w:p>
    <w:p w:rsidR="00A05B5B" w:rsidRPr="00A05B5B" w:rsidRDefault="00A05B5B" w:rsidP="00A05B5B">
      <w:pPr>
        <w:widowControl w:val="0"/>
        <w:spacing w:after="0" w:line="240" w:lineRule="auto"/>
        <w:ind w:firstLine="709"/>
        <w:jc w:val="both"/>
        <w:rPr>
          <w:rFonts w:ascii="Times New Roman" w:eastAsia="Arial Unicode MS" w:hAnsi="Times New Roman" w:cs="Times New Roman"/>
          <w:iCs/>
          <w:spacing w:val="1"/>
          <w:sz w:val="24"/>
          <w:szCs w:val="24"/>
          <w:lang w:eastAsia="en-US" w:bidi="ru-RU"/>
        </w:rPr>
      </w:pPr>
      <w:r w:rsidRPr="00A05B5B">
        <w:rPr>
          <w:rFonts w:ascii="Times New Roman" w:eastAsia="Arial Unicode MS" w:hAnsi="Times New Roman" w:cs="Times New Roman"/>
          <w:sz w:val="24"/>
          <w:szCs w:val="24"/>
          <w:lang w:bidi="ru-RU"/>
        </w:rPr>
        <w:t xml:space="preserve">16.1. Местоположение административных зданий, в которых осуществляется прием </w:t>
      </w:r>
      <w:r w:rsidRPr="00A05B5B">
        <w:rPr>
          <w:rFonts w:ascii="Times New Roman" w:eastAsia="Arial Unicode MS" w:hAnsi="Times New Roman" w:cs="Times New Roman"/>
          <w:bCs/>
          <w:sz w:val="24"/>
          <w:szCs w:val="24"/>
          <w:lang w:bidi="ru-RU"/>
        </w:rPr>
        <w:t>заявлений</w:t>
      </w:r>
      <w:r w:rsidRPr="00A05B5B">
        <w:rPr>
          <w:rFonts w:ascii="Times New Roman" w:eastAsia="Arial Unicode MS" w:hAnsi="Times New Roman" w:cs="Times New Roman"/>
          <w:sz w:val="24"/>
          <w:szCs w:val="24"/>
          <w:lang w:bidi="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05B5B" w:rsidRPr="00A05B5B" w:rsidRDefault="00A05B5B" w:rsidP="00A05B5B">
      <w:pPr>
        <w:widowControl w:val="0"/>
        <w:tabs>
          <w:tab w:val="left" w:pos="567"/>
        </w:tabs>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05B5B" w:rsidRPr="00A05B5B" w:rsidRDefault="00A05B5B" w:rsidP="00A05B5B">
      <w:pPr>
        <w:widowControl w:val="0"/>
        <w:tabs>
          <w:tab w:val="left" w:pos="567"/>
        </w:tabs>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16.5. Центральный вход в здание Администрации должен быть оборудован информационной табличкой (вывеской), содержащей информацию:</w:t>
      </w:r>
    </w:p>
    <w:p w:rsidR="00A05B5B" w:rsidRPr="00A05B5B" w:rsidRDefault="00A05B5B" w:rsidP="00A05B5B">
      <w:pPr>
        <w:widowControl w:val="0"/>
        <w:tabs>
          <w:tab w:val="left" w:pos="567"/>
          <w:tab w:val="left" w:pos="1134"/>
        </w:tabs>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наименование;</w:t>
      </w:r>
    </w:p>
    <w:p w:rsidR="00A05B5B" w:rsidRPr="00A05B5B" w:rsidRDefault="00A05B5B" w:rsidP="00A05B5B">
      <w:pPr>
        <w:widowControl w:val="0"/>
        <w:tabs>
          <w:tab w:val="left" w:pos="567"/>
          <w:tab w:val="left" w:pos="1134"/>
        </w:tabs>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местонахождение и юридический адрес;</w:t>
      </w:r>
    </w:p>
    <w:p w:rsidR="00A05B5B" w:rsidRPr="00A05B5B" w:rsidRDefault="00A05B5B" w:rsidP="00A05B5B">
      <w:pPr>
        <w:widowControl w:val="0"/>
        <w:tabs>
          <w:tab w:val="left" w:pos="567"/>
          <w:tab w:val="left" w:pos="1134"/>
        </w:tabs>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режим работы;</w:t>
      </w:r>
    </w:p>
    <w:p w:rsidR="00A05B5B" w:rsidRPr="00A05B5B" w:rsidRDefault="00A05B5B" w:rsidP="00A05B5B">
      <w:pPr>
        <w:widowControl w:val="0"/>
        <w:tabs>
          <w:tab w:val="left" w:pos="567"/>
          <w:tab w:val="left" w:pos="1134"/>
        </w:tabs>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график приема;</w:t>
      </w:r>
    </w:p>
    <w:p w:rsidR="00A05B5B" w:rsidRPr="00A05B5B" w:rsidRDefault="00A05B5B" w:rsidP="00A05B5B">
      <w:pPr>
        <w:widowControl w:val="0"/>
        <w:tabs>
          <w:tab w:val="left" w:pos="567"/>
          <w:tab w:val="left" w:pos="1134"/>
        </w:tabs>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номера телефонов для справок.</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16.7. Помещения, в которых предоставляется Муниципальная услуга, оснащаются:</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противопожарной системой и средствами пожаротушения;</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системой оповещения о возникновении чрезвычайной ситуации;</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средствами оказания первой медицинской помощи;</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туалетными комнатами для посетителей.</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16.8. Зал ожидания Заявителей оборудуется стульями, скамьями, количество которых </w:t>
      </w:r>
      <w:r w:rsidRPr="00A05B5B">
        <w:rPr>
          <w:rFonts w:ascii="Times New Roman" w:eastAsia="Arial Unicode MS" w:hAnsi="Times New Roman" w:cs="Times New Roman"/>
          <w:sz w:val="24"/>
          <w:szCs w:val="24"/>
          <w:lang w:bidi="ru-RU"/>
        </w:rPr>
        <w:lastRenderedPageBreak/>
        <w:t>определяется исходя из фактической нагрузки и возможностей для их размещения в помещении, а также информационными стендами.</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16.10. Места для заполнения заявлений оборудуются стульями, столами (стойками), бланками заявлений, письменными принадлежностями.</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16.11. Места приема Заявителей оборудуются информационными табличками (вывесками) с указанием:</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номера кабинета и наименования отдела;</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фамилии, имени и отчества (последнее – при наличии), должности ответственного лица за прием документов;</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графика приема Заявителей.</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A05B5B" w:rsidRPr="00A05B5B" w:rsidRDefault="00A05B5B" w:rsidP="00A05B5B">
      <w:pPr>
        <w:widowControl w:val="0"/>
        <w:spacing w:after="0" w:line="240" w:lineRule="auto"/>
        <w:ind w:firstLine="709"/>
        <w:jc w:val="both"/>
        <w:rPr>
          <w:rFonts w:ascii="Times New Roman" w:eastAsia="Courier New" w:hAnsi="Times New Roman" w:cs="Times New Roman"/>
          <w:sz w:val="24"/>
          <w:szCs w:val="24"/>
          <w:lang w:bidi="ru-RU"/>
        </w:rPr>
      </w:pPr>
      <w:r w:rsidRPr="00A05B5B">
        <w:rPr>
          <w:rFonts w:ascii="Times New Roman" w:eastAsia="Courier New" w:hAnsi="Times New Roman" w:cs="Times New Roman"/>
          <w:sz w:val="24"/>
          <w:szCs w:val="24"/>
          <w:lang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p>
    <w:p w:rsidR="00A05B5B" w:rsidRPr="00A05B5B" w:rsidRDefault="00A05B5B" w:rsidP="00541B70">
      <w:pPr>
        <w:widowControl w:val="0"/>
        <w:numPr>
          <w:ilvl w:val="0"/>
          <w:numId w:val="10"/>
        </w:numPr>
        <w:spacing w:after="0" w:line="240" w:lineRule="auto"/>
        <w:ind w:left="0"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Показатели качества и доступности Муниципальной услуги</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17.1. Оценка доступности и качества предоставления Муниципальной услуги должна осуществляться по следующим показателям:</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б) возможность выбора Заявителем форм предоставления Муниципальной услуги;</w:t>
      </w:r>
    </w:p>
    <w:p w:rsidR="00A05B5B" w:rsidRPr="00A05B5B" w:rsidRDefault="00A05B5B" w:rsidP="00A05B5B">
      <w:pPr>
        <w:widowControl w:val="0"/>
        <w:tabs>
          <w:tab w:val="left" w:pos="1013"/>
        </w:tabs>
        <w:spacing w:after="0" w:line="240" w:lineRule="auto"/>
        <w:ind w:firstLine="709"/>
        <w:jc w:val="both"/>
        <w:rPr>
          <w:rFonts w:ascii="Times New Roman" w:eastAsia="Arial Unicode MS" w:hAnsi="Times New Roman" w:cs="Times New Roman"/>
          <w:spacing w:val="7"/>
          <w:sz w:val="24"/>
          <w:szCs w:val="24"/>
          <w:lang w:eastAsia="en-US" w:bidi="ru-RU"/>
        </w:rPr>
      </w:pPr>
      <w:r w:rsidRPr="00A05B5B">
        <w:rPr>
          <w:rFonts w:ascii="Times New Roman" w:eastAsia="Arial Unicode MS" w:hAnsi="Times New Roman" w:cs="Times New Roman"/>
          <w:sz w:val="24"/>
          <w:szCs w:val="24"/>
          <w:lang w:bidi="ru-RU"/>
        </w:rPr>
        <w:t xml:space="preserve">в) </w:t>
      </w:r>
      <w:r w:rsidRPr="00A05B5B">
        <w:rPr>
          <w:rFonts w:ascii="Times New Roman" w:eastAsia="Arial Unicode MS" w:hAnsi="Times New Roman" w:cs="Times New Roman"/>
          <w:spacing w:val="7"/>
          <w:sz w:val="24"/>
          <w:szCs w:val="24"/>
          <w:lang w:eastAsia="en-US" w:bidi="ru-RU"/>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д) доступность обращения за предоставлением Муниципальной услуги, в том числе для маломобильных групп населения;</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w:t>
      </w:r>
      <w:r w:rsidRPr="00A05B5B">
        <w:rPr>
          <w:rFonts w:ascii="Times New Roman" w:eastAsia="Arial Unicode MS" w:hAnsi="Times New Roman" w:cs="Times New Roman"/>
          <w:sz w:val="24"/>
          <w:szCs w:val="24"/>
          <w:lang w:bidi="ru-RU"/>
        </w:rPr>
        <w:lastRenderedPageBreak/>
        <w:t>Администрации.</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A05B5B">
        <w:rPr>
          <w:rFonts w:ascii="Times New Roman" w:eastAsia="Calibri" w:hAnsi="Times New Roman" w:cs="Times New Roman"/>
          <w:sz w:val="24"/>
          <w:szCs w:val="24"/>
          <w:lang w:eastAsia="en-US" w:bidi="ru-RU"/>
        </w:rPr>
        <w:t>РПГУ</w:t>
      </w:r>
      <w:r w:rsidRPr="00A05B5B">
        <w:rPr>
          <w:rFonts w:ascii="Times New Roman" w:eastAsia="Arial Unicode MS" w:hAnsi="Times New Roman" w:cs="Times New Roman"/>
          <w:sz w:val="24"/>
          <w:szCs w:val="24"/>
          <w:lang w:bidi="ru-RU"/>
        </w:rPr>
        <w:t>.</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Для возможности подачи заявления о предоставлении Муниципальной услуги через ЕПГУ, </w:t>
      </w:r>
      <w:r w:rsidRPr="00A05B5B">
        <w:rPr>
          <w:rFonts w:ascii="Times New Roman" w:eastAsia="Calibri" w:hAnsi="Times New Roman" w:cs="Times New Roman"/>
          <w:sz w:val="24"/>
          <w:szCs w:val="24"/>
          <w:lang w:eastAsia="en-US" w:bidi="ru-RU"/>
        </w:rPr>
        <w:t>РПГУ</w:t>
      </w:r>
      <w:r w:rsidRPr="00A05B5B">
        <w:rPr>
          <w:rFonts w:ascii="Times New Roman" w:eastAsia="Arial Unicode MS" w:hAnsi="Times New Roman" w:cs="Times New Roman"/>
          <w:sz w:val="24"/>
          <w:szCs w:val="24"/>
          <w:lang w:bidi="ru-RU"/>
        </w:rPr>
        <w:t xml:space="preserve"> Заявитель должен быть зарегистрирован в единой системе идентификации и аутентификации. </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bCs/>
          <w:sz w:val="24"/>
          <w:szCs w:val="24"/>
          <w:lang w:bidi="ru-RU"/>
        </w:rPr>
      </w:pPr>
    </w:p>
    <w:p w:rsidR="00A05B5B" w:rsidRPr="00A05B5B" w:rsidRDefault="00A05B5B" w:rsidP="00541B70">
      <w:pPr>
        <w:widowControl w:val="0"/>
        <w:numPr>
          <w:ilvl w:val="0"/>
          <w:numId w:val="10"/>
        </w:numPr>
        <w:tabs>
          <w:tab w:val="left" w:pos="0"/>
        </w:tabs>
        <w:spacing w:after="0" w:line="240" w:lineRule="auto"/>
        <w:ind w:left="0" w:firstLine="709"/>
        <w:jc w:val="both"/>
        <w:rPr>
          <w:rFonts w:ascii="Times New Roman" w:eastAsia="Arial Unicode MS" w:hAnsi="Times New Roman" w:cs="Times New Roman"/>
          <w:iCs/>
          <w:spacing w:val="1"/>
          <w:sz w:val="24"/>
          <w:szCs w:val="24"/>
          <w:lang w:eastAsia="en-US" w:bidi="ru-RU"/>
        </w:rPr>
      </w:pPr>
      <w:r w:rsidRPr="00A05B5B">
        <w:rPr>
          <w:rFonts w:ascii="Times New Roman" w:eastAsia="Arial Unicode MS" w:hAnsi="Times New Roman" w:cs="Times New Roman"/>
          <w:iCs/>
          <w:spacing w:val="1"/>
          <w:sz w:val="24"/>
          <w:szCs w:val="24"/>
          <w:lang w:eastAsia="en-US" w:bidi="ru-RU"/>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05B5B" w:rsidRPr="00A05B5B" w:rsidRDefault="00A05B5B" w:rsidP="00A05B5B">
      <w:pPr>
        <w:widowControl w:val="0"/>
        <w:tabs>
          <w:tab w:val="left" w:pos="0"/>
        </w:tabs>
        <w:spacing w:after="0" w:line="240" w:lineRule="auto"/>
        <w:ind w:firstLine="709"/>
        <w:jc w:val="both"/>
        <w:rPr>
          <w:rFonts w:ascii="Times New Roman" w:eastAsia="Arial Unicode MS" w:hAnsi="Times New Roman" w:cs="Times New Roman"/>
          <w:iCs/>
          <w:spacing w:val="1"/>
          <w:sz w:val="24"/>
          <w:szCs w:val="24"/>
          <w:lang w:eastAsia="en-US" w:bidi="ru-RU"/>
        </w:rPr>
      </w:pP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18.1. Услуг, необходимых и обязательных для предоставления данной Муниципальной услуги, не имеется. </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18.2. В случае подачи заявления и документов посредством ЕПГУ, РПГУ заявитель (его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 в электронном виде.</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w:t>
      </w:r>
      <w:r w:rsidRPr="00A05B5B">
        <w:rPr>
          <w:rFonts w:ascii="Times New Roman" w:eastAsia="Arial Unicode MS" w:hAnsi="Times New Roman" w:cs="Times New Roman"/>
          <w:sz w:val="24"/>
          <w:szCs w:val="24"/>
          <w:lang w:bidi="ru-RU"/>
        </w:rPr>
        <w:lastRenderedPageBreak/>
        <w:t xml:space="preserve">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В целях предоставления Муниципальной услуги в МФЦ Заявителю (его представителю) обеспечивается доступ к ЕПГУ, РПГУ.</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В случае направления заявления посредством ЕПГУ,</w:t>
      </w:r>
      <w:r w:rsidRPr="00A05B5B">
        <w:rPr>
          <w:rFonts w:ascii="Times New Roman" w:eastAsia="Calibri" w:hAnsi="Times New Roman" w:cs="Times New Roman"/>
          <w:sz w:val="24"/>
          <w:szCs w:val="24"/>
          <w:lang w:eastAsia="en-US" w:bidi="ru-RU"/>
        </w:rPr>
        <w:t xml:space="preserve"> РПГУ ре</w:t>
      </w:r>
      <w:r w:rsidRPr="00A05B5B">
        <w:rPr>
          <w:rFonts w:ascii="Times New Roman" w:eastAsia="Arial Unicode MS" w:hAnsi="Times New Roman" w:cs="Times New Roman"/>
          <w:sz w:val="24"/>
          <w:szCs w:val="24"/>
          <w:lang w:bidi="ru-RU"/>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Электронные документы представляются в следующих форматах:</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а) </w:t>
      </w:r>
      <w:r w:rsidRPr="00A05B5B">
        <w:rPr>
          <w:rFonts w:ascii="Times New Roman" w:eastAsia="Arial Unicode MS" w:hAnsi="Times New Roman" w:cs="Times New Roman"/>
          <w:sz w:val="24"/>
          <w:szCs w:val="24"/>
          <w:lang w:val="en-US" w:bidi="ru-RU"/>
        </w:rPr>
        <w:t>xml</w:t>
      </w:r>
      <w:r w:rsidRPr="00A05B5B">
        <w:rPr>
          <w:rFonts w:ascii="Times New Roman" w:eastAsia="Arial Unicode MS" w:hAnsi="Times New Roman" w:cs="Times New Roman"/>
          <w:sz w:val="24"/>
          <w:szCs w:val="24"/>
          <w:lang w:bidi="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05B5B">
        <w:rPr>
          <w:rFonts w:ascii="Times New Roman" w:eastAsia="Arial Unicode MS" w:hAnsi="Times New Roman" w:cs="Times New Roman"/>
          <w:sz w:val="24"/>
          <w:szCs w:val="24"/>
          <w:lang w:val="en-US" w:bidi="ru-RU"/>
        </w:rPr>
        <w:t>xml</w:t>
      </w:r>
      <w:r w:rsidRPr="00A05B5B">
        <w:rPr>
          <w:rFonts w:ascii="Times New Roman" w:eastAsia="Arial Unicode MS" w:hAnsi="Times New Roman" w:cs="Times New Roman"/>
          <w:sz w:val="24"/>
          <w:szCs w:val="24"/>
          <w:lang w:bidi="ru-RU"/>
        </w:rPr>
        <w:t>;</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б) </w:t>
      </w:r>
      <w:r w:rsidRPr="00A05B5B">
        <w:rPr>
          <w:rFonts w:ascii="Times New Roman" w:eastAsia="Arial Unicode MS" w:hAnsi="Times New Roman" w:cs="Times New Roman"/>
          <w:sz w:val="24"/>
          <w:szCs w:val="24"/>
          <w:lang w:val="en-US" w:bidi="ru-RU"/>
        </w:rPr>
        <w:t>doc</w:t>
      </w:r>
      <w:r w:rsidRPr="00A05B5B">
        <w:rPr>
          <w:rFonts w:ascii="Times New Roman" w:eastAsia="Arial Unicode MS" w:hAnsi="Times New Roman" w:cs="Times New Roman"/>
          <w:sz w:val="24"/>
          <w:szCs w:val="24"/>
          <w:lang w:bidi="ru-RU"/>
        </w:rPr>
        <w:t xml:space="preserve">, </w:t>
      </w:r>
      <w:r w:rsidRPr="00A05B5B">
        <w:rPr>
          <w:rFonts w:ascii="Times New Roman" w:eastAsia="Arial Unicode MS" w:hAnsi="Times New Roman" w:cs="Times New Roman"/>
          <w:sz w:val="24"/>
          <w:szCs w:val="24"/>
          <w:lang w:val="en-US" w:bidi="ru-RU"/>
        </w:rPr>
        <w:t>docx</w:t>
      </w:r>
      <w:r w:rsidRPr="00A05B5B">
        <w:rPr>
          <w:rFonts w:ascii="Times New Roman" w:eastAsia="Arial Unicode MS" w:hAnsi="Times New Roman" w:cs="Times New Roman"/>
          <w:sz w:val="24"/>
          <w:szCs w:val="24"/>
          <w:lang w:bidi="ru-RU"/>
        </w:rPr>
        <w:t xml:space="preserve">, </w:t>
      </w:r>
      <w:r w:rsidRPr="00A05B5B">
        <w:rPr>
          <w:rFonts w:ascii="Times New Roman" w:eastAsia="Arial Unicode MS" w:hAnsi="Times New Roman" w:cs="Times New Roman"/>
          <w:sz w:val="24"/>
          <w:szCs w:val="24"/>
          <w:lang w:val="en-US" w:bidi="ru-RU"/>
        </w:rPr>
        <w:t>odt</w:t>
      </w:r>
      <w:r w:rsidRPr="00A05B5B">
        <w:rPr>
          <w:rFonts w:ascii="Times New Roman" w:eastAsia="Arial Unicode MS" w:hAnsi="Times New Roman" w:cs="Times New Roman"/>
          <w:sz w:val="24"/>
          <w:szCs w:val="24"/>
          <w:lang w:bidi="ru-RU"/>
        </w:rPr>
        <w:t xml:space="preserve"> - для документов с текстовым содержанием, не включающим формулы;</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в) </w:t>
      </w:r>
      <w:r w:rsidRPr="00A05B5B">
        <w:rPr>
          <w:rFonts w:ascii="Times New Roman" w:eastAsia="Arial Unicode MS" w:hAnsi="Times New Roman" w:cs="Times New Roman"/>
          <w:sz w:val="24"/>
          <w:szCs w:val="24"/>
          <w:lang w:val="en-US" w:bidi="ru-RU"/>
        </w:rPr>
        <w:t>pdf</w:t>
      </w:r>
      <w:r w:rsidRPr="00A05B5B">
        <w:rPr>
          <w:rFonts w:ascii="Times New Roman" w:eastAsia="Arial Unicode MS" w:hAnsi="Times New Roman" w:cs="Times New Roman"/>
          <w:sz w:val="24"/>
          <w:szCs w:val="24"/>
          <w:lang w:bidi="ru-RU"/>
        </w:rPr>
        <w:t xml:space="preserve">, </w:t>
      </w:r>
      <w:r w:rsidRPr="00A05B5B">
        <w:rPr>
          <w:rFonts w:ascii="Times New Roman" w:eastAsia="Arial Unicode MS" w:hAnsi="Times New Roman" w:cs="Times New Roman"/>
          <w:sz w:val="24"/>
          <w:szCs w:val="24"/>
          <w:lang w:val="en-US" w:bidi="ru-RU"/>
        </w:rPr>
        <w:t>jpg</w:t>
      </w:r>
      <w:r w:rsidRPr="00A05B5B">
        <w:rPr>
          <w:rFonts w:ascii="Times New Roman" w:eastAsia="Arial Unicode MS" w:hAnsi="Times New Roman" w:cs="Times New Roman"/>
          <w:sz w:val="24"/>
          <w:szCs w:val="24"/>
          <w:lang w:bidi="ru-RU"/>
        </w:rPr>
        <w:t xml:space="preserve">, </w:t>
      </w:r>
      <w:r w:rsidRPr="00A05B5B">
        <w:rPr>
          <w:rFonts w:ascii="Times New Roman" w:eastAsia="Arial Unicode MS" w:hAnsi="Times New Roman" w:cs="Times New Roman"/>
          <w:sz w:val="24"/>
          <w:szCs w:val="24"/>
          <w:lang w:val="en-US" w:bidi="ru-RU"/>
        </w:rPr>
        <w:t>jpeg</w:t>
      </w:r>
      <w:r w:rsidRPr="00A05B5B">
        <w:rPr>
          <w:rFonts w:ascii="Times New Roman" w:eastAsia="Arial Unicode MS" w:hAnsi="Times New Roman" w:cs="Times New Roman"/>
          <w:sz w:val="24"/>
          <w:szCs w:val="24"/>
          <w:lang w:bidi="ru-RU"/>
        </w:rPr>
        <w:t xml:space="preserve">, </w:t>
      </w:r>
      <w:r w:rsidRPr="00A05B5B">
        <w:rPr>
          <w:rFonts w:ascii="Times New Roman" w:eastAsia="Arial Unicode MS" w:hAnsi="Times New Roman" w:cs="Times New Roman"/>
          <w:sz w:val="24"/>
          <w:szCs w:val="24"/>
          <w:lang w:val="en-US" w:bidi="ru-RU"/>
        </w:rPr>
        <w:t>png</w:t>
      </w:r>
      <w:r w:rsidRPr="00A05B5B">
        <w:rPr>
          <w:rFonts w:ascii="Times New Roman" w:eastAsia="Arial Unicode MS" w:hAnsi="Times New Roman" w:cs="Times New Roman"/>
          <w:sz w:val="24"/>
          <w:szCs w:val="24"/>
          <w:lang w:bidi="ru-RU"/>
        </w:rPr>
        <w:t xml:space="preserve">, </w:t>
      </w:r>
      <w:r w:rsidRPr="00A05B5B">
        <w:rPr>
          <w:rFonts w:ascii="Times New Roman" w:eastAsia="Arial Unicode MS" w:hAnsi="Times New Roman" w:cs="Times New Roman"/>
          <w:sz w:val="24"/>
          <w:szCs w:val="24"/>
          <w:lang w:val="en-US" w:bidi="ru-RU"/>
        </w:rPr>
        <w:t>bmp</w:t>
      </w:r>
      <w:r w:rsidRPr="00A05B5B">
        <w:rPr>
          <w:rFonts w:ascii="Times New Roman" w:eastAsia="Arial Unicode MS" w:hAnsi="Times New Roman" w:cs="Times New Roman"/>
          <w:sz w:val="24"/>
          <w:szCs w:val="24"/>
          <w:lang w:bidi="ru-RU"/>
        </w:rPr>
        <w:t xml:space="preserve">, </w:t>
      </w:r>
      <w:r w:rsidRPr="00A05B5B">
        <w:rPr>
          <w:rFonts w:ascii="Times New Roman" w:eastAsia="Arial Unicode MS" w:hAnsi="Times New Roman" w:cs="Times New Roman"/>
          <w:sz w:val="24"/>
          <w:szCs w:val="24"/>
          <w:lang w:val="en-US" w:bidi="ru-RU"/>
        </w:rPr>
        <w:t>tiff</w:t>
      </w:r>
      <w:r w:rsidRPr="00A05B5B">
        <w:rPr>
          <w:rFonts w:ascii="Times New Roman" w:eastAsia="Arial Unicode MS" w:hAnsi="Times New Roman" w:cs="Times New Roman"/>
          <w:sz w:val="24"/>
          <w:szCs w:val="24"/>
          <w:lang w:bidi="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г) </w:t>
      </w:r>
      <w:r w:rsidRPr="00A05B5B">
        <w:rPr>
          <w:rFonts w:ascii="Times New Roman" w:eastAsia="Arial Unicode MS" w:hAnsi="Times New Roman" w:cs="Times New Roman"/>
          <w:sz w:val="24"/>
          <w:szCs w:val="24"/>
          <w:lang w:val="en-US" w:bidi="ru-RU"/>
        </w:rPr>
        <w:t>zip</w:t>
      </w:r>
      <w:r w:rsidRPr="00A05B5B">
        <w:rPr>
          <w:rFonts w:ascii="Times New Roman" w:eastAsia="Arial Unicode MS" w:hAnsi="Times New Roman" w:cs="Times New Roman"/>
          <w:sz w:val="24"/>
          <w:szCs w:val="24"/>
          <w:lang w:bidi="ru-RU"/>
        </w:rPr>
        <w:t xml:space="preserve">, </w:t>
      </w:r>
      <w:r w:rsidRPr="00A05B5B">
        <w:rPr>
          <w:rFonts w:ascii="Times New Roman" w:eastAsia="Arial Unicode MS" w:hAnsi="Times New Roman" w:cs="Times New Roman"/>
          <w:sz w:val="24"/>
          <w:szCs w:val="24"/>
          <w:lang w:val="en-US" w:bidi="ru-RU"/>
        </w:rPr>
        <w:t>rar</w:t>
      </w:r>
      <w:r w:rsidRPr="00A05B5B">
        <w:rPr>
          <w:rFonts w:ascii="Times New Roman" w:eastAsia="Arial Unicode MS" w:hAnsi="Times New Roman" w:cs="Times New Roman"/>
          <w:sz w:val="24"/>
          <w:szCs w:val="24"/>
          <w:lang w:bidi="ru-RU"/>
        </w:rPr>
        <w:t xml:space="preserve"> для сжатых документов в один файл;</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д) </w:t>
      </w:r>
      <w:r w:rsidRPr="00A05B5B">
        <w:rPr>
          <w:rFonts w:ascii="Times New Roman" w:eastAsia="Arial Unicode MS" w:hAnsi="Times New Roman" w:cs="Times New Roman"/>
          <w:sz w:val="24"/>
          <w:szCs w:val="24"/>
          <w:lang w:val="en-US" w:bidi="ru-RU"/>
        </w:rPr>
        <w:t>sig</w:t>
      </w:r>
      <w:r w:rsidRPr="00A05B5B">
        <w:rPr>
          <w:rFonts w:ascii="Times New Roman" w:eastAsia="Arial Unicode MS" w:hAnsi="Times New Roman" w:cs="Times New Roman"/>
          <w:sz w:val="24"/>
          <w:szCs w:val="24"/>
          <w:lang w:bidi="ru-RU"/>
        </w:rPr>
        <w:t xml:space="preserve"> для открепленной усиленной квалифицированной электронной подписи.</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05B5B">
        <w:rPr>
          <w:rFonts w:ascii="Times New Roman" w:eastAsia="Arial Unicode MS" w:hAnsi="Times New Roman" w:cs="Times New Roman"/>
          <w:sz w:val="24"/>
          <w:szCs w:val="24"/>
          <w:lang w:val="en-US" w:bidi="ru-RU"/>
        </w:rPr>
        <w:t>dpi</w:t>
      </w:r>
      <w:r w:rsidRPr="00A05B5B">
        <w:rPr>
          <w:rFonts w:ascii="Times New Roman" w:eastAsia="Arial Unicode MS" w:hAnsi="Times New Roman" w:cs="Times New Roman"/>
          <w:sz w:val="24"/>
          <w:szCs w:val="24"/>
          <w:lang w:bidi="ru-RU"/>
        </w:rPr>
        <w:t xml:space="preserve"> (масштаб 1:1) с использованием следующих режимов:</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а) «черно-белый» (при отсутствии в документе графических изображений и (или) цветного текста);</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lastRenderedPageBreak/>
        <w:t>«оттенки серого» (при наличии в документе графических изображений, отличных от цветного графического изображения);</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б) «цветной» или «режим полной цветопередачи» (при наличии в документе цветных графических изображений либо цветного текста);</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в) сохранением всех аутентичных признаков подлинности, а именно: графической подписи лица, печати, углового штампа бланка;</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18.8. Электронные документы должны обеспечивать:</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а) возможность идентифицировать документ и количество листов в документе;</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в) содержать оглавление, соответствующее их смыслу и содержанию;</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18.9. Документы, подлежащие представлению в форматах </w:t>
      </w:r>
      <w:r w:rsidRPr="00A05B5B">
        <w:rPr>
          <w:rFonts w:ascii="Times New Roman" w:eastAsia="Arial Unicode MS" w:hAnsi="Times New Roman" w:cs="Times New Roman"/>
          <w:sz w:val="24"/>
          <w:szCs w:val="24"/>
          <w:lang w:val="en-US" w:bidi="ru-RU"/>
        </w:rPr>
        <w:t>xls</w:t>
      </w:r>
      <w:r w:rsidRPr="00A05B5B">
        <w:rPr>
          <w:rFonts w:ascii="Times New Roman" w:eastAsia="Arial Unicode MS" w:hAnsi="Times New Roman" w:cs="Times New Roman"/>
          <w:sz w:val="24"/>
          <w:szCs w:val="24"/>
          <w:lang w:bidi="ru-RU"/>
        </w:rPr>
        <w:t xml:space="preserve">, </w:t>
      </w:r>
      <w:r w:rsidRPr="00A05B5B">
        <w:rPr>
          <w:rFonts w:ascii="Times New Roman" w:eastAsia="Arial Unicode MS" w:hAnsi="Times New Roman" w:cs="Times New Roman"/>
          <w:spacing w:val="5"/>
          <w:sz w:val="24"/>
          <w:szCs w:val="24"/>
          <w:lang w:val="en-US" w:bidi="ru-RU"/>
        </w:rPr>
        <w:t>xlsx</w:t>
      </w:r>
      <w:r w:rsidRPr="00A05B5B">
        <w:rPr>
          <w:rFonts w:ascii="Times New Roman" w:eastAsia="Arial Unicode MS" w:hAnsi="Times New Roman" w:cs="Times New Roman"/>
          <w:spacing w:val="5"/>
          <w:sz w:val="24"/>
          <w:szCs w:val="24"/>
          <w:lang w:bidi="ru-RU"/>
        </w:rPr>
        <w:t xml:space="preserve"> </w:t>
      </w:r>
      <w:r w:rsidRPr="00A05B5B">
        <w:rPr>
          <w:rFonts w:ascii="Times New Roman" w:eastAsia="Arial Unicode MS" w:hAnsi="Times New Roman" w:cs="Times New Roman"/>
          <w:sz w:val="24"/>
          <w:szCs w:val="24"/>
          <w:lang w:bidi="ru-RU"/>
        </w:rPr>
        <w:t xml:space="preserve">или </w:t>
      </w:r>
      <w:r w:rsidRPr="00A05B5B">
        <w:rPr>
          <w:rFonts w:ascii="Times New Roman" w:eastAsia="Arial Unicode MS" w:hAnsi="Times New Roman" w:cs="Times New Roman"/>
          <w:sz w:val="24"/>
          <w:szCs w:val="24"/>
          <w:lang w:val="en-US" w:bidi="ru-RU"/>
        </w:rPr>
        <w:t>ods</w:t>
      </w:r>
      <w:r w:rsidRPr="00A05B5B">
        <w:rPr>
          <w:rFonts w:ascii="Times New Roman" w:eastAsia="Arial Unicode MS" w:hAnsi="Times New Roman" w:cs="Times New Roman"/>
          <w:sz w:val="24"/>
          <w:szCs w:val="24"/>
          <w:lang w:bidi="ru-RU"/>
        </w:rPr>
        <w:t>, формируются в виде отдельного электронного документа.</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18.10. Информационными системами, используемыми для предоставления Муниципальной услуги, являются: </w:t>
      </w:r>
    </w:p>
    <w:p w:rsidR="00A05B5B" w:rsidRPr="00A05B5B" w:rsidRDefault="00A05B5B" w:rsidP="00A05B5B">
      <w:pPr>
        <w:widowControl w:val="0"/>
        <w:spacing w:after="0" w:line="240" w:lineRule="auto"/>
        <w:ind w:firstLine="709"/>
        <w:jc w:val="both"/>
        <w:rPr>
          <w:rFonts w:ascii="Times New Roman" w:eastAsia="Calibri" w:hAnsi="Times New Roman" w:cs="Times New Roman"/>
          <w:sz w:val="24"/>
          <w:szCs w:val="24"/>
          <w:lang w:eastAsia="en-US" w:bidi="ru-RU"/>
        </w:rPr>
      </w:pPr>
      <w:r w:rsidRPr="00A05B5B">
        <w:rPr>
          <w:rFonts w:ascii="Times New Roman" w:eastAsia="Calibri" w:hAnsi="Times New Roman" w:cs="Times New Roman"/>
          <w:sz w:val="24"/>
          <w:szCs w:val="24"/>
          <w:lang w:eastAsia="en-US" w:bidi="ru-RU"/>
        </w:rPr>
        <w:t>а) информационная система Воронежской области «Портал Воронежской области в сети Интернет»;</w:t>
      </w:r>
    </w:p>
    <w:p w:rsidR="00A05B5B" w:rsidRPr="00A05B5B" w:rsidRDefault="00A05B5B" w:rsidP="00A05B5B">
      <w:pPr>
        <w:widowControl w:val="0"/>
        <w:spacing w:after="0" w:line="240" w:lineRule="auto"/>
        <w:ind w:firstLine="709"/>
        <w:jc w:val="both"/>
        <w:rPr>
          <w:rFonts w:ascii="Times New Roman" w:eastAsia="Calibri" w:hAnsi="Times New Roman" w:cs="Times New Roman"/>
          <w:sz w:val="24"/>
          <w:szCs w:val="24"/>
          <w:lang w:eastAsia="en-US" w:bidi="ru-RU"/>
        </w:rPr>
      </w:pPr>
      <w:r w:rsidRPr="00A05B5B">
        <w:rPr>
          <w:rFonts w:ascii="Times New Roman" w:eastAsia="Calibri" w:hAnsi="Times New Roman" w:cs="Times New Roman"/>
          <w:sz w:val="24"/>
          <w:szCs w:val="24"/>
          <w:lang w:eastAsia="en-US" w:bidi="ru-RU"/>
        </w:rPr>
        <w:t>б) федеральная государственная информационная система «Единый портал государственных и муниципальных услуг (функций)»;</w:t>
      </w:r>
    </w:p>
    <w:p w:rsidR="00A05B5B" w:rsidRPr="00A05B5B" w:rsidRDefault="00A05B5B" w:rsidP="00A05B5B">
      <w:pPr>
        <w:widowControl w:val="0"/>
        <w:spacing w:after="0" w:line="240" w:lineRule="auto"/>
        <w:ind w:firstLine="709"/>
        <w:jc w:val="both"/>
        <w:rPr>
          <w:rFonts w:ascii="Times New Roman" w:eastAsia="Calibri" w:hAnsi="Times New Roman" w:cs="Times New Roman"/>
          <w:sz w:val="24"/>
          <w:szCs w:val="24"/>
          <w:lang w:eastAsia="en-US" w:bidi="ru-RU"/>
        </w:rPr>
      </w:pPr>
      <w:r w:rsidRPr="00A05B5B">
        <w:rPr>
          <w:rFonts w:ascii="Times New Roman" w:eastAsia="Calibri" w:hAnsi="Times New Roman" w:cs="Times New Roman"/>
          <w:sz w:val="24"/>
          <w:szCs w:val="24"/>
          <w:lang w:eastAsia="en-US" w:bidi="ru-RU"/>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Calibri" w:hAnsi="Times New Roman" w:cs="Times New Roman"/>
          <w:sz w:val="24"/>
          <w:szCs w:val="24"/>
          <w:lang w:eastAsia="en-US" w:bidi="ru-RU"/>
        </w:rPr>
        <w:t xml:space="preserve">18.11. </w:t>
      </w:r>
      <w:r w:rsidRPr="00A05B5B">
        <w:rPr>
          <w:rFonts w:ascii="Times New Roman" w:eastAsia="Arial Unicode MS" w:hAnsi="Times New Roman" w:cs="Times New Roman"/>
          <w:sz w:val="24"/>
          <w:szCs w:val="24"/>
          <w:lang w:bidi="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05B5B" w:rsidRPr="00A05B5B" w:rsidRDefault="00A05B5B" w:rsidP="00541B70">
      <w:pPr>
        <w:widowControl w:val="0"/>
        <w:numPr>
          <w:ilvl w:val="1"/>
          <w:numId w:val="11"/>
        </w:numPr>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Многофункциональный центр осуществляет:</w:t>
      </w:r>
    </w:p>
    <w:p w:rsidR="00A05B5B" w:rsidRPr="00A05B5B" w:rsidRDefault="00A05B5B" w:rsidP="00541B70">
      <w:pPr>
        <w:widowControl w:val="0"/>
        <w:numPr>
          <w:ilvl w:val="2"/>
          <w:numId w:val="11"/>
        </w:numPr>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05B5B" w:rsidRPr="00A05B5B" w:rsidRDefault="00A05B5B" w:rsidP="00541B70">
      <w:pPr>
        <w:widowControl w:val="0"/>
        <w:numPr>
          <w:ilvl w:val="2"/>
          <w:numId w:val="11"/>
        </w:numPr>
        <w:tabs>
          <w:tab w:val="left" w:pos="1843"/>
        </w:tabs>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Выдачу Заявителю результата предоставления Муниципальной услуги, на бумажном носителе.</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w:t>
      </w:r>
      <w:r w:rsidRPr="00A05B5B">
        <w:rPr>
          <w:rFonts w:ascii="Times New Roman" w:eastAsia="Arial Unicode MS" w:hAnsi="Times New Roman" w:cs="Times New Roman"/>
          <w:sz w:val="24"/>
          <w:szCs w:val="24"/>
          <w:lang w:bidi="ru-RU"/>
        </w:rPr>
        <w:lastRenderedPageBreak/>
        <w:t xml:space="preserve">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05B5B" w:rsidRPr="00A05B5B" w:rsidRDefault="00A05B5B" w:rsidP="00A05B5B">
      <w:pPr>
        <w:widowControl w:val="0"/>
        <w:tabs>
          <w:tab w:val="left" w:pos="993"/>
          <w:tab w:val="left" w:pos="7920"/>
        </w:tabs>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18.19. Работник многофункционального центра осуществляет следующие действия:</w:t>
      </w:r>
    </w:p>
    <w:p w:rsidR="00A05B5B" w:rsidRPr="00A05B5B" w:rsidRDefault="00A05B5B" w:rsidP="00541B70">
      <w:pPr>
        <w:widowControl w:val="0"/>
        <w:numPr>
          <w:ilvl w:val="0"/>
          <w:numId w:val="3"/>
        </w:numPr>
        <w:tabs>
          <w:tab w:val="left" w:pos="993"/>
        </w:tabs>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05B5B" w:rsidRPr="00A05B5B" w:rsidRDefault="00A05B5B" w:rsidP="00541B70">
      <w:pPr>
        <w:widowControl w:val="0"/>
        <w:numPr>
          <w:ilvl w:val="0"/>
          <w:numId w:val="3"/>
        </w:numPr>
        <w:tabs>
          <w:tab w:val="left" w:pos="993"/>
        </w:tabs>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проверяет полномочия представителя Заявителя (в случае обращения представителя заявителя);</w:t>
      </w:r>
    </w:p>
    <w:p w:rsidR="00A05B5B" w:rsidRPr="00A05B5B" w:rsidRDefault="00A05B5B" w:rsidP="00541B70">
      <w:pPr>
        <w:widowControl w:val="0"/>
        <w:numPr>
          <w:ilvl w:val="0"/>
          <w:numId w:val="3"/>
        </w:numPr>
        <w:tabs>
          <w:tab w:val="left" w:pos="993"/>
        </w:tabs>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определяет статус исполнения заявления в АИС «МФЦ»;</w:t>
      </w:r>
    </w:p>
    <w:p w:rsidR="00A05B5B" w:rsidRPr="00A05B5B" w:rsidRDefault="00A05B5B" w:rsidP="00541B70">
      <w:pPr>
        <w:widowControl w:val="0"/>
        <w:numPr>
          <w:ilvl w:val="0"/>
          <w:numId w:val="3"/>
        </w:numPr>
        <w:tabs>
          <w:tab w:val="left" w:pos="993"/>
        </w:tabs>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выдает результат предоставления Муниципальной услуги на бумажном носителе.</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18.20. Способы подачи заявления и документов и получение результата Муниципальной услуги в МФЦ (по выбору Заявителя):</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Заявитель подает заявление и документы в МФЦ, результат Муниципальной услуги Заявитель получает в МФЦ;</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Заявитель подает заявление и документы посредством ЕПГУ, РПГУ в Администрацию, результат Муниципальной услуги Заявитель получает в МФЦ;</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Заявитель подает заявление и документы в Администрации, результат Муниципальной услуги Заявитель получает в МФЦ.</w:t>
      </w:r>
    </w:p>
    <w:p w:rsidR="00A05B5B" w:rsidRPr="00A05B5B" w:rsidRDefault="00A05B5B" w:rsidP="00A05B5B">
      <w:pPr>
        <w:tabs>
          <w:tab w:val="left" w:pos="1373"/>
        </w:tabs>
        <w:spacing w:after="0" w:line="240" w:lineRule="auto"/>
        <w:ind w:firstLine="709"/>
        <w:jc w:val="both"/>
        <w:rPr>
          <w:rFonts w:ascii="Times New Roman" w:eastAsia="Times New Roman" w:hAnsi="Times New Roman" w:cs="Times New Roman"/>
          <w:spacing w:val="7"/>
          <w:sz w:val="24"/>
          <w:szCs w:val="24"/>
          <w:lang w:eastAsia="en-US"/>
        </w:rPr>
      </w:pPr>
      <w:r w:rsidRPr="00A05B5B">
        <w:rPr>
          <w:rFonts w:ascii="Times New Roman" w:eastAsia="Times New Roman" w:hAnsi="Times New Roman" w:cs="Times New Roman"/>
          <w:spacing w:val="7"/>
          <w:sz w:val="24"/>
          <w:szCs w:val="24"/>
          <w:lang w:eastAsia="en-US"/>
        </w:rPr>
        <w:t xml:space="preserve">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 </w:t>
      </w:r>
    </w:p>
    <w:p w:rsidR="00A05B5B" w:rsidRPr="00A05B5B" w:rsidRDefault="00A05B5B" w:rsidP="00A05B5B">
      <w:pPr>
        <w:tabs>
          <w:tab w:val="left" w:pos="1373"/>
        </w:tabs>
        <w:spacing w:after="0" w:line="240" w:lineRule="auto"/>
        <w:ind w:firstLine="709"/>
        <w:jc w:val="both"/>
        <w:rPr>
          <w:rFonts w:ascii="Times New Roman" w:eastAsia="Times New Roman" w:hAnsi="Times New Roman" w:cs="Times New Roman"/>
          <w:spacing w:val="7"/>
          <w:sz w:val="24"/>
          <w:szCs w:val="24"/>
          <w:lang w:eastAsia="en-US"/>
        </w:rPr>
      </w:pPr>
    </w:p>
    <w:p w:rsidR="00A05B5B" w:rsidRPr="00A05B5B" w:rsidRDefault="00A05B5B" w:rsidP="00541B70">
      <w:pPr>
        <w:widowControl w:val="0"/>
        <w:numPr>
          <w:ilvl w:val="0"/>
          <w:numId w:val="4"/>
        </w:numPr>
        <w:tabs>
          <w:tab w:val="left" w:pos="1708"/>
        </w:tabs>
        <w:spacing w:after="0" w:line="240" w:lineRule="auto"/>
        <w:ind w:firstLine="709"/>
        <w:jc w:val="both"/>
        <w:rPr>
          <w:rFonts w:ascii="Times New Roman" w:eastAsia="Times New Roman" w:hAnsi="Times New Roman" w:cs="Times New Roman"/>
          <w:bCs/>
          <w:spacing w:val="7"/>
          <w:sz w:val="24"/>
          <w:szCs w:val="24"/>
          <w:lang w:eastAsia="en-US"/>
        </w:rPr>
      </w:pPr>
      <w:bookmarkStart w:id="4" w:name="bookmark1"/>
      <w:r w:rsidRPr="00A05B5B">
        <w:rPr>
          <w:rFonts w:ascii="Times New Roman" w:eastAsia="Times New Roman" w:hAnsi="Times New Roman" w:cs="Times New Roman"/>
          <w:bCs/>
          <w:spacing w:val="7"/>
          <w:sz w:val="24"/>
          <w:szCs w:val="24"/>
          <w:lang w:eastAsia="en-US"/>
        </w:rPr>
        <w:t>Состав, последовательность и сроки выполнения административных процедур</w:t>
      </w:r>
      <w:bookmarkEnd w:id="4"/>
    </w:p>
    <w:p w:rsidR="00A05B5B" w:rsidRPr="00A05B5B" w:rsidRDefault="00A05B5B" w:rsidP="00A05B5B">
      <w:pPr>
        <w:tabs>
          <w:tab w:val="left" w:pos="1708"/>
        </w:tabs>
        <w:spacing w:after="0" w:line="240" w:lineRule="auto"/>
        <w:ind w:firstLine="709"/>
        <w:jc w:val="both"/>
        <w:rPr>
          <w:rFonts w:ascii="Times New Roman" w:eastAsia="Times New Roman" w:hAnsi="Times New Roman" w:cs="Times New Roman"/>
          <w:bCs/>
          <w:spacing w:val="7"/>
          <w:sz w:val="24"/>
          <w:szCs w:val="24"/>
          <w:lang w:eastAsia="en-US"/>
        </w:rPr>
      </w:pPr>
    </w:p>
    <w:p w:rsidR="00A05B5B" w:rsidRPr="00A05B5B" w:rsidRDefault="00A05B5B" w:rsidP="00541B70">
      <w:pPr>
        <w:widowControl w:val="0"/>
        <w:numPr>
          <w:ilvl w:val="0"/>
          <w:numId w:val="12"/>
        </w:numPr>
        <w:tabs>
          <w:tab w:val="left" w:pos="0"/>
        </w:tabs>
        <w:spacing w:after="0" w:line="240" w:lineRule="auto"/>
        <w:ind w:firstLine="709"/>
        <w:jc w:val="both"/>
        <w:rPr>
          <w:rFonts w:ascii="Times New Roman" w:eastAsia="Times New Roman" w:hAnsi="Times New Roman" w:cs="Times New Roman"/>
          <w:iCs/>
          <w:spacing w:val="1"/>
          <w:sz w:val="24"/>
          <w:szCs w:val="24"/>
          <w:lang w:eastAsia="en-US"/>
        </w:rPr>
      </w:pPr>
      <w:r w:rsidRPr="00A05B5B">
        <w:rPr>
          <w:rFonts w:ascii="Times New Roman" w:eastAsia="Times New Roman" w:hAnsi="Times New Roman" w:cs="Times New Roman"/>
          <w:iCs/>
          <w:spacing w:val="1"/>
          <w:sz w:val="24"/>
          <w:szCs w:val="24"/>
          <w:lang w:eastAsia="en-US"/>
        </w:rPr>
        <w:lastRenderedPageBreak/>
        <w:t xml:space="preserve">Состав, последовательность и сроки выполнения административных процедур (действий) при предоставлении </w:t>
      </w:r>
    </w:p>
    <w:p w:rsidR="00A05B5B" w:rsidRPr="00A05B5B" w:rsidRDefault="00A05B5B" w:rsidP="00A05B5B">
      <w:pPr>
        <w:widowControl w:val="0"/>
        <w:tabs>
          <w:tab w:val="left" w:pos="0"/>
        </w:tabs>
        <w:spacing w:after="0" w:line="240" w:lineRule="auto"/>
        <w:ind w:firstLine="709"/>
        <w:jc w:val="both"/>
        <w:rPr>
          <w:rFonts w:ascii="Times New Roman" w:eastAsia="Times New Roman" w:hAnsi="Times New Roman" w:cs="Times New Roman"/>
          <w:iCs/>
          <w:spacing w:val="1"/>
          <w:sz w:val="24"/>
          <w:szCs w:val="24"/>
          <w:lang w:eastAsia="en-US"/>
        </w:rPr>
      </w:pPr>
      <w:r w:rsidRPr="00A05B5B">
        <w:rPr>
          <w:rFonts w:ascii="Times New Roman" w:eastAsia="Times New Roman" w:hAnsi="Times New Roman" w:cs="Times New Roman"/>
          <w:iCs/>
          <w:spacing w:val="1"/>
          <w:sz w:val="24"/>
          <w:szCs w:val="24"/>
          <w:lang w:eastAsia="en-US"/>
        </w:rPr>
        <w:t>Муниципальной услуги</w:t>
      </w:r>
    </w:p>
    <w:p w:rsidR="00A05B5B" w:rsidRPr="00A05B5B" w:rsidRDefault="00A05B5B" w:rsidP="00A05B5B">
      <w:pPr>
        <w:tabs>
          <w:tab w:val="left" w:pos="0"/>
        </w:tabs>
        <w:spacing w:after="0" w:line="240" w:lineRule="auto"/>
        <w:ind w:firstLine="709"/>
        <w:jc w:val="both"/>
        <w:rPr>
          <w:rFonts w:ascii="Times New Roman" w:eastAsia="Times New Roman" w:hAnsi="Times New Roman" w:cs="Times New Roman"/>
          <w:iCs/>
          <w:spacing w:val="1"/>
          <w:sz w:val="24"/>
          <w:szCs w:val="24"/>
          <w:lang w:eastAsia="en-US"/>
        </w:rPr>
      </w:pPr>
    </w:p>
    <w:p w:rsidR="00A05B5B" w:rsidRPr="00A05B5B" w:rsidRDefault="00A05B5B" w:rsidP="00A05B5B">
      <w:pPr>
        <w:tabs>
          <w:tab w:val="left" w:pos="0"/>
        </w:tabs>
        <w:spacing w:after="0" w:line="240" w:lineRule="auto"/>
        <w:ind w:firstLine="709"/>
        <w:jc w:val="both"/>
        <w:rPr>
          <w:rFonts w:ascii="Times New Roman" w:eastAsia="Calibri" w:hAnsi="Times New Roman" w:cs="Times New Roman"/>
          <w:sz w:val="24"/>
          <w:szCs w:val="24"/>
          <w:lang w:eastAsia="en-US"/>
        </w:rPr>
      </w:pPr>
      <w:r w:rsidRPr="00A05B5B">
        <w:rPr>
          <w:rFonts w:ascii="Times New Roman" w:eastAsia="Calibri" w:hAnsi="Times New Roman" w:cs="Times New Roman"/>
          <w:sz w:val="24"/>
          <w:szCs w:val="24"/>
          <w:lang w:eastAsia="en-US"/>
        </w:rPr>
        <w:t>19.1. Перечень вариантов предоставления Муниципальной услуги:</w:t>
      </w:r>
    </w:p>
    <w:p w:rsidR="00A05B5B" w:rsidRPr="00A05B5B" w:rsidRDefault="00A05B5B" w:rsidP="00A05B5B">
      <w:pPr>
        <w:tabs>
          <w:tab w:val="left" w:pos="0"/>
        </w:tabs>
        <w:spacing w:after="0" w:line="240" w:lineRule="auto"/>
        <w:ind w:firstLine="709"/>
        <w:jc w:val="both"/>
        <w:rPr>
          <w:rFonts w:ascii="Times New Roman" w:eastAsia="Calibri" w:hAnsi="Times New Roman" w:cs="Times New Roman"/>
          <w:sz w:val="24"/>
          <w:szCs w:val="24"/>
          <w:lang w:eastAsia="en-US"/>
        </w:rPr>
      </w:pPr>
      <w:r w:rsidRPr="00A05B5B">
        <w:rPr>
          <w:rFonts w:ascii="Times New Roman" w:eastAsia="Calibri" w:hAnsi="Times New Roman" w:cs="Times New Roman"/>
          <w:sz w:val="24"/>
          <w:szCs w:val="24"/>
          <w:lang w:eastAsia="en-US"/>
        </w:rPr>
        <w:t>а) решение о предоставлении разрешения на условно разрешенный вид использования земельного участка или объекта капительного строительства;</w:t>
      </w:r>
    </w:p>
    <w:p w:rsidR="00A05B5B" w:rsidRPr="00A05B5B" w:rsidRDefault="00A05B5B" w:rsidP="00A05B5B">
      <w:pPr>
        <w:tabs>
          <w:tab w:val="left" w:pos="0"/>
        </w:tabs>
        <w:spacing w:after="0" w:line="240" w:lineRule="auto"/>
        <w:ind w:firstLine="709"/>
        <w:jc w:val="both"/>
        <w:rPr>
          <w:rFonts w:ascii="Times New Roman" w:eastAsia="Calibri" w:hAnsi="Times New Roman" w:cs="Times New Roman"/>
          <w:sz w:val="24"/>
          <w:szCs w:val="24"/>
          <w:lang w:eastAsia="en-US"/>
        </w:rPr>
      </w:pPr>
      <w:r w:rsidRPr="00A05B5B">
        <w:rPr>
          <w:rFonts w:ascii="Times New Roman" w:eastAsia="Calibri" w:hAnsi="Times New Roman" w:cs="Times New Roman"/>
          <w:sz w:val="24"/>
          <w:szCs w:val="24"/>
          <w:lang w:eastAsia="en-US"/>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p w:rsidR="00A05B5B" w:rsidRPr="00A05B5B" w:rsidRDefault="00A05B5B" w:rsidP="00A05B5B">
      <w:pPr>
        <w:tabs>
          <w:tab w:val="left" w:pos="0"/>
        </w:tabs>
        <w:spacing w:after="0" w:line="240" w:lineRule="auto"/>
        <w:ind w:firstLine="709"/>
        <w:jc w:val="both"/>
        <w:rPr>
          <w:rFonts w:ascii="Times New Roman" w:eastAsia="Calibri" w:hAnsi="Times New Roman" w:cs="Times New Roman"/>
          <w:sz w:val="24"/>
          <w:szCs w:val="24"/>
          <w:lang w:eastAsia="en-US"/>
        </w:rPr>
      </w:pPr>
      <w:r w:rsidRPr="00A05B5B">
        <w:rPr>
          <w:rFonts w:ascii="Times New Roman" w:eastAsia="Calibri" w:hAnsi="Times New Roman" w:cs="Times New Roman"/>
          <w:sz w:val="24"/>
          <w:szCs w:val="24"/>
          <w:lang w:eastAsia="en-US"/>
        </w:rPr>
        <w:t>в) исправление допущенных опечаток и (или) ошибок в выданных в результате предоставления Муниципальной услуги документах.</w:t>
      </w:r>
    </w:p>
    <w:p w:rsidR="00A05B5B" w:rsidRPr="00A05B5B" w:rsidRDefault="00A05B5B" w:rsidP="00A05B5B">
      <w:pPr>
        <w:widowControl w:val="0"/>
        <w:spacing w:after="0" w:line="240" w:lineRule="auto"/>
        <w:ind w:firstLine="709"/>
        <w:jc w:val="both"/>
        <w:rPr>
          <w:rFonts w:ascii="Times New Roman" w:eastAsia="Calibri" w:hAnsi="Times New Roman" w:cs="Times New Roman"/>
          <w:sz w:val="24"/>
          <w:szCs w:val="24"/>
          <w:lang w:bidi="ru-RU"/>
        </w:rPr>
      </w:pPr>
      <w:r w:rsidRPr="00A05B5B">
        <w:rPr>
          <w:rFonts w:ascii="Times New Roman" w:eastAsia="Calibri" w:hAnsi="Times New Roman" w:cs="Times New Roman"/>
          <w:sz w:val="24"/>
          <w:szCs w:val="24"/>
          <w:lang w:bidi="ru-RU"/>
        </w:rPr>
        <w:t>19.2. Описание административной процедуры профилирования Заявителей.</w:t>
      </w:r>
    </w:p>
    <w:p w:rsidR="00A05B5B" w:rsidRPr="00A05B5B" w:rsidRDefault="00A05B5B" w:rsidP="00A05B5B">
      <w:pPr>
        <w:widowControl w:val="0"/>
        <w:spacing w:after="0" w:line="240" w:lineRule="auto"/>
        <w:ind w:firstLine="709"/>
        <w:jc w:val="both"/>
        <w:rPr>
          <w:rFonts w:ascii="Times New Roman" w:eastAsia="Calibri" w:hAnsi="Times New Roman" w:cs="Times New Roman"/>
          <w:sz w:val="24"/>
          <w:szCs w:val="24"/>
          <w:lang w:bidi="ru-RU"/>
        </w:rPr>
      </w:pPr>
      <w:r w:rsidRPr="00A05B5B">
        <w:rPr>
          <w:rFonts w:ascii="Times New Roman" w:eastAsia="Calibri" w:hAnsi="Times New Roman" w:cs="Times New Roman"/>
          <w:sz w:val="24"/>
          <w:szCs w:val="24"/>
          <w:lang w:bidi="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A05B5B" w:rsidRPr="00A05B5B" w:rsidRDefault="00A05B5B" w:rsidP="00A05B5B">
      <w:pPr>
        <w:widowControl w:val="0"/>
        <w:spacing w:after="0" w:line="240" w:lineRule="auto"/>
        <w:ind w:firstLine="709"/>
        <w:jc w:val="both"/>
        <w:rPr>
          <w:rFonts w:ascii="Times New Roman" w:eastAsia="Calibri" w:hAnsi="Times New Roman" w:cs="Times New Roman"/>
          <w:sz w:val="24"/>
          <w:szCs w:val="24"/>
          <w:lang w:bidi="ru-RU"/>
        </w:rPr>
      </w:pPr>
      <w:r w:rsidRPr="00A05B5B">
        <w:rPr>
          <w:rFonts w:ascii="Times New Roman" w:eastAsia="Calibri" w:hAnsi="Times New Roman" w:cs="Times New Roman"/>
          <w:sz w:val="24"/>
          <w:szCs w:val="24"/>
          <w:lang w:bidi="ru-RU"/>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05B5B" w:rsidRPr="00A05B5B" w:rsidRDefault="00A05B5B" w:rsidP="00A05B5B">
      <w:pPr>
        <w:tabs>
          <w:tab w:val="left" w:pos="1292"/>
        </w:tabs>
        <w:spacing w:after="0" w:line="240" w:lineRule="auto"/>
        <w:ind w:firstLine="709"/>
        <w:jc w:val="both"/>
        <w:rPr>
          <w:rFonts w:ascii="Times New Roman" w:eastAsia="Times New Roman" w:hAnsi="Times New Roman" w:cs="Times New Roman"/>
          <w:spacing w:val="7"/>
          <w:sz w:val="24"/>
          <w:szCs w:val="24"/>
          <w:lang w:eastAsia="en-US"/>
        </w:rPr>
      </w:pPr>
      <w:r w:rsidRPr="00A05B5B">
        <w:rPr>
          <w:rFonts w:ascii="Times New Roman" w:eastAsia="Times New Roman" w:hAnsi="Times New Roman" w:cs="Times New Roman"/>
          <w:spacing w:val="7"/>
          <w:sz w:val="24"/>
          <w:szCs w:val="24"/>
          <w:lang w:eastAsia="en-US"/>
        </w:rPr>
        <w:t>19.3. Перечень административных процедур для каждого варианта предоставления Муниципальной услуги:</w:t>
      </w:r>
    </w:p>
    <w:p w:rsidR="00A05B5B" w:rsidRPr="00A05B5B" w:rsidRDefault="00A05B5B" w:rsidP="00541B70">
      <w:pPr>
        <w:widowControl w:val="0"/>
        <w:numPr>
          <w:ilvl w:val="1"/>
          <w:numId w:val="13"/>
        </w:numPr>
        <w:tabs>
          <w:tab w:val="left" w:pos="0"/>
        </w:tabs>
        <w:spacing w:after="0" w:line="240" w:lineRule="auto"/>
        <w:ind w:firstLine="709"/>
        <w:jc w:val="both"/>
        <w:rPr>
          <w:rFonts w:ascii="Times New Roman" w:eastAsia="Times New Roman" w:hAnsi="Times New Roman" w:cs="Times New Roman"/>
          <w:spacing w:val="7"/>
          <w:sz w:val="24"/>
          <w:szCs w:val="24"/>
          <w:lang w:eastAsia="en-US"/>
        </w:rPr>
      </w:pPr>
      <w:r w:rsidRPr="00A05B5B">
        <w:rPr>
          <w:rFonts w:ascii="Times New Roman" w:eastAsia="Times New Roman" w:hAnsi="Times New Roman" w:cs="Times New Roman"/>
          <w:spacing w:val="7"/>
          <w:sz w:val="24"/>
          <w:szCs w:val="24"/>
          <w:lang w:eastAsia="en-US"/>
        </w:rPr>
        <w:t>Перечень административных процедур:</w:t>
      </w:r>
    </w:p>
    <w:p w:rsidR="00A05B5B" w:rsidRPr="00A05B5B" w:rsidRDefault="00A05B5B" w:rsidP="00A05B5B">
      <w:pPr>
        <w:tabs>
          <w:tab w:val="left" w:pos="0"/>
          <w:tab w:val="left" w:pos="1100"/>
        </w:tabs>
        <w:spacing w:after="0" w:line="240" w:lineRule="auto"/>
        <w:ind w:firstLine="709"/>
        <w:jc w:val="both"/>
        <w:rPr>
          <w:rFonts w:ascii="Times New Roman" w:eastAsia="Times New Roman" w:hAnsi="Times New Roman" w:cs="Times New Roman"/>
          <w:spacing w:val="7"/>
          <w:sz w:val="24"/>
          <w:szCs w:val="24"/>
          <w:lang w:eastAsia="en-US"/>
        </w:rPr>
      </w:pPr>
      <w:r w:rsidRPr="00A05B5B">
        <w:rPr>
          <w:rFonts w:ascii="Times New Roman" w:eastAsia="Times New Roman" w:hAnsi="Times New Roman" w:cs="Times New Roman"/>
          <w:spacing w:val="7"/>
          <w:sz w:val="24"/>
          <w:szCs w:val="24"/>
          <w:lang w:eastAsia="en-US"/>
        </w:rPr>
        <w:t>а) прием и регистрация запроса и документов и (или) информации, необходимых для предоставления Муниципальной услуги;</w:t>
      </w:r>
    </w:p>
    <w:p w:rsidR="00A05B5B" w:rsidRPr="00A05B5B" w:rsidRDefault="00A05B5B" w:rsidP="00A05B5B">
      <w:pPr>
        <w:tabs>
          <w:tab w:val="left" w:pos="0"/>
          <w:tab w:val="left" w:pos="1123"/>
        </w:tabs>
        <w:spacing w:after="0" w:line="240" w:lineRule="auto"/>
        <w:ind w:firstLine="709"/>
        <w:jc w:val="both"/>
        <w:rPr>
          <w:rFonts w:ascii="Times New Roman" w:eastAsia="Times New Roman" w:hAnsi="Times New Roman" w:cs="Times New Roman"/>
          <w:spacing w:val="7"/>
          <w:sz w:val="24"/>
          <w:szCs w:val="24"/>
          <w:lang w:eastAsia="en-US"/>
        </w:rPr>
      </w:pPr>
      <w:r w:rsidRPr="00A05B5B">
        <w:rPr>
          <w:rFonts w:ascii="Times New Roman" w:eastAsia="Times New Roman" w:hAnsi="Times New Roman" w:cs="Times New Roman"/>
          <w:spacing w:val="7"/>
          <w:sz w:val="24"/>
          <w:szCs w:val="24"/>
          <w:lang w:eastAsia="en-US"/>
        </w:rPr>
        <w:t>б) формирование и направление межведомственных запросов в органы (организации), участвующие в предоставлении Муниципальной услуги;</w:t>
      </w:r>
    </w:p>
    <w:p w:rsidR="00A05B5B" w:rsidRPr="00A05B5B" w:rsidRDefault="00A05B5B" w:rsidP="00A05B5B">
      <w:pPr>
        <w:tabs>
          <w:tab w:val="left" w:pos="0"/>
          <w:tab w:val="left" w:pos="1123"/>
        </w:tabs>
        <w:spacing w:after="0" w:line="240" w:lineRule="auto"/>
        <w:ind w:firstLine="709"/>
        <w:jc w:val="both"/>
        <w:rPr>
          <w:rFonts w:ascii="Times New Roman" w:eastAsia="Times New Roman" w:hAnsi="Times New Roman" w:cs="Times New Roman"/>
          <w:spacing w:val="7"/>
          <w:sz w:val="24"/>
          <w:szCs w:val="24"/>
          <w:lang w:eastAsia="en-US"/>
        </w:rPr>
      </w:pPr>
      <w:r w:rsidRPr="00A05B5B">
        <w:rPr>
          <w:rFonts w:ascii="Times New Roman" w:eastAsia="Times New Roman" w:hAnsi="Times New Roman" w:cs="Times New Roman"/>
          <w:spacing w:val="7"/>
          <w:sz w:val="24"/>
          <w:szCs w:val="24"/>
          <w:lang w:eastAsia="en-US"/>
        </w:rPr>
        <w:t xml:space="preserve">в) рассмотрение заявления и приложенных документов, подготовка проекта решения о предоставлении муниципальной услуги; </w:t>
      </w:r>
    </w:p>
    <w:p w:rsidR="00A05B5B" w:rsidRPr="00A05B5B" w:rsidRDefault="00A05B5B" w:rsidP="00A05B5B">
      <w:pPr>
        <w:widowControl w:val="0"/>
        <w:spacing w:after="0" w:line="240" w:lineRule="auto"/>
        <w:ind w:firstLine="709"/>
        <w:jc w:val="both"/>
        <w:rPr>
          <w:rFonts w:ascii="Times New Roman" w:eastAsia="Calibri" w:hAnsi="Times New Roman" w:cs="Times New Roman"/>
          <w:sz w:val="24"/>
          <w:szCs w:val="24"/>
          <w:lang w:eastAsia="en-US" w:bidi="ru-RU"/>
        </w:rPr>
      </w:pPr>
      <w:r w:rsidRPr="00A05B5B">
        <w:rPr>
          <w:rFonts w:ascii="Times New Roman" w:eastAsia="Arial Unicode MS" w:hAnsi="Times New Roman" w:cs="Times New Roman"/>
          <w:sz w:val="24"/>
          <w:szCs w:val="24"/>
          <w:lang w:bidi="ru-RU"/>
        </w:rPr>
        <w:t xml:space="preserve">г) </w:t>
      </w:r>
      <w:r w:rsidRPr="00A05B5B">
        <w:rPr>
          <w:rFonts w:ascii="Times New Roman" w:eastAsia="Calibri" w:hAnsi="Times New Roman" w:cs="Times New Roman"/>
          <w:sz w:val="24"/>
          <w:szCs w:val="24"/>
          <w:lang w:eastAsia="en-US" w:bidi="ru-RU"/>
        </w:rPr>
        <w:t xml:space="preserve">проведение в отношении проекта решения о предоставлении муниципальной услуги общественных обсуждений или публичных слушаний (административная процедура не проводится в случае, предусмотренном частью 11 статьи 39 Градостроительного кодекса Российской Федерации); </w:t>
      </w:r>
    </w:p>
    <w:p w:rsidR="00A05B5B" w:rsidRPr="00A05B5B" w:rsidRDefault="00A05B5B" w:rsidP="00A05B5B">
      <w:pPr>
        <w:tabs>
          <w:tab w:val="left" w:pos="0"/>
          <w:tab w:val="left" w:pos="1123"/>
        </w:tabs>
        <w:spacing w:after="0" w:line="240" w:lineRule="auto"/>
        <w:ind w:firstLine="709"/>
        <w:jc w:val="both"/>
        <w:rPr>
          <w:rFonts w:ascii="Times New Roman" w:eastAsia="Times New Roman" w:hAnsi="Times New Roman" w:cs="Times New Roman"/>
          <w:spacing w:val="7"/>
          <w:sz w:val="24"/>
          <w:szCs w:val="24"/>
          <w:lang w:eastAsia="en-US"/>
        </w:rPr>
      </w:pPr>
      <w:r w:rsidRPr="00A05B5B">
        <w:rPr>
          <w:rFonts w:ascii="Times New Roman" w:eastAsia="Times New Roman" w:hAnsi="Times New Roman" w:cs="Times New Roman"/>
          <w:spacing w:val="7"/>
          <w:sz w:val="24"/>
          <w:szCs w:val="24"/>
          <w:lang w:eastAsia="en-US"/>
        </w:rPr>
        <w:t xml:space="preserve">д) подготовка рекомендаций Комиссии о предоставлении муниципальной услуги или об отказе в предоставлении муниципальной услуги; </w:t>
      </w:r>
    </w:p>
    <w:p w:rsidR="00A05B5B" w:rsidRPr="00A05B5B" w:rsidRDefault="00A05B5B" w:rsidP="00A05B5B">
      <w:pPr>
        <w:tabs>
          <w:tab w:val="left" w:pos="0"/>
          <w:tab w:val="left" w:pos="1123"/>
        </w:tabs>
        <w:spacing w:after="0" w:line="240" w:lineRule="auto"/>
        <w:ind w:firstLine="709"/>
        <w:jc w:val="both"/>
        <w:rPr>
          <w:rFonts w:ascii="Times New Roman" w:eastAsia="Calibri" w:hAnsi="Times New Roman" w:cs="Times New Roman"/>
          <w:spacing w:val="7"/>
          <w:sz w:val="24"/>
          <w:szCs w:val="24"/>
          <w:lang w:eastAsia="en-US"/>
        </w:rPr>
      </w:pPr>
      <w:r w:rsidRPr="00A05B5B">
        <w:rPr>
          <w:rFonts w:ascii="Times New Roman" w:eastAsia="Times New Roman" w:hAnsi="Times New Roman" w:cs="Times New Roman"/>
          <w:spacing w:val="7"/>
          <w:sz w:val="24"/>
          <w:szCs w:val="24"/>
          <w:lang w:eastAsia="en-US"/>
        </w:rPr>
        <w:t xml:space="preserve">е) </w:t>
      </w:r>
      <w:r w:rsidRPr="00A05B5B">
        <w:rPr>
          <w:rFonts w:ascii="Times New Roman" w:eastAsia="Calibri" w:hAnsi="Times New Roman" w:cs="Times New Roman"/>
          <w:spacing w:val="7"/>
          <w:sz w:val="24"/>
          <w:szCs w:val="24"/>
          <w:lang w:eastAsia="en-US"/>
        </w:rPr>
        <w:t xml:space="preserve">принятие и подписание решения о предоставлении муниципальной услуги или об отказе в предоставлении муниципальной услуги; </w:t>
      </w:r>
    </w:p>
    <w:p w:rsidR="00A05B5B" w:rsidRPr="00A05B5B" w:rsidRDefault="00A05B5B" w:rsidP="00A05B5B">
      <w:pPr>
        <w:tabs>
          <w:tab w:val="left" w:pos="0"/>
          <w:tab w:val="left" w:pos="1123"/>
        </w:tabs>
        <w:spacing w:after="0" w:line="240" w:lineRule="auto"/>
        <w:ind w:firstLine="709"/>
        <w:jc w:val="both"/>
        <w:rPr>
          <w:rFonts w:ascii="Times New Roman" w:eastAsia="Times New Roman" w:hAnsi="Times New Roman" w:cs="Times New Roman"/>
          <w:spacing w:val="7"/>
          <w:sz w:val="24"/>
          <w:szCs w:val="24"/>
          <w:lang w:eastAsia="en-US"/>
        </w:rPr>
      </w:pPr>
      <w:r w:rsidRPr="00A05B5B">
        <w:rPr>
          <w:rFonts w:ascii="Times New Roman" w:eastAsia="Times New Roman" w:hAnsi="Times New Roman" w:cs="Times New Roman"/>
          <w:spacing w:val="7"/>
          <w:sz w:val="24"/>
          <w:szCs w:val="24"/>
          <w:lang w:eastAsia="en-US"/>
        </w:rPr>
        <w:t>ж) направление (выдача) результата предоставления Муниципальной услуги Заявителю;</w:t>
      </w:r>
    </w:p>
    <w:p w:rsidR="00A05B5B" w:rsidRPr="00A05B5B" w:rsidRDefault="00A05B5B" w:rsidP="00A05B5B">
      <w:pPr>
        <w:tabs>
          <w:tab w:val="left" w:pos="0"/>
          <w:tab w:val="left" w:pos="1123"/>
        </w:tabs>
        <w:spacing w:after="0" w:line="240" w:lineRule="auto"/>
        <w:ind w:firstLine="709"/>
        <w:jc w:val="both"/>
        <w:rPr>
          <w:rFonts w:ascii="Times New Roman" w:eastAsia="Times New Roman" w:hAnsi="Times New Roman" w:cs="Times New Roman"/>
          <w:spacing w:val="7"/>
          <w:sz w:val="24"/>
          <w:szCs w:val="24"/>
          <w:lang w:eastAsia="en-US"/>
        </w:rPr>
      </w:pPr>
      <w:r w:rsidRPr="00A05B5B">
        <w:rPr>
          <w:rFonts w:ascii="Times New Roman" w:eastAsia="Times New Roman" w:hAnsi="Times New Roman" w:cs="Times New Roman"/>
          <w:spacing w:val="7"/>
          <w:sz w:val="24"/>
          <w:szCs w:val="24"/>
          <w:lang w:eastAsia="en-US"/>
        </w:rPr>
        <w:t xml:space="preserve">з) получение дополнительных сведений от Заявителя. </w:t>
      </w:r>
    </w:p>
    <w:p w:rsidR="00A05B5B" w:rsidRPr="00A05B5B" w:rsidRDefault="00A05B5B" w:rsidP="00A05B5B">
      <w:pPr>
        <w:tabs>
          <w:tab w:val="left" w:pos="0"/>
          <w:tab w:val="left" w:pos="1123"/>
        </w:tabs>
        <w:spacing w:after="0" w:line="240" w:lineRule="auto"/>
        <w:ind w:firstLine="709"/>
        <w:jc w:val="both"/>
        <w:rPr>
          <w:rFonts w:ascii="Times New Roman" w:eastAsia="Times New Roman" w:hAnsi="Times New Roman" w:cs="Times New Roman"/>
          <w:spacing w:val="7"/>
          <w:sz w:val="24"/>
          <w:szCs w:val="24"/>
          <w:lang w:eastAsia="en-US"/>
        </w:rPr>
      </w:pPr>
    </w:p>
    <w:p w:rsidR="00A05B5B" w:rsidRPr="00A05B5B" w:rsidRDefault="00A05B5B" w:rsidP="00A05B5B">
      <w:pPr>
        <w:tabs>
          <w:tab w:val="left" w:pos="1123"/>
        </w:tabs>
        <w:spacing w:after="0" w:line="240" w:lineRule="auto"/>
        <w:ind w:firstLine="709"/>
        <w:jc w:val="both"/>
        <w:rPr>
          <w:rFonts w:ascii="Times New Roman" w:eastAsia="Times New Roman" w:hAnsi="Times New Roman" w:cs="Times New Roman"/>
          <w:spacing w:val="7"/>
          <w:sz w:val="24"/>
          <w:szCs w:val="24"/>
          <w:lang w:eastAsia="en-US"/>
        </w:rPr>
      </w:pPr>
      <w:r w:rsidRPr="00A05B5B">
        <w:rPr>
          <w:rFonts w:ascii="Times New Roman" w:eastAsia="Times New Roman" w:hAnsi="Times New Roman" w:cs="Times New Roman"/>
          <w:spacing w:val="7"/>
          <w:sz w:val="24"/>
          <w:szCs w:val="24"/>
          <w:lang w:eastAsia="en-US"/>
        </w:rPr>
        <w:t>Подразделы, содержащие описание вариантов предоставления Муниципальной услуги.</w:t>
      </w:r>
    </w:p>
    <w:p w:rsidR="00A05B5B" w:rsidRPr="00A05B5B" w:rsidRDefault="00A05B5B" w:rsidP="00A05B5B">
      <w:pPr>
        <w:tabs>
          <w:tab w:val="left" w:pos="1123"/>
        </w:tabs>
        <w:spacing w:after="0" w:line="240" w:lineRule="auto"/>
        <w:ind w:firstLine="709"/>
        <w:jc w:val="both"/>
        <w:rPr>
          <w:rFonts w:ascii="Times New Roman" w:eastAsia="Times New Roman" w:hAnsi="Times New Roman" w:cs="Times New Roman"/>
          <w:spacing w:val="7"/>
          <w:sz w:val="24"/>
          <w:szCs w:val="24"/>
          <w:lang w:eastAsia="en-US"/>
        </w:rPr>
      </w:pPr>
    </w:p>
    <w:p w:rsidR="00A05B5B" w:rsidRPr="00A05B5B" w:rsidRDefault="00A05B5B" w:rsidP="00A05B5B">
      <w:pPr>
        <w:tabs>
          <w:tab w:val="left" w:pos="1123"/>
        </w:tabs>
        <w:spacing w:after="0" w:line="240" w:lineRule="auto"/>
        <w:ind w:firstLine="709"/>
        <w:jc w:val="both"/>
        <w:rPr>
          <w:rFonts w:ascii="Times New Roman" w:eastAsia="Times New Roman" w:hAnsi="Times New Roman" w:cs="Times New Roman"/>
          <w:spacing w:val="7"/>
          <w:sz w:val="24"/>
          <w:szCs w:val="24"/>
          <w:lang w:eastAsia="en-US"/>
        </w:rPr>
      </w:pPr>
      <w:r w:rsidRPr="00A05B5B">
        <w:rPr>
          <w:rFonts w:ascii="Times New Roman" w:eastAsia="Times New Roman" w:hAnsi="Times New Roman" w:cs="Times New Roman"/>
          <w:spacing w:val="7"/>
          <w:sz w:val="24"/>
          <w:szCs w:val="24"/>
          <w:lang w:eastAsia="en-US"/>
        </w:rPr>
        <w:t>20. 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A05B5B" w:rsidRPr="00A05B5B" w:rsidRDefault="00A05B5B" w:rsidP="00A05B5B">
      <w:pPr>
        <w:tabs>
          <w:tab w:val="left" w:pos="1123"/>
        </w:tabs>
        <w:spacing w:after="0" w:line="240" w:lineRule="auto"/>
        <w:ind w:firstLine="709"/>
        <w:jc w:val="both"/>
        <w:rPr>
          <w:rFonts w:ascii="Times New Roman" w:eastAsia="Times New Roman" w:hAnsi="Times New Roman" w:cs="Times New Roman"/>
          <w:spacing w:val="7"/>
          <w:sz w:val="24"/>
          <w:szCs w:val="24"/>
          <w:lang w:eastAsia="en-US"/>
        </w:rPr>
      </w:pPr>
    </w:p>
    <w:p w:rsidR="00A05B5B" w:rsidRPr="00A05B5B" w:rsidRDefault="00A05B5B" w:rsidP="00A05B5B">
      <w:pPr>
        <w:tabs>
          <w:tab w:val="left" w:pos="1123"/>
        </w:tabs>
        <w:spacing w:after="0" w:line="240" w:lineRule="auto"/>
        <w:ind w:firstLine="709"/>
        <w:jc w:val="both"/>
        <w:rPr>
          <w:rFonts w:ascii="Times New Roman" w:eastAsia="Times New Roman" w:hAnsi="Times New Roman" w:cs="Times New Roman"/>
          <w:spacing w:val="7"/>
          <w:sz w:val="24"/>
          <w:szCs w:val="24"/>
          <w:lang w:eastAsia="en-US"/>
        </w:rPr>
      </w:pPr>
      <w:r w:rsidRPr="00A05B5B">
        <w:rPr>
          <w:rFonts w:ascii="Times New Roman" w:eastAsia="Times New Roman" w:hAnsi="Times New Roman" w:cs="Times New Roman"/>
          <w:spacing w:val="7"/>
          <w:sz w:val="24"/>
          <w:szCs w:val="24"/>
          <w:lang w:eastAsia="en-US"/>
        </w:rPr>
        <w:t>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w:t>
      </w:r>
    </w:p>
    <w:p w:rsidR="00A05B5B" w:rsidRPr="00A05B5B" w:rsidRDefault="00A05B5B" w:rsidP="00A05B5B">
      <w:pPr>
        <w:tabs>
          <w:tab w:val="left" w:pos="1123"/>
        </w:tabs>
        <w:spacing w:after="0" w:line="240" w:lineRule="auto"/>
        <w:ind w:firstLine="709"/>
        <w:jc w:val="both"/>
        <w:rPr>
          <w:rFonts w:ascii="Times New Roman" w:eastAsia="Times New Roman" w:hAnsi="Times New Roman" w:cs="Times New Roman"/>
          <w:spacing w:val="7"/>
          <w:sz w:val="24"/>
          <w:szCs w:val="24"/>
          <w:lang w:eastAsia="en-US"/>
        </w:rPr>
      </w:pPr>
      <w:r w:rsidRPr="00A05B5B">
        <w:rPr>
          <w:rFonts w:ascii="Times New Roman" w:eastAsia="Times New Roman" w:hAnsi="Times New Roman" w:cs="Times New Roman"/>
          <w:spacing w:val="7"/>
          <w:sz w:val="24"/>
          <w:szCs w:val="24"/>
          <w:lang w:eastAsia="en-US"/>
        </w:rPr>
        <w:lastRenderedPageBreak/>
        <w:t>Максимальный срок предоставления Муниципальной услуги в соответствии с настоящим вариантом – 40 рабочих дней со дня регистрации заявления и документов. (в редакции постановления от 10.12.2024 г. № 616)</w:t>
      </w:r>
    </w:p>
    <w:p w:rsidR="00A05B5B" w:rsidRPr="00A05B5B" w:rsidRDefault="00A05B5B" w:rsidP="00A05B5B">
      <w:pPr>
        <w:widowControl w:val="0"/>
        <w:tabs>
          <w:tab w:val="left" w:pos="1276"/>
        </w:tabs>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20.1. Прием и регистрация запроса и документов и (или) информации, необходимых для предоставления Муниципальной услуги.</w:t>
      </w:r>
    </w:p>
    <w:p w:rsidR="00A05B5B" w:rsidRPr="00A05B5B" w:rsidRDefault="00A05B5B" w:rsidP="00A05B5B">
      <w:pPr>
        <w:widowControl w:val="0"/>
        <w:tabs>
          <w:tab w:val="left" w:pos="1276"/>
        </w:tabs>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К заявлению должны быть приложены документы, указанные в пункте 9 настоящего Административного регламента.</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При личном обращении Заявителя или уполномоченного представителя в Администрацию либо в МФЦ лицо, уполномоченное на прием документов:</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устанавливает предмет обращения, личность Заявителя;</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проверяет полномочия Заявителя, в том числе полномочия представителя Заявителя действовать от его имени;</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проверяет соответствие заявления требованиям, установленным в соответствии с настоящим Административным регламентом;</w:t>
      </w:r>
    </w:p>
    <w:p w:rsidR="00A05B5B" w:rsidRPr="00A05B5B" w:rsidRDefault="00A05B5B" w:rsidP="00A05B5B">
      <w:pPr>
        <w:widowControl w:val="0"/>
        <w:spacing w:after="0" w:line="240" w:lineRule="auto"/>
        <w:ind w:firstLine="709"/>
        <w:jc w:val="both"/>
        <w:rPr>
          <w:rFonts w:ascii="Times New Roman" w:eastAsia="SimSun" w:hAnsi="Times New Roman" w:cs="Times New Roman"/>
          <w:sz w:val="24"/>
          <w:szCs w:val="24"/>
          <w:lang w:bidi="ru-RU"/>
        </w:rPr>
      </w:pPr>
      <w:r w:rsidRPr="00A05B5B">
        <w:rPr>
          <w:rFonts w:ascii="Times New Roman" w:eastAsia="SimSun" w:hAnsi="Times New Roman" w:cs="Times New Roman"/>
          <w:sz w:val="24"/>
          <w:szCs w:val="24"/>
          <w:lang w:bidi="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При наличии оснований для отказа в приеме документов лицо, уполномоченное на прием документов, указывает Заявителю на допущенные нарушения и возвращает ему заявление и комплект документов.</w:t>
      </w:r>
    </w:p>
    <w:p w:rsidR="00A05B5B" w:rsidRPr="00A05B5B" w:rsidRDefault="00A05B5B" w:rsidP="00A05B5B">
      <w:pPr>
        <w:widowControl w:val="0"/>
        <w:spacing w:after="0" w:line="240" w:lineRule="auto"/>
        <w:ind w:firstLine="709"/>
        <w:jc w:val="both"/>
        <w:rPr>
          <w:rFonts w:ascii="Times New Roman" w:eastAsia="SimSun" w:hAnsi="Times New Roman" w:cs="Times New Roman"/>
          <w:sz w:val="24"/>
          <w:szCs w:val="24"/>
          <w:lang w:bidi="ru-RU"/>
        </w:rPr>
      </w:pPr>
      <w:r w:rsidRPr="00A05B5B">
        <w:rPr>
          <w:rFonts w:ascii="Times New Roman" w:eastAsia="Arial Unicode MS" w:hAnsi="Times New Roman" w:cs="Times New Roman"/>
          <w:sz w:val="24"/>
          <w:szCs w:val="24"/>
          <w:lang w:bidi="ru-RU"/>
        </w:rPr>
        <w:t>При отсутствии оснований для отказа в приеме документов лицо, уполномоченное на прием документов, регистрирует заявление с прилагаемым комплектом документов.</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порядке, установленные соглашением между МФЦ и Администрацией.</w:t>
      </w:r>
    </w:p>
    <w:p w:rsidR="00A05B5B" w:rsidRPr="00A05B5B" w:rsidRDefault="00A05B5B" w:rsidP="00A05B5B">
      <w:pPr>
        <w:widowControl w:val="0"/>
        <w:spacing w:after="0" w:line="240" w:lineRule="auto"/>
        <w:ind w:firstLine="709"/>
        <w:jc w:val="both"/>
        <w:rPr>
          <w:rFonts w:ascii="Times New Roman" w:eastAsia="Calibri" w:hAnsi="Times New Roman" w:cs="Times New Roman"/>
          <w:sz w:val="24"/>
          <w:szCs w:val="24"/>
          <w:lang w:bidi="ru-RU"/>
        </w:rPr>
      </w:pPr>
      <w:r w:rsidRPr="00A05B5B">
        <w:rPr>
          <w:rFonts w:ascii="Times New Roman" w:eastAsia="Arial Unicode MS" w:hAnsi="Times New Roman" w:cs="Times New Roman"/>
          <w:sz w:val="24"/>
          <w:szCs w:val="24"/>
          <w:lang w:bidi="ru-RU"/>
        </w:rPr>
        <w:t xml:space="preserve">При поступлении заявления в форме электронного документа и комплекта электронных документов </w:t>
      </w:r>
      <w:r w:rsidRPr="00A05B5B">
        <w:rPr>
          <w:rFonts w:ascii="Times New Roman" w:eastAsia="Calibri" w:hAnsi="Times New Roman" w:cs="Times New Roman"/>
          <w:sz w:val="24"/>
          <w:szCs w:val="24"/>
          <w:lang w:bidi="ru-RU"/>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Максимальный срок исполнения административной процедуры - 1 рабочий день.</w:t>
      </w:r>
    </w:p>
    <w:p w:rsidR="00A05B5B" w:rsidRPr="00A05B5B" w:rsidRDefault="00A05B5B" w:rsidP="00A05B5B">
      <w:pPr>
        <w:widowControl w:val="0"/>
        <w:spacing w:after="0" w:line="240" w:lineRule="auto"/>
        <w:ind w:firstLine="709"/>
        <w:jc w:val="both"/>
        <w:rPr>
          <w:rFonts w:ascii="Times New Roman" w:eastAsia="SimSun" w:hAnsi="Times New Roman" w:cs="Times New Roman"/>
          <w:sz w:val="24"/>
          <w:szCs w:val="24"/>
          <w:lang w:bidi="ru-RU"/>
        </w:rPr>
      </w:pPr>
      <w:r w:rsidRPr="00A05B5B">
        <w:rPr>
          <w:rFonts w:ascii="Times New Roman" w:eastAsia="Arial Unicode MS" w:hAnsi="Times New Roman" w:cs="Times New Roman"/>
          <w:sz w:val="24"/>
          <w:szCs w:val="24"/>
          <w:lang w:bidi="ru-RU"/>
        </w:rPr>
        <w:t>Результатом административной процедуры является прием и регистрация заявления и комплекта документов либо отказ в приеме документов</w:t>
      </w:r>
      <w:r w:rsidRPr="00A05B5B">
        <w:rPr>
          <w:rFonts w:ascii="Times New Roman" w:eastAsia="SimSun" w:hAnsi="Times New Roman" w:cs="Times New Roman"/>
          <w:sz w:val="24"/>
          <w:szCs w:val="24"/>
          <w:lang w:bidi="ru-RU"/>
        </w:rPr>
        <w:t>.</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20.2. Формирование и направление межведомственных запросов в органы (организации), участвующие в предоставлении Муниципальной услуги. </w:t>
      </w:r>
    </w:p>
    <w:p w:rsidR="00A05B5B" w:rsidRPr="00A05B5B" w:rsidRDefault="00A05B5B" w:rsidP="00A05B5B">
      <w:pPr>
        <w:tabs>
          <w:tab w:val="left" w:pos="1123"/>
        </w:tabs>
        <w:spacing w:after="0" w:line="240" w:lineRule="auto"/>
        <w:ind w:firstLine="709"/>
        <w:jc w:val="both"/>
        <w:rPr>
          <w:rFonts w:ascii="Times New Roman" w:eastAsia="Times New Roman" w:hAnsi="Times New Roman" w:cs="Times New Roman"/>
          <w:spacing w:val="7"/>
          <w:sz w:val="24"/>
          <w:szCs w:val="24"/>
          <w:lang w:eastAsia="en-US"/>
        </w:rPr>
      </w:pPr>
      <w:r w:rsidRPr="00A05B5B">
        <w:rPr>
          <w:rFonts w:ascii="Times New Roman" w:eastAsia="Times New Roman" w:hAnsi="Times New Roman" w:cs="Times New Roman"/>
          <w:spacing w:val="7"/>
          <w:sz w:val="24"/>
          <w:szCs w:val="24"/>
          <w:lang w:eastAsia="en-US"/>
        </w:rPr>
        <w:t>Лицо, уполномоченное на рассмотрение документов (далее – специалист) в течение 1 рабочего дня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A05B5B" w:rsidRPr="00A05B5B" w:rsidRDefault="00A05B5B" w:rsidP="00A05B5B">
      <w:pPr>
        <w:widowControl w:val="0"/>
        <w:spacing w:after="0" w:line="240" w:lineRule="auto"/>
        <w:ind w:firstLine="709"/>
        <w:jc w:val="both"/>
        <w:rPr>
          <w:rFonts w:ascii="Times New Roman" w:eastAsia="SimSun" w:hAnsi="Times New Roman" w:cs="Times New Roman"/>
          <w:sz w:val="24"/>
          <w:szCs w:val="24"/>
          <w:lang w:bidi="ru-RU"/>
        </w:rPr>
      </w:pPr>
      <w:r w:rsidRPr="00A05B5B">
        <w:rPr>
          <w:rFonts w:ascii="Times New Roman" w:eastAsia="Arial Unicode MS" w:hAnsi="Times New Roman" w:cs="Times New Roman"/>
          <w:sz w:val="24"/>
          <w:szCs w:val="24"/>
          <w:lang w:bidi="ru-RU"/>
        </w:rPr>
        <w:lastRenderedPageBreak/>
        <w:t xml:space="preserve">Специалист в течение 5 рабочих дней (в пределах сроков, установленных пунктом 7 настоящего Административного регламента) </w:t>
      </w:r>
      <w:r w:rsidRPr="00A05B5B">
        <w:rPr>
          <w:rFonts w:ascii="Times New Roman" w:eastAsia="SimSun" w:hAnsi="Times New Roman" w:cs="Times New Roman"/>
          <w:sz w:val="24"/>
          <w:szCs w:val="24"/>
          <w:lang w:bidi="ru-RU"/>
        </w:rPr>
        <w:t>в рамках межведомственного взаимодействия запрашивает в случае необходимости:</w:t>
      </w:r>
    </w:p>
    <w:p w:rsidR="00A05B5B" w:rsidRPr="00A05B5B" w:rsidRDefault="00A05B5B" w:rsidP="00A05B5B">
      <w:pPr>
        <w:widowControl w:val="0"/>
        <w:spacing w:after="0" w:line="240" w:lineRule="auto"/>
        <w:ind w:firstLine="709"/>
        <w:jc w:val="both"/>
        <w:rPr>
          <w:rFonts w:ascii="Times New Roman" w:eastAsia="SimSun" w:hAnsi="Times New Roman" w:cs="Times New Roman"/>
          <w:sz w:val="24"/>
          <w:szCs w:val="24"/>
          <w:lang w:bidi="ru-RU"/>
        </w:rPr>
      </w:pPr>
      <w:r w:rsidRPr="00A05B5B">
        <w:rPr>
          <w:rFonts w:ascii="Times New Roman" w:eastAsia="SimSun" w:hAnsi="Times New Roman" w:cs="Times New Roman"/>
          <w:sz w:val="24"/>
          <w:szCs w:val="24"/>
          <w:lang w:bidi="ru-RU"/>
        </w:rPr>
        <w:t>а) в Управлении Федеральной службы государственной регистрации, кадастра и картографии по Воронежской области:</w:t>
      </w:r>
    </w:p>
    <w:p w:rsidR="00A05B5B" w:rsidRPr="00A05B5B" w:rsidRDefault="00A05B5B" w:rsidP="00A05B5B">
      <w:pPr>
        <w:widowControl w:val="0"/>
        <w:spacing w:after="0" w:line="240" w:lineRule="auto"/>
        <w:ind w:firstLine="709"/>
        <w:jc w:val="both"/>
        <w:rPr>
          <w:rFonts w:ascii="Times New Roman" w:eastAsia="SimSun" w:hAnsi="Times New Roman" w:cs="Times New Roman"/>
          <w:sz w:val="24"/>
          <w:szCs w:val="24"/>
          <w:lang w:bidi="ru-RU"/>
        </w:rPr>
      </w:pPr>
      <w:r w:rsidRPr="00A05B5B">
        <w:rPr>
          <w:rFonts w:ascii="Times New Roman" w:eastAsia="SimSun" w:hAnsi="Times New Roman" w:cs="Times New Roman"/>
          <w:sz w:val="24"/>
          <w:szCs w:val="24"/>
          <w:lang w:bidi="ru-RU"/>
        </w:rPr>
        <w:t>- выписку из Единого государственного реестра недвижимости о зарегистрированных правах на жилое помещение;</w:t>
      </w:r>
    </w:p>
    <w:p w:rsidR="00A05B5B" w:rsidRPr="00A05B5B" w:rsidRDefault="00A05B5B" w:rsidP="00A05B5B">
      <w:pPr>
        <w:widowControl w:val="0"/>
        <w:spacing w:after="0" w:line="240" w:lineRule="auto"/>
        <w:ind w:firstLine="709"/>
        <w:jc w:val="both"/>
        <w:rPr>
          <w:rFonts w:ascii="Times New Roman" w:eastAsia="SimSun" w:hAnsi="Times New Roman" w:cs="Times New Roman"/>
          <w:sz w:val="24"/>
          <w:szCs w:val="24"/>
          <w:lang w:bidi="ru-RU"/>
        </w:rPr>
      </w:pPr>
      <w:r w:rsidRPr="00A05B5B">
        <w:rPr>
          <w:rFonts w:ascii="Times New Roman" w:eastAsia="SimSun" w:hAnsi="Times New Roman" w:cs="Times New Roman"/>
          <w:sz w:val="24"/>
          <w:szCs w:val="24"/>
          <w:lang w:bidi="ru-RU"/>
        </w:rPr>
        <w:t>б) в Управлении Федеральной налоговой службы России по Воронежской области:</w:t>
      </w:r>
    </w:p>
    <w:p w:rsidR="00A05B5B" w:rsidRPr="00A05B5B" w:rsidRDefault="00A05B5B" w:rsidP="00A05B5B">
      <w:pPr>
        <w:widowControl w:val="0"/>
        <w:spacing w:after="0" w:line="240" w:lineRule="auto"/>
        <w:ind w:firstLine="709"/>
        <w:jc w:val="both"/>
        <w:rPr>
          <w:rFonts w:ascii="Times New Roman" w:eastAsia="SimSun" w:hAnsi="Times New Roman" w:cs="Times New Roman"/>
          <w:sz w:val="24"/>
          <w:szCs w:val="24"/>
          <w:lang w:bidi="ru-RU"/>
        </w:rPr>
      </w:pPr>
      <w:r w:rsidRPr="00A05B5B">
        <w:rPr>
          <w:rFonts w:ascii="Times New Roman" w:eastAsia="Arial Unicode MS" w:hAnsi="Times New Roman" w:cs="Times New Roman"/>
          <w:sz w:val="24"/>
          <w:szCs w:val="24"/>
          <w:lang w:bidi="ru-RU"/>
        </w:rPr>
        <w:t xml:space="preserve">- </w:t>
      </w:r>
      <w:r w:rsidRPr="00A05B5B">
        <w:rPr>
          <w:rFonts w:ascii="Times New Roman" w:eastAsia="SimSun" w:hAnsi="Times New Roman" w:cs="Times New Roman"/>
          <w:sz w:val="24"/>
          <w:szCs w:val="24"/>
          <w:lang w:bidi="ru-RU"/>
        </w:rPr>
        <w:t>выписку из Единого государственного реестра юридических лиц (для юридических лиц);</w:t>
      </w:r>
    </w:p>
    <w:p w:rsidR="00A05B5B" w:rsidRPr="00A05B5B" w:rsidRDefault="00A05B5B" w:rsidP="00A05B5B">
      <w:pPr>
        <w:widowControl w:val="0"/>
        <w:spacing w:after="0" w:line="240" w:lineRule="auto"/>
        <w:ind w:firstLine="709"/>
        <w:jc w:val="both"/>
        <w:rPr>
          <w:rFonts w:ascii="Times New Roman" w:eastAsia="SimSun" w:hAnsi="Times New Roman" w:cs="Times New Roman"/>
          <w:sz w:val="24"/>
          <w:szCs w:val="24"/>
          <w:lang w:bidi="ru-RU"/>
        </w:rPr>
      </w:pPr>
      <w:r w:rsidRPr="00A05B5B">
        <w:rPr>
          <w:rFonts w:ascii="Times New Roman" w:eastAsia="SimSun" w:hAnsi="Times New Roman" w:cs="Times New Roman"/>
          <w:sz w:val="24"/>
          <w:szCs w:val="24"/>
          <w:lang w:bidi="ru-RU"/>
        </w:rPr>
        <w:t xml:space="preserve">- выписку из Единого государственного реестра индивидуальных предпринимателей (для индивидуальных предпринимателей). </w:t>
      </w:r>
    </w:p>
    <w:p w:rsidR="00A05B5B" w:rsidRPr="00A05B5B" w:rsidRDefault="00A05B5B" w:rsidP="00A05B5B">
      <w:pPr>
        <w:widowControl w:val="0"/>
        <w:tabs>
          <w:tab w:val="left" w:pos="0"/>
        </w:tabs>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05B5B" w:rsidRPr="00A05B5B" w:rsidRDefault="00A05B5B" w:rsidP="00A05B5B">
      <w:pPr>
        <w:widowControl w:val="0"/>
        <w:tabs>
          <w:tab w:val="left" w:pos="0"/>
        </w:tabs>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05B5B" w:rsidRPr="00A05B5B" w:rsidRDefault="00A05B5B" w:rsidP="00A05B5B">
      <w:pPr>
        <w:widowControl w:val="0"/>
        <w:tabs>
          <w:tab w:val="left" w:pos="0"/>
        </w:tabs>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A05B5B" w:rsidRPr="00A05B5B" w:rsidRDefault="00A05B5B" w:rsidP="00A05B5B">
      <w:pPr>
        <w:widowControl w:val="0"/>
        <w:tabs>
          <w:tab w:val="left" w:pos="0"/>
        </w:tabs>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 наименование органа, направляющего межведомственный запрос; </w:t>
      </w:r>
    </w:p>
    <w:p w:rsidR="00A05B5B" w:rsidRPr="00A05B5B" w:rsidRDefault="00A05B5B" w:rsidP="00A05B5B">
      <w:pPr>
        <w:widowControl w:val="0"/>
        <w:tabs>
          <w:tab w:val="left" w:pos="0"/>
        </w:tabs>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 наименование органа или организации, в адрес которых направляется межведомственный запрос; </w:t>
      </w:r>
    </w:p>
    <w:p w:rsidR="00A05B5B" w:rsidRPr="00A05B5B" w:rsidRDefault="00A05B5B" w:rsidP="00A05B5B">
      <w:pPr>
        <w:widowControl w:val="0"/>
        <w:tabs>
          <w:tab w:val="left" w:pos="0"/>
        </w:tabs>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05B5B" w:rsidRPr="00A05B5B" w:rsidRDefault="00A05B5B" w:rsidP="00A05B5B">
      <w:pPr>
        <w:widowControl w:val="0"/>
        <w:tabs>
          <w:tab w:val="left" w:pos="0"/>
        </w:tabs>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05B5B" w:rsidRPr="00A05B5B" w:rsidRDefault="00A05B5B" w:rsidP="00A05B5B">
      <w:pPr>
        <w:widowControl w:val="0"/>
        <w:tabs>
          <w:tab w:val="left" w:pos="0"/>
        </w:tabs>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05B5B" w:rsidRPr="00A05B5B" w:rsidRDefault="00A05B5B" w:rsidP="00A05B5B">
      <w:pPr>
        <w:widowControl w:val="0"/>
        <w:tabs>
          <w:tab w:val="left" w:pos="0"/>
        </w:tabs>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 контактная информация для направления ответа на межведомственный запрос; </w:t>
      </w:r>
    </w:p>
    <w:p w:rsidR="00A05B5B" w:rsidRPr="00A05B5B" w:rsidRDefault="00A05B5B" w:rsidP="00A05B5B">
      <w:pPr>
        <w:widowControl w:val="0"/>
        <w:tabs>
          <w:tab w:val="left" w:pos="0"/>
        </w:tabs>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 дата направления межведомственного запроса; </w:t>
      </w:r>
    </w:p>
    <w:p w:rsidR="00A05B5B" w:rsidRPr="00A05B5B" w:rsidRDefault="00A05B5B" w:rsidP="00A05B5B">
      <w:pPr>
        <w:widowControl w:val="0"/>
        <w:tabs>
          <w:tab w:val="left" w:pos="0"/>
        </w:tabs>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05B5B" w:rsidRPr="00A05B5B" w:rsidRDefault="00A05B5B" w:rsidP="00A05B5B">
      <w:pPr>
        <w:widowControl w:val="0"/>
        <w:tabs>
          <w:tab w:val="left" w:pos="0"/>
        </w:tabs>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 информация о факте получения согласия на обработку персональных данных. </w:t>
      </w:r>
    </w:p>
    <w:p w:rsidR="00A05B5B" w:rsidRPr="00A05B5B" w:rsidRDefault="00A05B5B" w:rsidP="00A05B5B">
      <w:pPr>
        <w:widowControl w:val="0"/>
        <w:tabs>
          <w:tab w:val="left" w:pos="0"/>
        </w:tabs>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05B5B" w:rsidRPr="00A05B5B" w:rsidRDefault="00A05B5B" w:rsidP="00A05B5B">
      <w:pPr>
        <w:widowControl w:val="0"/>
        <w:tabs>
          <w:tab w:val="left" w:pos="0"/>
        </w:tabs>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05B5B" w:rsidRPr="00A05B5B" w:rsidRDefault="00A05B5B" w:rsidP="00A05B5B">
      <w:pPr>
        <w:widowControl w:val="0"/>
        <w:spacing w:after="0" w:line="240" w:lineRule="auto"/>
        <w:ind w:firstLine="709"/>
        <w:jc w:val="both"/>
        <w:rPr>
          <w:rFonts w:ascii="Times New Roman" w:eastAsia="SimSun" w:hAnsi="Times New Roman" w:cs="Times New Roman"/>
          <w:sz w:val="24"/>
          <w:szCs w:val="24"/>
          <w:lang w:bidi="ru-RU"/>
        </w:rPr>
      </w:pPr>
      <w:r w:rsidRPr="00A05B5B">
        <w:rPr>
          <w:rFonts w:ascii="Times New Roman" w:eastAsia="Arial Unicode MS" w:hAnsi="Times New Roman" w:cs="Times New Roman"/>
          <w:sz w:val="24"/>
          <w:szCs w:val="24"/>
          <w:lang w:bidi="ru-RU"/>
        </w:rPr>
        <w:t xml:space="preserve">Документы, полученные в результате межведомственного взаимодействия, </w:t>
      </w:r>
      <w:r w:rsidRPr="00A05B5B">
        <w:rPr>
          <w:rFonts w:ascii="Times New Roman" w:eastAsia="Arial Unicode MS" w:hAnsi="Times New Roman" w:cs="Times New Roman"/>
          <w:sz w:val="24"/>
          <w:szCs w:val="24"/>
          <w:lang w:bidi="ru-RU"/>
        </w:rPr>
        <w:lastRenderedPageBreak/>
        <w:t>приобщаются к документам, представленным Заявителем.</w:t>
      </w:r>
    </w:p>
    <w:p w:rsidR="00A05B5B" w:rsidRPr="00A05B5B" w:rsidRDefault="00A05B5B" w:rsidP="00A05B5B">
      <w:pPr>
        <w:tabs>
          <w:tab w:val="left" w:pos="0"/>
          <w:tab w:val="left" w:pos="1123"/>
        </w:tabs>
        <w:spacing w:after="0" w:line="240" w:lineRule="auto"/>
        <w:ind w:firstLine="709"/>
        <w:jc w:val="both"/>
        <w:rPr>
          <w:rFonts w:ascii="Times New Roman" w:eastAsia="Times New Roman" w:hAnsi="Times New Roman" w:cs="Times New Roman"/>
          <w:bCs/>
          <w:spacing w:val="7"/>
          <w:sz w:val="24"/>
          <w:szCs w:val="24"/>
          <w:lang w:eastAsia="en-US"/>
        </w:rPr>
      </w:pPr>
      <w:r w:rsidRPr="00A05B5B">
        <w:rPr>
          <w:rFonts w:ascii="Times New Roman" w:eastAsia="Times New Roman" w:hAnsi="Times New Roman" w:cs="Times New Roman"/>
          <w:spacing w:val="7"/>
          <w:sz w:val="24"/>
          <w:szCs w:val="24"/>
          <w:lang w:eastAsia="en-US"/>
        </w:rPr>
        <w:t xml:space="preserve">Результатом административной процедуры является сформированный и направленный межведомственный запрос и </w:t>
      </w:r>
      <w:r w:rsidRPr="00A05B5B">
        <w:rPr>
          <w:rFonts w:ascii="Times New Roman" w:eastAsia="Times New Roman" w:hAnsi="Times New Roman" w:cs="Times New Roman"/>
          <w:bCs/>
          <w:spacing w:val="7"/>
          <w:sz w:val="24"/>
          <w:szCs w:val="24"/>
          <w:lang w:eastAsia="en-US"/>
        </w:rPr>
        <w:t>получение необходимых сведений и документов для принятия решения о предоставлении Муниципальной услуги.</w:t>
      </w:r>
    </w:p>
    <w:p w:rsidR="00A05B5B" w:rsidRPr="00A05B5B" w:rsidRDefault="00A05B5B" w:rsidP="00A05B5B">
      <w:pPr>
        <w:spacing w:after="0" w:line="240" w:lineRule="auto"/>
        <w:ind w:firstLine="567"/>
        <w:jc w:val="both"/>
        <w:rPr>
          <w:rFonts w:ascii="Times New Roman" w:eastAsia="Times New Roman" w:hAnsi="Times New Roman" w:cs="Times New Roman"/>
          <w:sz w:val="24"/>
          <w:szCs w:val="24"/>
        </w:rPr>
      </w:pPr>
      <w:r w:rsidRPr="00A05B5B">
        <w:rPr>
          <w:rFonts w:ascii="Times New Roman" w:eastAsia="Times New Roman" w:hAnsi="Times New Roman" w:cs="Times New Roman"/>
          <w:sz w:val="24"/>
          <w:szCs w:val="24"/>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 (абзац введен постановлением от 14.11.2024 г. № 559)</w:t>
      </w:r>
    </w:p>
    <w:p w:rsidR="00A05B5B" w:rsidRPr="00A05B5B" w:rsidRDefault="00A05B5B" w:rsidP="00A05B5B">
      <w:pPr>
        <w:spacing w:after="0" w:line="240" w:lineRule="auto"/>
        <w:ind w:firstLine="709"/>
        <w:jc w:val="both"/>
        <w:rPr>
          <w:rFonts w:ascii="Times New Roman" w:eastAsia="Times New Roman" w:hAnsi="Times New Roman" w:cs="Times New Roman"/>
          <w:spacing w:val="7"/>
          <w:sz w:val="24"/>
          <w:szCs w:val="24"/>
          <w:lang w:eastAsia="en-US"/>
        </w:rPr>
      </w:pPr>
      <w:r w:rsidRPr="00A05B5B">
        <w:rPr>
          <w:rFonts w:ascii="Times New Roman" w:eastAsia="Times New Roman" w:hAnsi="Times New Roman" w:cs="Times New Roman"/>
          <w:spacing w:val="7"/>
          <w:sz w:val="24"/>
          <w:szCs w:val="24"/>
          <w:lang w:eastAsia="en-US"/>
        </w:rPr>
        <w:t>20.3. Рассмотрение заявления и приложенных документов, подготовка проекта решения о предоставлении муниципальной услуги.</w:t>
      </w:r>
    </w:p>
    <w:p w:rsidR="00A05B5B" w:rsidRPr="00A05B5B" w:rsidRDefault="00A05B5B" w:rsidP="00A05B5B">
      <w:pPr>
        <w:widowControl w:val="0"/>
        <w:spacing w:after="0" w:line="240" w:lineRule="auto"/>
        <w:ind w:firstLine="709"/>
        <w:jc w:val="both"/>
        <w:rPr>
          <w:rFonts w:ascii="Times New Roman" w:eastAsia="SimSun" w:hAnsi="Times New Roman" w:cs="Times New Roman"/>
          <w:sz w:val="24"/>
          <w:szCs w:val="24"/>
          <w:lang w:bidi="ru-RU"/>
        </w:rPr>
      </w:pPr>
      <w:r w:rsidRPr="00A05B5B">
        <w:rPr>
          <w:rFonts w:ascii="Times New Roman" w:eastAsia="SimSun" w:hAnsi="Times New Roman" w:cs="Times New Roman"/>
          <w:sz w:val="24"/>
          <w:szCs w:val="24"/>
          <w:lang w:bidi="ru-RU"/>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SimSun" w:hAnsi="Times New Roman" w:cs="Times New Roman"/>
          <w:sz w:val="24"/>
          <w:szCs w:val="24"/>
          <w:lang w:bidi="ru-RU"/>
        </w:rPr>
        <w:t xml:space="preserve">При наличии оснований, указанных в пункте 12 настоящего Административного регламента, специалист в течение 3 рабочих дней подготавливает проект мотивированного </w:t>
      </w:r>
      <w:r w:rsidRPr="00A05B5B">
        <w:rPr>
          <w:rFonts w:ascii="Times New Roman" w:eastAsia="Arial Unicode MS" w:hAnsi="Times New Roman" w:cs="Times New Roman"/>
          <w:sz w:val="24"/>
          <w:szCs w:val="24"/>
          <w:lang w:bidi="ru-RU"/>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A05B5B">
        <w:rPr>
          <w:rFonts w:ascii="Times New Roman" w:eastAsia="SimSun" w:hAnsi="Times New Roman" w:cs="Times New Roman"/>
          <w:sz w:val="24"/>
          <w:szCs w:val="24"/>
          <w:lang w:bidi="ru-RU"/>
        </w:rPr>
        <w:t xml:space="preserve">об </w:t>
      </w:r>
      <w:r w:rsidRPr="00A05B5B">
        <w:rPr>
          <w:rFonts w:ascii="Times New Roman" w:eastAsia="Arial Unicode MS" w:hAnsi="Times New Roman" w:cs="Times New Roman"/>
          <w:sz w:val="24"/>
          <w:szCs w:val="24"/>
          <w:lang w:bidi="ru-RU"/>
        </w:rPr>
        <w:t>отказе в предоставлении Муниципальной услуги.</w:t>
      </w:r>
    </w:p>
    <w:p w:rsidR="00A05B5B" w:rsidRPr="00A05B5B" w:rsidRDefault="00A05B5B" w:rsidP="00A05B5B">
      <w:pPr>
        <w:spacing w:after="0"/>
        <w:ind w:firstLine="709"/>
        <w:jc w:val="both"/>
        <w:rPr>
          <w:rFonts w:ascii="Times New Roman" w:eastAsia="Calibri" w:hAnsi="Times New Roman" w:cs="Times New Roman"/>
          <w:sz w:val="24"/>
          <w:szCs w:val="24"/>
          <w:lang w:eastAsia="en-US" w:bidi="ru-RU"/>
        </w:rPr>
      </w:pPr>
      <w:r w:rsidRPr="00A05B5B">
        <w:rPr>
          <w:rFonts w:ascii="Times New Roman" w:eastAsia="Calibri" w:hAnsi="Times New Roman" w:cs="Times New Roman"/>
          <w:sz w:val="24"/>
          <w:szCs w:val="24"/>
          <w:lang w:eastAsia="en-US" w:bidi="ru-RU"/>
        </w:rPr>
        <w:t>При отсутствии оснований, указанных в пункте 12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подготавливает проект решения о предоставлении разрешения на условно разрешенный вид использования земельного участка или объекта капительного строительства.</w:t>
      </w:r>
    </w:p>
    <w:p w:rsidR="00A05B5B" w:rsidRPr="00A05B5B" w:rsidRDefault="00A05B5B" w:rsidP="00A05B5B">
      <w:pPr>
        <w:spacing w:after="0"/>
        <w:ind w:firstLine="709"/>
        <w:jc w:val="both"/>
        <w:rPr>
          <w:rFonts w:ascii="Times New Roman" w:eastAsia="Calibri" w:hAnsi="Times New Roman" w:cs="Times New Roman"/>
          <w:sz w:val="24"/>
          <w:szCs w:val="24"/>
          <w:lang w:eastAsia="en-US" w:bidi="ru-RU"/>
        </w:rPr>
      </w:pPr>
      <w:bookmarkStart w:id="5" w:name="_Hlk153894940"/>
      <w:r w:rsidRPr="00A05B5B">
        <w:rPr>
          <w:rFonts w:ascii="Times New Roman" w:eastAsia="Calibri" w:hAnsi="Times New Roman" w:cs="Times New Roman"/>
          <w:sz w:val="24"/>
          <w:szCs w:val="24"/>
          <w:lang w:eastAsia="en-US" w:bidi="ru-RU"/>
        </w:rPr>
        <w:t>20.4. Проведение в отношении проекта решения о предоставлении муниципальной услуги общественных обсуждений или публичных слушаний.</w:t>
      </w:r>
    </w:p>
    <w:p w:rsidR="00A05B5B" w:rsidRPr="00A05B5B" w:rsidRDefault="00A05B5B" w:rsidP="00A05B5B">
      <w:pPr>
        <w:spacing w:after="0"/>
        <w:ind w:firstLine="709"/>
        <w:jc w:val="both"/>
        <w:rPr>
          <w:rFonts w:ascii="Times New Roman" w:eastAsia="Calibri" w:hAnsi="Times New Roman" w:cs="Times New Roman"/>
          <w:sz w:val="24"/>
          <w:szCs w:val="24"/>
          <w:lang w:eastAsia="en-US" w:bidi="ru-RU"/>
        </w:rPr>
      </w:pPr>
      <w:r w:rsidRPr="00A05B5B">
        <w:rPr>
          <w:rFonts w:ascii="Times New Roman" w:eastAsia="Calibri" w:hAnsi="Times New Roman" w:cs="Times New Roman"/>
          <w:sz w:val="24"/>
          <w:szCs w:val="24"/>
          <w:lang w:eastAsia="en-US" w:bidi="ru-RU"/>
        </w:rPr>
        <w:t xml:space="preserve">Административная процедура не проводится в случае, предусмотренном частью 11 статьи 39 Градостроительного кодекса Российской Федерации. </w:t>
      </w:r>
    </w:p>
    <w:p w:rsidR="00A05B5B" w:rsidRPr="00A05B5B" w:rsidRDefault="00A05B5B" w:rsidP="00A05B5B">
      <w:pPr>
        <w:spacing w:after="0"/>
        <w:ind w:firstLine="709"/>
        <w:jc w:val="both"/>
        <w:rPr>
          <w:rFonts w:ascii="Times New Roman" w:eastAsia="Calibri" w:hAnsi="Times New Roman" w:cs="Times New Roman"/>
          <w:sz w:val="24"/>
          <w:szCs w:val="24"/>
          <w:lang w:eastAsia="en-US" w:bidi="ru-RU"/>
        </w:rPr>
      </w:pPr>
      <w:r w:rsidRPr="00A05B5B">
        <w:rPr>
          <w:rFonts w:ascii="Times New Roman" w:eastAsia="Calibri" w:hAnsi="Times New Roman" w:cs="Times New Roman"/>
          <w:sz w:val="24"/>
          <w:szCs w:val="24"/>
          <w:lang w:eastAsia="en-US" w:bidi="ru-RU"/>
        </w:rPr>
        <w:t>Срок административной процедуры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 но не более одного месяца.</w:t>
      </w:r>
    </w:p>
    <w:p w:rsidR="00A05B5B" w:rsidRPr="00A05B5B" w:rsidRDefault="00A05B5B" w:rsidP="00A05B5B">
      <w:pPr>
        <w:spacing w:after="0"/>
        <w:ind w:firstLine="709"/>
        <w:jc w:val="both"/>
        <w:rPr>
          <w:rFonts w:ascii="Times New Roman" w:eastAsia="Calibri" w:hAnsi="Times New Roman" w:cs="Times New Roman"/>
          <w:sz w:val="24"/>
          <w:szCs w:val="24"/>
          <w:lang w:eastAsia="en-US" w:bidi="ru-RU"/>
        </w:rPr>
      </w:pPr>
      <w:r w:rsidRPr="00A05B5B">
        <w:rPr>
          <w:rFonts w:ascii="Times New Roman" w:eastAsia="Calibri" w:hAnsi="Times New Roman" w:cs="Times New Roman"/>
          <w:sz w:val="24"/>
          <w:szCs w:val="24"/>
          <w:lang w:eastAsia="en-US" w:bidi="ru-RU"/>
        </w:rPr>
        <w:t>На основании части 10 статьи 39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A05B5B" w:rsidRPr="00A05B5B" w:rsidRDefault="00A05B5B" w:rsidP="00A05B5B">
      <w:pPr>
        <w:spacing w:after="0"/>
        <w:ind w:firstLine="709"/>
        <w:jc w:val="both"/>
        <w:rPr>
          <w:rFonts w:ascii="Times New Roman" w:eastAsia="Calibri" w:hAnsi="Times New Roman" w:cs="Times New Roman"/>
          <w:sz w:val="24"/>
          <w:szCs w:val="24"/>
          <w:lang w:eastAsia="en-US" w:bidi="ru-RU"/>
        </w:rPr>
      </w:pPr>
      <w:r w:rsidRPr="00A05B5B">
        <w:rPr>
          <w:rFonts w:ascii="Times New Roman" w:eastAsia="Calibri" w:hAnsi="Times New Roman" w:cs="Times New Roman"/>
          <w:sz w:val="24"/>
          <w:szCs w:val="24"/>
          <w:lang w:eastAsia="en-US" w:bidi="ru-RU"/>
        </w:rPr>
        <w:t>Основанием для начала административной процедуры является поступление проекта решения о предоставлении муниципальной услуги в Комиссию.</w:t>
      </w:r>
    </w:p>
    <w:p w:rsidR="00A05B5B" w:rsidRPr="00A05B5B" w:rsidRDefault="00A05B5B" w:rsidP="00A05B5B">
      <w:pPr>
        <w:spacing w:after="0"/>
        <w:ind w:firstLine="709"/>
        <w:jc w:val="both"/>
        <w:rPr>
          <w:rFonts w:ascii="Times New Roman" w:eastAsia="Calibri" w:hAnsi="Times New Roman" w:cs="Times New Roman"/>
          <w:sz w:val="24"/>
          <w:szCs w:val="24"/>
          <w:lang w:eastAsia="en-US" w:bidi="ru-RU"/>
        </w:rPr>
      </w:pPr>
      <w:r w:rsidRPr="00A05B5B">
        <w:rPr>
          <w:rFonts w:ascii="Times New Roman" w:eastAsia="Calibri" w:hAnsi="Times New Roman" w:cs="Times New Roman"/>
          <w:sz w:val="24"/>
          <w:szCs w:val="24"/>
          <w:lang w:eastAsia="en-US" w:bidi="ru-RU"/>
        </w:rPr>
        <w:t>Организацию и проведение общественных обсуждений или публичных слушаний по проекту решения о предоставлении муниципальной услуги осуществляет Комиссия.</w:t>
      </w:r>
    </w:p>
    <w:p w:rsidR="00A05B5B" w:rsidRPr="00A05B5B" w:rsidRDefault="00A05B5B" w:rsidP="00A05B5B">
      <w:pPr>
        <w:spacing w:after="0"/>
        <w:ind w:firstLine="709"/>
        <w:jc w:val="both"/>
        <w:rPr>
          <w:rFonts w:ascii="Times New Roman" w:eastAsia="Calibri" w:hAnsi="Times New Roman" w:cs="Times New Roman"/>
          <w:sz w:val="24"/>
          <w:szCs w:val="24"/>
          <w:lang w:eastAsia="en-US" w:bidi="ru-RU"/>
        </w:rPr>
      </w:pPr>
      <w:r w:rsidRPr="00A05B5B">
        <w:rPr>
          <w:rFonts w:ascii="Times New Roman" w:eastAsia="Calibri" w:hAnsi="Times New Roman" w:cs="Times New Roman"/>
          <w:sz w:val="24"/>
          <w:szCs w:val="24"/>
          <w:lang w:eastAsia="en-US" w:bidi="ru-RU"/>
        </w:rPr>
        <w:t xml:space="preserve">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w:t>
      </w:r>
      <w:r w:rsidRPr="00A05B5B">
        <w:rPr>
          <w:rFonts w:ascii="Times New Roman" w:eastAsia="Calibri" w:hAnsi="Times New Roman" w:cs="Times New Roman"/>
          <w:sz w:val="24"/>
          <w:szCs w:val="24"/>
          <w:lang w:eastAsia="en-US" w:bidi="ru-RU"/>
        </w:rPr>
        <w:lastRenderedPageBreak/>
        <w:t>заключения о результатах общественных обсуждений или публичных слушаний - не более одного месяца.</w:t>
      </w:r>
    </w:p>
    <w:p w:rsidR="00A05B5B" w:rsidRPr="00A05B5B" w:rsidRDefault="00A05B5B" w:rsidP="00A05B5B">
      <w:pPr>
        <w:spacing w:after="0"/>
        <w:ind w:firstLine="709"/>
        <w:jc w:val="both"/>
        <w:rPr>
          <w:rFonts w:ascii="Times New Roman" w:eastAsia="Calibri" w:hAnsi="Times New Roman" w:cs="Times New Roman"/>
          <w:sz w:val="24"/>
          <w:szCs w:val="24"/>
          <w:lang w:eastAsia="en-US" w:bidi="ru-RU"/>
        </w:rPr>
      </w:pPr>
      <w:r w:rsidRPr="00A05B5B">
        <w:rPr>
          <w:rFonts w:ascii="Times New Roman" w:eastAsia="Calibri" w:hAnsi="Times New Roman" w:cs="Times New Roman"/>
          <w:sz w:val="24"/>
          <w:szCs w:val="24"/>
          <w:lang w:eastAsia="en-US" w:bidi="ru-RU"/>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A05B5B" w:rsidRPr="00A05B5B" w:rsidRDefault="00A05B5B" w:rsidP="00A05B5B">
      <w:pPr>
        <w:spacing w:after="0"/>
        <w:ind w:firstLine="709"/>
        <w:jc w:val="both"/>
        <w:rPr>
          <w:rFonts w:ascii="Times New Roman" w:eastAsia="Calibri" w:hAnsi="Times New Roman" w:cs="Times New Roman"/>
          <w:sz w:val="24"/>
          <w:szCs w:val="24"/>
          <w:lang w:eastAsia="en-US" w:bidi="ru-RU"/>
        </w:rPr>
      </w:pPr>
      <w:r w:rsidRPr="00A05B5B">
        <w:rPr>
          <w:rFonts w:ascii="Times New Roman" w:eastAsia="Calibri" w:hAnsi="Times New Roman" w:cs="Times New Roman"/>
          <w:sz w:val="24"/>
          <w:szCs w:val="24"/>
          <w:lang w:eastAsia="en-US" w:bidi="ru-RU"/>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bookmarkEnd w:id="5"/>
    </w:p>
    <w:p w:rsidR="00A05B5B" w:rsidRPr="00A05B5B" w:rsidRDefault="00A05B5B" w:rsidP="00A05B5B">
      <w:pPr>
        <w:spacing w:after="0"/>
        <w:ind w:firstLine="709"/>
        <w:jc w:val="both"/>
        <w:rPr>
          <w:rFonts w:ascii="Times New Roman" w:eastAsia="Calibri" w:hAnsi="Times New Roman" w:cs="Times New Roman"/>
          <w:sz w:val="24"/>
          <w:szCs w:val="24"/>
          <w:lang w:eastAsia="en-US" w:bidi="ru-RU"/>
        </w:rPr>
      </w:pPr>
      <w:r w:rsidRPr="00A05B5B">
        <w:rPr>
          <w:rFonts w:ascii="Times New Roman" w:eastAsia="Calibri" w:hAnsi="Times New Roman" w:cs="Times New Roman"/>
          <w:sz w:val="24"/>
          <w:szCs w:val="24"/>
          <w:lang w:eastAsia="en-US" w:bidi="ru-RU"/>
        </w:rPr>
        <w:t>20.5. Подготовка рекомендаций Комиссии о предоставлении муниципальной услуги или об отказе в предоставлении муниципальной услуги.</w:t>
      </w:r>
    </w:p>
    <w:p w:rsidR="00A05B5B" w:rsidRPr="00A05B5B" w:rsidRDefault="00A05B5B" w:rsidP="00A05B5B">
      <w:pPr>
        <w:spacing w:after="0"/>
        <w:ind w:firstLine="709"/>
        <w:jc w:val="both"/>
        <w:rPr>
          <w:rFonts w:ascii="Times New Roman" w:eastAsia="Calibri" w:hAnsi="Times New Roman" w:cs="Times New Roman"/>
          <w:sz w:val="24"/>
          <w:szCs w:val="24"/>
          <w:lang w:eastAsia="en-US" w:bidi="ru-RU"/>
        </w:rPr>
      </w:pPr>
      <w:r w:rsidRPr="00A05B5B">
        <w:rPr>
          <w:rFonts w:ascii="Times New Roman" w:eastAsia="Calibri" w:hAnsi="Times New Roman" w:cs="Times New Roman"/>
          <w:sz w:val="24"/>
          <w:szCs w:val="24"/>
          <w:lang w:eastAsia="en-US" w:bidi="ru-RU"/>
        </w:rPr>
        <w:t>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подпунктом "г" пункта 19.4.</w:t>
      </w:r>
    </w:p>
    <w:p w:rsidR="00A05B5B" w:rsidRPr="00A05B5B" w:rsidRDefault="00A05B5B" w:rsidP="00A05B5B">
      <w:pPr>
        <w:spacing w:after="0"/>
        <w:ind w:firstLine="709"/>
        <w:jc w:val="both"/>
        <w:rPr>
          <w:rFonts w:ascii="Times New Roman" w:eastAsia="Calibri" w:hAnsi="Times New Roman" w:cs="Times New Roman"/>
          <w:sz w:val="24"/>
          <w:szCs w:val="24"/>
          <w:lang w:eastAsia="en-US" w:bidi="ru-RU"/>
        </w:rPr>
      </w:pPr>
      <w:r w:rsidRPr="00A05B5B">
        <w:rPr>
          <w:rFonts w:ascii="Times New Roman" w:eastAsia="Calibri" w:hAnsi="Times New Roman" w:cs="Times New Roman"/>
          <w:sz w:val="24"/>
          <w:szCs w:val="24"/>
          <w:lang w:eastAsia="en-US" w:bidi="ru-RU"/>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A05B5B" w:rsidRPr="00A05B5B" w:rsidRDefault="00A05B5B" w:rsidP="00A05B5B">
      <w:pPr>
        <w:spacing w:after="0"/>
        <w:ind w:firstLine="709"/>
        <w:jc w:val="both"/>
        <w:rPr>
          <w:rFonts w:ascii="Times New Roman" w:eastAsia="Calibri" w:hAnsi="Times New Roman" w:cs="Times New Roman"/>
          <w:sz w:val="24"/>
          <w:szCs w:val="24"/>
          <w:lang w:eastAsia="en-US" w:bidi="ru-RU"/>
        </w:rPr>
      </w:pPr>
      <w:r w:rsidRPr="00A05B5B">
        <w:rPr>
          <w:rFonts w:ascii="Times New Roman" w:eastAsia="Calibri" w:hAnsi="Times New Roman" w:cs="Times New Roman"/>
          <w:sz w:val="24"/>
          <w:szCs w:val="24"/>
          <w:lang w:eastAsia="en-US" w:bidi="ru-RU"/>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A05B5B" w:rsidRPr="00A05B5B" w:rsidRDefault="00A05B5B" w:rsidP="00A05B5B">
      <w:pPr>
        <w:spacing w:after="0"/>
        <w:ind w:firstLine="709"/>
        <w:jc w:val="both"/>
        <w:rPr>
          <w:rFonts w:ascii="Times New Roman" w:eastAsia="Calibri" w:hAnsi="Times New Roman" w:cs="Times New Roman"/>
          <w:sz w:val="24"/>
          <w:szCs w:val="24"/>
          <w:lang w:eastAsia="en-US" w:bidi="ru-RU"/>
        </w:rPr>
      </w:pPr>
      <w:r w:rsidRPr="00A05B5B">
        <w:rPr>
          <w:rFonts w:ascii="Times New Roman" w:eastAsia="Calibri" w:hAnsi="Times New Roman" w:cs="Times New Roman"/>
          <w:sz w:val="24"/>
          <w:szCs w:val="24"/>
          <w:lang w:eastAsia="en-US" w:bidi="ru-RU"/>
        </w:rPr>
        <w:t>Комиссия в течение 3 рабочих дней со дня опубликования заключения о результатах общественных обсуждений или публичных слушаний по проекту решения о предоставлении муниципальной услуги осуществляет 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 и направляет указанные рекомендации главе администрации Нижнекисляйского городского поселения Бутурлиновского муниципального района Воронежской области.</w:t>
      </w:r>
    </w:p>
    <w:p w:rsidR="00A05B5B" w:rsidRPr="00A05B5B" w:rsidRDefault="00A05B5B" w:rsidP="00A05B5B">
      <w:pPr>
        <w:spacing w:after="0"/>
        <w:ind w:firstLine="709"/>
        <w:jc w:val="both"/>
        <w:rPr>
          <w:rFonts w:ascii="Times New Roman" w:eastAsia="Calibri" w:hAnsi="Times New Roman" w:cs="Times New Roman"/>
          <w:sz w:val="24"/>
          <w:szCs w:val="24"/>
          <w:lang w:eastAsia="en-US" w:bidi="ru-RU"/>
        </w:rPr>
      </w:pPr>
      <w:r w:rsidRPr="00A05B5B">
        <w:rPr>
          <w:rFonts w:ascii="Times New Roman" w:eastAsia="Calibri" w:hAnsi="Times New Roman" w:cs="Times New Roman"/>
          <w:sz w:val="24"/>
          <w:szCs w:val="24"/>
          <w:lang w:eastAsia="en-US" w:bidi="ru-RU"/>
        </w:rPr>
        <w:t>Основанием для рекомендаций о предоставлении муниципальной услуги или об отказе в предоставлении муниципальной услуги является отрицательное или положительное заключение о результатах общественных обсуждений или публичных слушаний по вопросу предоставления муниципальной услуги.</w:t>
      </w:r>
    </w:p>
    <w:p w:rsidR="00A05B5B" w:rsidRPr="00A05B5B" w:rsidRDefault="00A05B5B" w:rsidP="00A05B5B">
      <w:pPr>
        <w:spacing w:after="0"/>
        <w:ind w:firstLine="709"/>
        <w:jc w:val="both"/>
        <w:rPr>
          <w:rFonts w:ascii="Times New Roman" w:eastAsia="Calibri" w:hAnsi="Times New Roman" w:cs="Times New Roman"/>
          <w:sz w:val="24"/>
          <w:szCs w:val="24"/>
          <w:lang w:eastAsia="en-US" w:bidi="ru-RU"/>
        </w:rPr>
      </w:pPr>
      <w:r w:rsidRPr="00A05B5B">
        <w:rPr>
          <w:rFonts w:ascii="Times New Roman" w:eastAsia="Calibri" w:hAnsi="Times New Roman" w:cs="Times New Roman"/>
          <w:sz w:val="24"/>
          <w:szCs w:val="24"/>
          <w:lang w:eastAsia="en-US" w:bidi="ru-RU"/>
        </w:rPr>
        <w:lastRenderedPageBreak/>
        <w:t>Рекомендации о предоставлении муниципальной услуги или об отказе в предоставлении муниципальной услуги с указанием причин принятого решения направляются главе администрации Нижнекисляйского городского поселения Бутурлиновского муниципального района Воронежской области.</w:t>
      </w:r>
    </w:p>
    <w:p w:rsidR="00A05B5B" w:rsidRPr="00A05B5B" w:rsidRDefault="00A05B5B" w:rsidP="00A05B5B">
      <w:pPr>
        <w:spacing w:after="0"/>
        <w:ind w:firstLine="709"/>
        <w:jc w:val="both"/>
        <w:rPr>
          <w:rFonts w:ascii="Times New Roman" w:eastAsia="Calibri" w:hAnsi="Times New Roman" w:cs="Times New Roman"/>
          <w:sz w:val="24"/>
          <w:szCs w:val="24"/>
          <w:lang w:eastAsia="en-US" w:bidi="ru-RU"/>
        </w:rPr>
      </w:pPr>
      <w:r w:rsidRPr="00A05B5B">
        <w:rPr>
          <w:rFonts w:ascii="Times New Roman" w:eastAsia="Calibri" w:hAnsi="Times New Roman" w:cs="Times New Roman"/>
          <w:sz w:val="24"/>
          <w:szCs w:val="24"/>
          <w:lang w:eastAsia="en-US" w:bidi="ru-RU"/>
        </w:rPr>
        <w:t>20.6. Принятие и подписание решения о предоставлении муниципальной услуги или об отказе в предоставлении муниципальной услуги.</w:t>
      </w:r>
    </w:p>
    <w:p w:rsidR="00A05B5B" w:rsidRPr="00A05B5B" w:rsidRDefault="00A05B5B" w:rsidP="00A05B5B">
      <w:pPr>
        <w:spacing w:after="0"/>
        <w:ind w:firstLine="709"/>
        <w:jc w:val="both"/>
        <w:rPr>
          <w:rFonts w:ascii="Times New Roman" w:eastAsia="Calibri" w:hAnsi="Times New Roman" w:cs="Times New Roman"/>
          <w:sz w:val="24"/>
          <w:szCs w:val="24"/>
          <w:lang w:eastAsia="en-US" w:bidi="ru-RU"/>
        </w:rPr>
      </w:pPr>
      <w:r w:rsidRPr="00A05B5B">
        <w:rPr>
          <w:rFonts w:ascii="Times New Roman" w:eastAsia="Calibri" w:hAnsi="Times New Roman" w:cs="Times New Roman"/>
          <w:sz w:val="24"/>
          <w:szCs w:val="24"/>
          <w:lang w:eastAsia="en-US" w:bidi="ru-RU"/>
        </w:rPr>
        <w:t>Глава администрации Нижнекисляйского городского поселения Бутурлиновского муниципального района Воронежской области в течение 2 рабочих дней со дня поступления рекомендаций о предоставлении муниципальной услуги или об отказе в предоставлении муниципальной услуги принимает и подписывает решение о предоставлении муниципальной услуги или об отказе в предоставлении муниципальной услуги.</w:t>
      </w:r>
    </w:p>
    <w:p w:rsidR="00A05B5B" w:rsidRPr="00A05B5B" w:rsidRDefault="00A05B5B" w:rsidP="00A05B5B">
      <w:pPr>
        <w:spacing w:after="0"/>
        <w:ind w:firstLine="709"/>
        <w:jc w:val="both"/>
        <w:rPr>
          <w:rFonts w:ascii="Times New Roman" w:eastAsia="Calibri" w:hAnsi="Times New Roman" w:cs="Times New Roman"/>
          <w:sz w:val="24"/>
          <w:szCs w:val="24"/>
          <w:lang w:eastAsia="en-US" w:bidi="ru-RU"/>
        </w:rPr>
      </w:pPr>
      <w:r w:rsidRPr="00A05B5B">
        <w:rPr>
          <w:rFonts w:ascii="Times New Roman" w:eastAsia="Calibri" w:hAnsi="Times New Roman" w:cs="Times New Roman"/>
          <w:sz w:val="24"/>
          <w:szCs w:val="24"/>
          <w:lang w:eastAsia="en-US" w:bidi="ru-RU"/>
        </w:rPr>
        <w:t>Основанием для начала административной процедуры является поступление главе администрации Нижнекисляйского городского поселения Бутурлиновского муниципального района Воронежской области рекомендаций Комиссии 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A05B5B" w:rsidRPr="00A05B5B" w:rsidRDefault="00A05B5B" w:rsidP="00A05B5B">
      <w:pPr>
        <w:spacing w:after="0"/>
        <w:ind w:firstLine="709"/>
        <w:jc w:val="both"/>
        <w:rPr>
          <w:rFonts w:ascii="Times New Roman" w:eastAsia="Calibri" w:hAnsi="Times New Roman" w:cs="Times New Roman"/>
          <w:sz w:val="24"/>
          <w:szCs w:val="24"/>
          <w:lang w:eastAsia="en-US" w:bidi="ru-RU"/>
        </w:rPr>
      </w:pPr>
      <w:r w:rsidRPr="00A05B5B">
        <w:rPr>
          <w:rFonts w:ascii="Times New Roman" w:eastAsia="Calibri" w:hAnsi="Times New Roman" w:cs="Times New Roman"/>
          <w:sz w:val="24"/>
          <w:szCs w:val="24"/>
          <w:lang w:eastAsia="en-US" w:bidi="ru-RU"/>
        </w:rPr>
        <w:t>Основанием принятия и подписания решения о предоставлении муниципальной услуги или об отказе в предоставлении муниципальной услуги Главой администрации Нижнекисляйского городского поселения Бутурлиновского муниципального района Воронежской области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A05B5B" w:rsidRPr="00A05B5B" w:rsidRDefault="00A05B5B" w:rsidP="00A05B5B">
      <w:pPr>
        <w:spacing w:after="0"/>
        <w:ind w:firstLine="709"/>
        <w:jc w:val="both"/>
        <w:rPr>
          <w:rFonts w:ascii="Times New Roman" w:eastAsia="Calibri" w:hAnsi="Times New Roman" w:cs="Times New Roman"/>
          <w:sz w:val="24"/>
          <w:szCs w:val="24"/>
          <w:lang w:eastAsia="en-US" w:bidi="ru-RU"/>
        </w:rPr>
      </w:pPr>
      <w:r w:rsidRPr="00A05B5B">
        <w:rPr>
          <w:rFonts w:ascii="Times New Roman" w:eastAsia="Calibri" w:hAnsi="Times New Roman" w:cs="Times New Roman"/>
          <w:sz w:val="24"/>
          <w:szCs w:val="24"/>
          <w:lang w:eastAsia="en-US" w:bidi="ru-RU"/>
        </w:rPr>
        <w:t>Подписанное решение Главы администрации Нижнекисляйского городского поселения Бутурлиновского муниципального района Воронежской области о предоставлении муниципальной услуги или об отказе в предоставлении муниципальной услуги передается должностному лицу Администрации, ответственному за делопроизводство, для выдачи заявителю.</w:t>
      </w:r>
    </w:p>
    <w:p w:rsidR="00A05B5B" w:rsidRPr="00A05B5B" w:rsidRDefault="00A05B5B" w:rsidP="00A05B5B">
      <w:pPr>
        <w:spacing w:after="0"/>
        <w:ind w:firstLine="709"/>
        <w:jc w:val="both"/>
        <w:rPr>
          <w:rFonts w:ascii="Times New Roman" w:eastAsia="Calibri" w:hAnsi="Times New Roman" w:cs="Times New Roman"/>
          <w:spacing w:val="7"/>
          <w:sz w:val="24"/>
          <w:szCs w:val="24"/>
          <w:lang w:eastAsia="en-US"/>
        </w:rPr>
      </w:pPr>
      <w:r w:rsidRPr="00A05B5B">
        <w:rPr>
          <w:rFonts w:ascii="Times New Roman" w:eastAsia="Calibri" w:hAnsi="Times New Roman" w:cs="Times New Roman"/>
          <w:spacing w:val="7"/>
          <w:sz w:val="24"/>
          <w:szCs w:val="24"/>
          <w:lang w:eastAsia="en-US"/>
        </w:rPr>
        <w:t>20.7. Направление (выдача) результата предоставления Муниципальной услуги Заявителю.</w:t>
      </w:r>
    </w:p>
    <w:p w:rsidR="00A05B5B" w:rsidRPr="00A05B5B" w:rsidRDefault="00A05B5B" w:rsidP="00A05B5B">
      <w:pPr>
        <w:spacing w:after="0"/>
        <w:ind w:firstLine="709"/>
        <w:jc w:val="both"/>
        <w:rPr>
          <w:rFonts w:ascii="Times New Roman" w:eastAsia="Calibri" w:hAnsi="Times New Roman" w:cs="Times New Roman"/>
          <w:sz w:val="24"/>
          <w:szCs w:val="24"/>
          <w:lang w:eastAsia="en-US" w:bidi="ru-RU"/>
        </w:rPr>
      </w:pPr>
      <w:r w:rsidRPr="00A05B5B">
        <w:rPr>
          <w:rFonts w:ascii="Times New Roman" w:eastAsia="Calibri" w:hAnsi="Times New Roman" w:cs="Times New Roman"/>
          <w:sz w:val="24"/>
          <w:szCs w:val="24"/>
          <w:lang w:eastAsia="en-US" w:bidi="ru-RU"/>
        </w:rPr>
        <w:t>Должностное лицо Администрации, ответственное за делопроизводство, в течение 1 рабочего дня со дня подписания результата предоставления муниципальной услуги, либо отказа в предоставлении муниципальной услуги регистрирует поступивший документ в соответствии с внутренними правилами делопроизводства и обеспечивает его направление (выдачу) Заявителю.</w:t>
      </w:r>
    </w:p>
    <w:p w:rsidR="00A05B5B" w:rsidRPr="00A05B5B" w:rsidRDefault="00A05B5B" w:rsidP="00A05B5B">
      <w:pPr>
        <w:spacing w:after="0"/>
        <w:ind w:firstLine="709"/>
        <w:jc w:val="both"/>
        <w:rPr>
          <w:rFonts w:ascii="Times New Roman" w:eastAsia="Calibri" w:hAnsi="Times New Roman" w:cs="Times New Roman"/>
          <w:sz w:val="24"/>
          <w:szCs w:val="24"/>
          <w:lang w:eastAsia="en-US" w:bidi="ru-RU"/>
        </w:rPr>
      </w:pPr>
      <w:r w:rsidRPr="00A05B5B">
        <w:rPr>
          <w:rFonts w:ascii="Times New Roman" w:eastAsia="Calibri" w:hAnsi="Times New Roman" w:cs="Times New Roman"/>
          <w:sz w:val="24"/>
          <w:szCs w:val="24"/>
          <w:lang w:eastAsia="en-US" w:bidi="ru-RU"/>
        </w:rPr>
        <w:t>Результат предоставления Муниципальной услуги выдается (направляется) Заявителю способом, указанным в заявлении в соответствии с пп. 6.4 пункта 6 настоящего Административного регламента,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A05B5B" w:rsidRPr="00A05B5B" w:rsidRDefault="00A05B5B" w:rsidP="00A05B5B">
      <w:pPr>
        <w:spacing w:after="0"/>
        <w:ind w:firstLine="709"/>
        <w:jc w:val="both"/>
        <w:rPr>
          <w:rFonts w:ascii="Times New Roman" w:eastAsia="Calibri" w:hAnsi="Times New Roman" w:cs="Times New Roman"/>
          <w:sz w:val="24"/>
          <w:szCs w:val="24"/>
          <w:lang w:eastAsia="en-US" w:bidi="ru-RU"/>
        </w:rPr>
      </w:pPr>
      <w:r w:rsidRPr="00A05B5B">
        <w:rPr>
          <w:rFonts w:ascii="Times New Roman" w:eastAsia="Calibri" w:hAnsi="Times New Roman" w:cs="Times New Roman"/>
          <w:sz w:val="24"/>
          <w:szCs w:val="24"/>
          <w:lang w:eastAsia="en-US" w:bidi="ru-RU"/>
        </w:rPr>
        <w:t>20.8. Административная процедура по получению дополнительных сведений от Заявителя не применяется.</w:t>
      </w:r>
    </w:p>
    <w:p w:rsidR="00A05B5B" w:rsidRPr="00A05B5B" w:rsidRDefault="00A05B5B" w:rsidP="00A05B5B">
      <w:pPr>
        <w:widowControl w:val="0"/>
        <w:tabs>
          <w:tab w:val="left" w:pos="1123"/>
        </w:tabs>
        <w:spacing w:after="0" w:line="240" w:lineRule="auto"/>
        <w:ind w:firstLine="709"/>
        <w:jc w:val="both"/>
        <w:rPr>
          <w:rFonts w:ascii="Times New Roman" w:eastAsia="Calibri" w:hAnsi="Times New Roman" w:cs="Times New Roman"/>
          <w:sz w:val="24"/>
          <w:szCs w:val="24"/>
          <w:lang w:eastAsia="en-US" w:bidi="ru-RU"/>
        </w:rPr>
      </w:pPr>
      <w:r w:rsidRPr="00A05B5B">
        <w:rPr>
          <w:rFonts w:ascii="Times New Roman" w:eastAsia="Arial Unicode MS" w:hAnsi="Times New Roman" w:cs="Times New Roman"/>
          <w:sz w:val="24"/>
          <w:szCs w:val="24"/>
          <w:lang w:bidi="ru-RU"/>
        </w:rPr>
        <w:t>21. Вариант 2. В</w:t>
      </w:r>
      <w:r w:rsidRPr="00A05B5B">
        <w:rPr>
          <w:rFonts w:ascii="Times New Roman" w:eastAsia="Calibri" w:hAnsi="Times New Roman" w:cs="Times New Roman"/>
          <w:sz w:val="24"/>
          <w:szCs w:val="24"/>
          <w:lang w:eastAsia="en-US" w:bidi="ru-RU"/>
        </w:rPr>
        <w:t>ыдача дубликата</w:t>
      </w:r>
      <w:r w:rsidRPr="00A05B5B">
        <w:rPr>
          <w:rFonts w:ascii="Times New Roman" w:eastAsia="Arial Unicode MS" w:hAnsi="Times New Roman" w:cs="Times New Roman"/>
          <w:sz w:val="24"/>
          <w:szCs w:val="24"/>
          <w:lang w:bidi="ru-RU"/>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p>
    <w:p w:rsidR="00A05B5B" w:rsidRPr="00A05B5B" w:rsidRDefault="00A05B5B" w:rsidP="00A05B5B">
      <w:pPr>
        <w:widowControl w:val="0"/>
        <w:tabs>
          <w:tab w:val="left" w:pos="1123"/>
        </w:tabs>
        <w:spacing w:after="0" w:line="240" w:lineRule="auto"/>
        <w:ind w:firstLine="709"/>
        <w:jc w:val="both"/>
        <w:rPr>
          <w:rFonts w:ascii="Times New Roman" w:eastAsia="Calibri" w:hAnsi="Times New Roman" w:cs="Times New Roman"/>
          <w:sz w:val="24"/>
          <w:szCs w:val="24"/>
          <w:lang w:eastAsia="en-US" w:bidi="ru-RU"/>
        </w:rPr>
      </w:pPr>
    </w:p>
    <w:p w:rsidR="00A05B5B" w:rsidRPr="00A05B5B" w:rsidRDefault="00A05B5B" w:rsidP="00A05B5B">
      <w:pPr>
        <w:widowControl w:val="0"/>
        <w:tabs>
          <w:tab w:val="left" w:pos="1123"/>
        </w:tabs>
        <w:spacing w:after="0" w:line="240" w:lineRule="auto"/>
        <w:ind w:firstLine="709"/>
        <w:jc w:val="both"/>
        <w:rPr>
          <w:rFonts w:ascii="Times New Roman" w:eastAsia="Calibri" w:hAnsi="Times New Roman" w:cs="Times New Roman"/>
          <w:sz w:val="24"/>
          <w:szCs w:val="24"/>
          <w:lang w:eastAsia="en-US" w:bidi="ru-RU"/>
        </w:rPr>
      </w:pPr>
      <w:r w:rsidRPr="00A05B5B">
        <w:rPr>
          <w:rFonts w:ascii="Times New Roman" w:eastAsia="Arial Unicode MS" w:hAnsi="Times New Roman" w:cs="Times New Roman"/>
          <w:sz w:val="24"/>
          <w:szCs w:val="24"/>
          <w:lang w:bidi="ru-RU"/>
        </w:rPr>
        <w:t>21.1.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A05B5B">
        <w:rPr>
          <w:rFonts w:ascii="Times New Roman" w:eastAsia="Calibri" w:hAnsi="Times New Roman" w:cs="Times New Roman"/>
          <w:sz w:val="24"/>
          <w:szCs w:val="24"/>
          <w:lang w:eastAsia="en-US" w:bidi="ru-RU"/>
        </w:rPr>
        <w:t xml:space="preserve">. </w:t>
      </w:r>
    </w:p>
    <w:p w:rsidR="00A05B5B" w:rsidRPr="00A05B5B" w:rsidRDefault="00A05B5B" w:rsidP="00A05B5B">
      <w:pPr>
        <w:widowControl w:val="0"/>
        <w:spacing w:after="0" w:line="240" w:lineRule="auto"/>
        <w:ind w:firstLine="709"/>
        <w:jc w:val="both"/>
        <w:rPr>
          <w:rFonts w:ascii="Times New Roman" w:eastAsia="Times New Roman" w:hAnsi="Times New Roman" w:cs="Times New Roman"/>
          <w:sz w:val="24"/>
          <w:szCs w:val="24"/>
          <w:lang w:bidi="ru-RU"/>
        </w:rPr>
      </w:pPr>
      <w:r w:rsidRPr="00A05B5B">
        <w:rPr>
          <w:rFonts w:ascii="Times New Roman" w:eastAsia="Times New Roman" w:hAnsi="Times New Roman" w:cs="Times New Roman"/>
          <w:sz w:val="24"/>
          <w:szCs w:val="24"/>
          <w:lang w:bidi="ru-RU"/>
        </w:rPr>
        <w:t>Срок предоставления Муниципальной услуги в соответствии с данным вариантом – 3 рабочих дня со дня поступления заявления.</w:t>
      </w:r>
    </w:p>
    <w:p w:rsidR="00A05B5B" w:rsidRPr="00A05B5B" w:rsidRDefault="00A05B5B" w:rsidP="00A05B5B">
      <w:pPr>
        <w:keepNext/>
        <w:keepLines/>
        <w:widowControl w:val="0"/>
        <w:spacing w:after="0" w:line="240" w:lineRule="auto"/>
        <w:ind w:firstLine="709"/>
        <w:jc w:val="both"/>
        <w:rPr>
          <w:rFonts w:ascii="Times New Roman" w:eastAsia="Times New Roman" w:hAnsi="Times New Roman" w:cs="Times New Roman"/>
          <w:sz w:val="24"/>
          <w:szCs w:val="24"/>
          <w:lang w:bidi="ru-RU"/>
        </w:rPr>
      </w:pPr>
      <w:r w:rsidRPr="00A05B5B">
        <w:rPr>
          <w:rFonts w:ascii="Times New Roman" w:eastAsia="Times New Roman" w:hAnsi="Times New Roman" w:cs="Times New Roman"/>
          <w:sz w:val="24"/>
          <w:szCs w:val="24"/>
          <w:lang w:bidi="ru-RU"/>
        </w:rPr>
        <w:t>21.2. Прием запроса и документов и (или) информации, необходимых для предоставления Муниципальной услуги, осуществляются в порядке, предусмотренном пунктом 20.1. Административного регламента.</w:t>
      </w:r>
    </w:p>
    <w:p w:rsidR="00A05B5B" w:rsidRPr="00A05B5B" w:rsidRDefault="00A05B5B" w:rsidP="00A05B5B">
      <w:pPr>
        <w:widowControl w:val="0"/>
        <w:spacing w:after="0" w:line="240" w:lineRule="auto"/>
        <w:ind w:firstLine="709"/>
        <w:jc w:val="both"/>
        <w:rPr>
          <w:rFonts w:ascii="Times New Roman" w:eastAsia="Times New Roman" w:hAnsi="Times New Roman" w:cs="Times New Roman"/>
          <w:sz w:val="24"/>
          <w:szCs w:val="24"/>
          <w:lang w:bidi="ru-RU"/>
        </w:rPr>
      </w:pPr>
      <w:r w:rsidRPr="00A05B5B">
        <w:rPr>
          <w:rFonts w:ascii="Times New Roman" w:eastAsia="Times New Roman" w:hAnsi="Times New Roman" w:cs="Times New Roman"/>
          <w:sz w:val="24"/>
          <w:szCs w:val="24"/>
          <w:lang w:bidi="ru-RU"/>
        </w:rPr>
        <w:t>21.3. Административная процедура по направлению межведомственных запросов для данного варианта не применяется.</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21.4. Основанием для отказа в выдаче дубликата является обращение лица, не являющегося Заявителем (его представителем).</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подача заявления о выдаче дубликата Заявителем либо его представителем и обращение ранее за муниципальной услугой.</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21.5. По результатам проверки заявления специалист подготавливает проект соответствующего решения о выдаче дубликата.</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21.6.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21.7. Направление (выдача) результата Муниципальной услуги осуществляются в порядке, установленном пунктом 20.7 настоящего Административного регламента (за исключением электронной формы). </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21.8. Получение дополнительных сведений от Заявителя не предусмотрено.</w:t>
      </w:r>
    </w:p>
    <w:p w:rsidR="00A05B5B" w:rsidRPr="00A05B5B" w:rsidRDefault="00A05B5B" w:rsidP="00A05B5B">
      <w:pPr>
        <w:widowControl w:val="0"/>
        <w:tabs>
          <w:tab w:val="left" w:pos="0"/>
          <w:tab w:val="left" w:pos="993"/>
        </w:tabs>
        <w:spacing w:after="0" w:line="240" w:lineRule="auto"/>
        <w:ind w:firstLine="709"/>
        <w:jc w:val="both"/>
        <w:rPr>
          <w:rFonts w:ascii="Times New Roman" w:eastAsia="Calibri" w:hAnsi="Times New Roman" w:cs="Times New Roman"/>
          <w:sz w:val="24"/>
          <w:szCs w:val="24"/>
          <w:lang w:bidi="ru-RU"/>
        </w:rPr>
      </w:pPr>
    </w:p>
    <w:p w:rsidR="00A05B5B" w:rsidRPr="00A05B5B" w:rsidRDefault="00A05B5B" w:rsidP="00A05B5B">
      <w:pPr>
        <w:widowControl w:val="0"/>
        <w:tabs>
          <w:tab w:val="left" w:pos="0"/>
          <w:tab w:val="left" w:pos="993"/>
        </w:tabs>
        <w:spacing w:after="0" w:line="240" w:lineRule="auto"/>
        <w:ind w:firstLine="709"/>
        <w:jc w:val="both"/>
        <w:rPr>
          <w:rFonts w:ascii="Times New Roman" w:eastAsia="Calibri" w:hAnsi="Times New Roman" w:cs="Times New Roman"/>
          <w:sz w:val="24"/>
          <w:szCs w:val="24"/>
          <w:lang w:bidi="ru-RU"/>
        </w:rPr>
      </w:pPr>
      <w:r w:rsidRPr="00A05B5B">
        <w:rPr>
          <w:rFonts w:ascii="Times New Roman" w:eastAsia="Calibri" w:hAnsi="Times New Roman" w:cs="Times New Roman"/>
          <w:sz w:val="24"/>
          <w:szCs w:val="24"/>
          <w:lang w:bidi="ru-RU"/>
        </w:rPr>
        <w:t>22. Вариант 3. Исправление допущенных опечаток и (или) ошибок в выданных в результате предоставления Муниципальной услуги документах</w:t>
      </w:r>
    </w:p>
    <w:p w:rsidR="00A05B5B" w:rsidRPr="00A05B5B" w:rsidRDefault="00A05B5B" w:rsidP="00A05B5B">
      <w:pPr>
        <w:widowControl w:val="0"/>
        <w:spacing w:after="0" w:line="240" w:lineRule="auto"/>
        <w:ind w:firstLine="709"/>
        <w:jc w:val="both"/>
        <w:rPr>
          <w:rFonts w:ascii="Times New Roman" w:eastAsia="SimSun" w:hAnsi="Times New Roman" w:cs="Times New Roman"/>
          <w:sz w:val="24"/>
          <w:szCs w:val="24"/>
          <w:lang w:bidi="ru-RU"/>
        </w:rPr>
      </w:pPr>
    </w:p>
    <w:p w:rsidR="00A05B5B" w:rsidRPr="00A05B5B" w:rsidRDefault="00A05B5B" w:rsidP="00A05B5B">
      <w:pPr>
        <w:widowControl w:val="0"/>
        <w:spacing w:after="0" w:line="240" w:lineRule="auto"/>
        <w:ind w:firstLine="709"/>
        <w:jc w:val="both"/>
        <w:rPr>
          <w:rFonts w:ascii="Times New Roman" w:eastAsia="Calibri" w:hAnsi="Times New Roman" w:cs="Times New Roman"/>
          <w:sz w:val="24"/>
          <w:szCs w:val="24"/>
          <w:lang w:eastAsia="en-US" w:bidi="ru-RU"/>
        </w:rPr>
      </w:pPr>
      <w:r w:rsidRPr="00A05B5B">
        <w:rPr>
          <w:rFonts w:ascii="Times New Roman" w:eastAsia="SimSun" w:hAnsi="Times New Roman" w:cs="Times New Roman"/>
          <w:sz w:val="24"/>
          <w:szCs w:val="24"/>
          <w:lang w:bidi="ru-RU"/>
        </w:rPr>
        <w:t>22.1. Основанием для и</w:t>
      </w:r>
      <w:r w:rsidRPr="00A05B5B">
        <w:rPr>
          <w:rFonts w:ascii="Times New Roman" w:eastAsia="Calibri" w:hAnsi="Times New Roman" w:cs="Times New Roman"/>
          <w:sz w:val="24"/>
          <w:szCs w:val="24"/>
          <w:lang w:eastAsia="en-US" w:bidi="ru-RU"/>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05B5B" w:rsidRPr="00A05B5B" w:rsidRDefault="00A05B5B" w:rsidP="00A05B5B">
      <w:pPr>
        <w:widowControl w:val="0"/>
        <w:spacing w:after="0" w:line="240" w:lineRule="auto"/>
        <w:ind w:firstLine="709"/>
        <w:jc w:val="both"/>
        <w:rPr>
          <w:rFonts w:ascii="Times New Roman" w:eastAsia="Calibri" w:hAnsi="Times New Roman" w:cs="Times New Roman"/>
          <w:sz w:val="24"/>
          <w:szCs w:val="24"/>
          <w:lang w:eastAsia="en-US" w:bidi="ru-RU"/>
        </w:rPr>
      </w:pPr>
      <w:r w:rsidRPr="00A05B5B">
        <w:rPr>
          <w:rFonts w:ascii="Times New Roman" w:eastAsia="Calibri" w:hAnsi="Times New Roman" w:cs="Times New Roman"/>
          <w:sz w:val="24"/>
          <w:szCs w:val="24"/>
          <w:lang w:eastAsia="en-US" w:bidi="ru-RU"/>
        </w:rPr>
        <w:t>22.2.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A05B5B" w:rsidRPr="00A05B5B" w:rsidRDefault="00A05B5B" w:rsidP="00A05B5B">
      <w:pPr>
        <w:widowControl w:val="0"/>
        <w:spacing w:after="0" w:line="240" w:lineRule="auto"/>
        <w:ind w:firstLine="709"/>
        <w:jc w:val="both"/>
        <w:rPr>
          <w:rFonts w:ascii="Times New Roman" w:eastAsia="Calibri" w:hAnsi="Times New Roman" w:cs="Times New Roman"/>
          <w:sz w:val="24"/>
          <w:szCs w:val="24"/>
          <w:lang w:eastAsia="en-US" w:bidi="ru-RU"/>
        </w:rPr>
      </w:pPr>
      <w:r w:rsidRPr="00A05B5B">
        <w:rPr>
          <w:rFonts w:ascii="Times New Roman" w:eastAsia="Calibri" w:hAnsi="Times New Roman" w:cs="Times New Roman"/>
          <w:sz w:val="24"/>
          <w:szCs w:val="24"/>
          <w:lang w:eastAsia="en-US" w:bidi="ru-RU"/>
        </w:rPr>
        <w:t>22.3.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A05B5B" w:rsidRPr="00A05B5B" w:rsidRDefault="00A05B5B" w:rsidP="00A05B5B">
      <w:pPr>
        <w:widowControl w:val="0"/>
        <w:spacing w:after="0" w:line="240" w:lineRule="auto"/>
        <w:ind w:firstLine="709"/>
        <w:jc w:val="both"/>
        <w:rPr>
          <w:rFonts w:ascii="Times New Roman" w:eastAsia="Calibri" w:hAnsi="Times New Roman" w:cs="Times New Roman"/>
          <w:sz w:val="24"/>
          <w:szCs w:val="24"/>
          <w:lang w:eastAsia="en-US" w:bidi="ru-RU"/>
        </w:rPr>
      </w:pPr>
      <w:r w:rsidRPr="00A05B5B">
        <w:rPr>
          <w:rFonts w:ascii="Times New Roman" w:eastAsia="Calibri" w:hAnsi="Times New Roman" w:cs="Times New Roman"/>
          <w:sz w:val="24"/>
          <w:szCs w:val="24"/>
          <w:lang w:eastAsia="en-US" w:bidi="ru-RU"/>
        </w:rPr>
        <w:t>22.4. Прием и регистрация Заявления осуществляются в порядке, установленном пунктом 20.1 настоящего Административного регламента в течение одного рабочего дня.</w:t>
      </w:r>
    </w:p>
    <w:p w:rsidR="00A05B5B" w:rsidRPr="00A05B5B" w:rsidRDefault="00A05B5B" w:rsidP="00A05B5B">
      <w:pPr>
        <w:widowControl w:val="0"/>
        <w:spacing w:after="0" w:line="240" w:lineRule="auto"/>
        <w:ind w:firstLine="709"/>
        <w:jc w:val="both"/>
        <w:rPr>
          <w:rFonts w:ascii="Times New Roman" w:eastAsia="Calibri" w:hAnsi="Times New Roman" w:cs="Times New Roman"/>
          <w:sz w:val="24"/>
          <w:szCs w:val="24"/>
          <w:lang w:eastAsia="en-US" w:bidi="ru-RU"/>
        </w:rPr>
      </w:pPr>
      <w:r w:rsidRPr="00A05B5B">
        <w:rPr>
          <w:rFonts w:ascii="Times New Roman" w:eastAsia="Calibri" w:hAnsi="Times New Roman" w:cs="Times New Roman"/>
          <w:sz w:val="24"/>
          <w:szCs w:val="24"/>
          <w:lang w:eastAsia="en-US" w:bidi="ru-RU"/>
        </w:rPr>
        <w:t xml:space="preserve">22.5.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w:t>
      </w:r>
      <w:r w:rsidRPr="00A05B5B">
        <w:rPr>
          <w:rFonts w:ascii="Times New Roman" w:eastAsia="Calibri" w:hAnsi="Times New Roman" w:cs="Times New Roman"/>
          <w:sz w:val="24"/>
          <w:szCs w:val="24"/>
          <w:lang w:eastAsia="en-US" w:bidi="ru-RU"/>
        </w:rPr>
        <w:lastRenderedPageBreak/>
        <w:t>справку об отсутствии опечаток и (или) ошибок.</w:t>
      </w:r>
    </w:p>
    <w:p w:rsidR="00A05B5B" w:rsidRPr="00A05B5B" w:rsidRDefault="00A05B5B" w:rsidP="00A05B5B">
      <w:pPr>
        <w:widowControl w:val="0"/>
        <w:spacing w:after="0" w:line="240" w:lineRule="auto"/>
        <w:ind w:firstLine="709"/>
        <w:jc w:val="both"/>
        <w:rPr>
          <w:rFonts w:ascii="Times New Roman" w:eastAsia="Calibri" w:hAnsi="Times New Roman" w:cs="Times New Roman"/>
          <w:sz w:val="24"/>
          <w:szCs w:val="24"/>
          <w:lang w:eastAsia="en-US" w:bidi="ru-RU"/>
        </w:rPr>
      </w:pPr>
      <w:r w:rsidRPr="00A05B5B">
        <w:rPr>
          <w:rFonts w:ascii="Times New Roman" w:eastAsia="Calibri" w:hAnsi="Times New Roman" w:cs="Times New Roman"/>
          <w:sz w:val="24"/>
          <w:szCs w:val="24"/>
          <w:lang w:eastAsia="en-US" w:bidi="ru-RU"/>
        </w:rPr>
        <w:t>22.6.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Calibri" w:hAnsi="Times New Roman" w:cs="Times New Roman"/>
          <w:sz w:val="24"/>
          <w:szCs w:val="24"/>
          <w:lang w:eastAsia="en-US" w:bidi="ru-RU"/>
        </w:rPr>
        <w:t xml:space="preserve">22.7. </w:t>
      </w:r>
      <w:r w:rsidRPr="00A05B5B">
        <w:rPr>
          <w:rFonts w:ascii="Times New Roman" w:eastAsia="Arial Unicode MS" w:hAnsi="Times New Roman" w:cs="Times New Roman"/>
          <w:sz w:val="24"/>
          <w:szCs w:val="24"/>
          <w:lang w:bidi="ru-RU"/>
        </w:rPr>
        <w:t xml:space="preserve">Административная процедура по получению дополнительных сведений от Заявителя не применяется. </w:t>
      </w:r>
    </w:p>
    <w:p w:rsidR="00A05B5B" w:rsidRPr="00A05B5B" w:rsidRDefault="00A05B5B" w:rsidP="00A05B5B">
      <w:pPr>
        <w:widowControl w:val="0"/>
        <w:spacing w:after="0" w:line="240" w:lineRule="auto"/>
        <w:ind w:firstLine="709"/>
        <w:jc w:val="both"/>
        <w:rPr>
          <w:rFonts w:ascii="Times New Roman" w:eastAsia="Calibri" w:hAnsi="Times New Roman" w:cs="Times New Roman"/>
          <w:sz w:val="24"/>
          <w:szCs w:val="24"/>
          <w:lang w:eastAsia="en-US" w:bidi="ru-RU"/>
        </w:rPr>
      </w:pPr>
      <w:r w:rsidRPr="00A05B5B">
        <w:rPr>
          <w:rFonts w:ascii="Times New Roman" w:eastAsia="Calibri" w:hAnsi="Times New Roman" w:cs="Times New Roman"/>
          <w:sz w:val="24"/>
          <w:szCs w:val="24"/>
          <w:lang w:eastAsia="en-US" w:bidi="ru-RU"/>
        </w:rPr>
        <w:t xml:space="preserve">22.8. Порядок оставления запроса Заявителя без рассмотрения. </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Срок рассмотрения заявления об оставлении запроса о предоставлении Муниципальной услуги без рассмотрения – 1 рабочий день.</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подпункта 6.4. пункта 6 настоящего Административного регламента. </w:t>
      </w:r>
    </w:p>
    <w:p w:rsidR="00A05B5B" w:rsidRPr="00A05B5B" w:rsidRDefault="00A05B5B" w:rsidP="00A05B5B">
      <w:pPr>
        <w:widowControl w:val="0"/>
        <w:spacing w:after="0" w:line="240" w:lineRule="auto"/>
        <w:ind w:firstLine="709"/>
        <w:jc w:val="both"/>
        <w:rPr>
          <w:rFonts w:ascii="Times New Roman" w:eastAsia="SimSun" w:hAnsi="Times New Roman" w:cs="Times New Roman"/>
          <w:sz w:val="24"/>
          <w:szCs w:val="24"/>
          <w:lang w:bidi="ru-RU"/>
        </w:rPr>
      </w:pPr>
    </w:p>
    <w:p w:rsidR="00A05B5B" w:rsidRPr="00A05B5B" w:rsidRDefault="00A05B5B" w:rsidP="00541B70">
      <w:pPr>
        <w:widowControl w:val="0"/>
        <w:numPr>
          <w:ilvl w:val="0"/>
          <w:numId w:val="4"/>
        </w:numPr>
        <w:tabs>
          <w:tab w:val="left" w:pos="0"/>
        </w:tabs>
        <w:spacing w:after="0" w:line="240" w:lineRule="auto"/>
        <w:ind w:firstLine="709"/>
        <w:jc w:val="both"/>
        <w:rPr>
          <w:rFonts w:ascii="Times New Roman" w:eastAsia="Times New Roman" w:hAnsi="Times New Roman" w:cs="Times New Roman"/>
          <w:bCs/>
          <w:spacing w:val="7"/>
          <w:sz w:val="24"/>
          <w:szCs w:val="24"/>
          <w:lang w:eastAsia="en-US"/>
        </w:rPr>
      </w:pPr>
      <w:bookmarkStart w:id="6" w:name="bookmark2"/>
      <w:r w:rsidRPr="00A05B5B">
        <w:rPr>
          <w:rFonts w:ascii="Times New Roman" w:eastAsia="Times New Roman" w:hAnsi="Times New Roman" w:cs="Times New Roman"/>
          <w:bCs/>
          <w:spacing w:val="7"/>
          <w:sz w:val="24"/>
          <w:szCs w:val="24"/>
          <w:lang w:eastAsia="en-US"/>
        </w:rPr>
        <w:t>Порядок и формы контроля за исполнением административного регламента</w:t>
      </w:r>
      <w:bookmarkEnd w:id="6"/>
    </w:p>
    <w:p w:rsidR="00A05B5B" w:rsidRPr="00A05B5B" w:rsidRDefault="00A05B5B" w:rsidP="00A05B5B">
      <w:pPr>
        <w:tabs>
          <w:tab w:val="left" w:pos="0"/>
        </w:tabs>
        <w:spacing w:after="0" w:line="240" w:lineRule="auto"/>
        <w:ind w:firstLine="709"/>
        <w:jc w:val="both"/>
        <w:rPr>
          <w:rFonts w:ascii="Times New Roman" w:eastAsia="Times New Roman" w:hAnsi="Times New Roman" w:cs="Times New Roman"/>
          <w:bCs/>
          <w:spacing w:val="7"/>
          <w:sz w:val="24"/>
          <w:szCs w:val="24"/>
          <w:lang w:eastAsia="en-US"/>
        </w:rPr>
      </w:pPr>
    </w:p>
    <w:p w:rsidR="00A05B5B" w:rsidRPr="00A05B5B" w:rsidRDefault="00A05B5B" w:rsidP="00A05B5B">
      <w:pPr>
        <w:tabs>
          <w:tab w:val="left" w:pos="1134"/>
          <w:tab w:val="left" w:pos="1276"/>
        </w:tabs>
        <w:spacing w:after="0" w:line="240" w:lineRule="auto"/>
        <w:ind w:firstLine="709"/>
        <w:jc w:val="both"/>
        <w:rPr>
          <w:rFonts w:ascii="Times New Roman" w:eastAsia="Times New Roman" w:hAnsi="Times New Roman" w:cs="Times New Roman"/>
          <w:iCs/>
          <w:spacing w:val="1"/>
          <w:sz w:val="24"/>
          <w:szCs w:val="24"/>
          <w:lang w:eastAsia="en-US"/>
        </w:rPr>
      </w:pPr>
      <w:r w:rsidRPr="00A05B5B">
        <w:rPr>
          <w:rFonts w:ascii="Times New Roman" w:eastAsia="Times New Roman" w:hAnsi="Times New Roman" w:cs="Times New Roman"/>
          <w:iCs/>
          <w:spacing w:val="1"/>
          <w:sz w:val="24"/>
          <w:szCs w:val="24"/>
          <w:lang w:eastAsia="en-US"/>
        </w:rPr>
        <w:t>23. Порядок осуществления текущего контроля за соблюдением и исполнением ответственными должностными лицами Администрации</w:t>
      </w:r>
      <w:r w:rsidRPr="00A05B5B">
        <w:rPr>
          <w:rFonts w:ascii="Times New Roman" w:eastAsia="Times New Roman" w:hAnsi="Times New Roman" w:cs="Times New Roman"/>
          <w:spacing w:val="7"/>
          <w:sz w:val="24"/>
          <w:szCs w:val="24"/>
          <w:lang w:eastAsia="en-US"/>
        </w:rPr>
        <w:t xml:space="preserve"> </w:t>
      </w:r>
      <w:r w:rsidRPr="00A05B5B">
        <w:rPr>
          <w:rFonts w:ascii="Times New Roman" w:eastAsia="Times New Roman" w:hAnsi="Times New Roman" w:cs="Times New Roman"/>
          <w:iCs/>
          <w:spacing w:val="1"/>
          <w:sz w:val="24"/>
          <w:szCs w:val="24"/>
          <w:lang w:eastAsia="en-US"/>
        </w:rPr>
        <w:t>положений Административного регламента и иных нормативных правовых актов</w:t>
      </w:r>
      <w:r w:rsidRPr="00A05B5B">
        <w:rPr>
          <w:rFonts w:ascii="Times New Roman" w:eastAsia="Times New Roman" w:hAnsi="Times New Roman" w:cs="Times New Roman"/>
          <w:spacing w:val="7"/>
          <w:sz w:val="24"/>
          <w:szCs w:val="24"/>
          <w:lang w:eastAsia="en-US"/>
        </w:rPr>
        <w:t xml:space="preserve">, </w:t>
      </w:r>
      <w:r w:rsidRPr="00A05B5B">
        <w:rPr>
          <w:rFonts w:ascii="Times New Roman" w:eastAsia="Times New Roman" w:hAnsi="Times New Roman" w:cs="Times New Roman"/>
          <w:iCs/>
          <w:spacing w:val="1"/>
          <w:sz w:val="24"/>
          <w:szCs w:val="24"/>
          <w:lang w:eastAsia="en-US"/>
        </w:rPr>
        <w:t>устанавливающих требования к предоставлению Муниципальной услуги</w:t>
      </w:r>
    </w:p>
    <w:p w:rsidR="00A05B5B" w:rsidRPr="00A05B5B" w:rsidRDefault="00A05B5B" w:rsidP="00A05B5B">
      <w:pPr>
        <w:tabs>
          <w:tab w:val="left" w:pos="1276"/>
          <w:tab w:val="left" w:pos="1419"/>
        </w:tabs>
        <w:spacing w:after="0" w:line="240" w:lineRule="auto"/>
        <w:ind w:firstLine="709"/>
        <w:jc w:val="both"/>
        <w:rPr>
          <w:rFonts w:ascii="Times New Roman" w:eastAsia="Times New Roman" w:hAnsi="Times New Roman" w:cs="Times New Roman"/>
          <w:spacing w:val="7"/>
          <w:sz w:val="24"/>
          <w:szCs w:val="24"/>
          <w:lang w:eastAsia="en-US"/>
        </w:rPr>
      </w:pPr>
    </w:p>
    <w:p w:rsidR="00A05B5B" w:rsidRPr="00A05B5B" w:rsidRDefault="00A05B5B" w:rsidP="00A05B5B">
      <w:pPr>
        <w:tabs>
          <w:tab w:val="left" w:pos="1276"/>
          <w:tab w:val="left" w:pos="1419"/>
        </w:tabs>
        <w:spacing w:after="0" w:line="240" w:lineRule="auto"/>
        <w:ind w:firstLine="709"/>
        <w:jc w:val="both"/>
        <w:rPr>
          <w:rFonts w:ascii="Times New Roman" w:eastAsia="Times New Roman" w:hAnsi="Times New Roman" w:cs="Times New Roman"/>
          <w:spacing w:val="7"/>
          <w:sz w:val="24"/>
          <w:szCs w:val="24"/>
          <w:lang w:eastAsia="en-US"/>
        </w:rPr>
      </w:pPr>
      <w:r w:rsidRPr="00A05B5B">
        <w:rPr>
          <w:rFonts w:ascii="Times New Roman" w:eastAsia="Times New Roman" w:hAnsi="Times New Roman" w:cs="Times New Roman"/>
          <w:spacing w:val="7"/>
          <w:sz w:val="24"/>
          <w:szCs w:val="24"/>
          <w:lang w:eastAsia="en-US"/>
        </w:rPr>
        <w:t>23.1.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05B5B" w:rsidRPr="00A05B5B" w:rsidRDefault="00A05B5B" w:rsidP="00A05B5B">
      <w:pPr>
        <w:tabs>
          <w:tab w:val="left" w:pos="1276"/>
          <w:tab w:val="left" w:pos="1414"/>
        </w:tabs>
        <w:spacing w:after="0" w:line="240" w:lineRule="auto"/>
        <w:ind w:firstLine="709"/>
        <w:jc w:val="both"/>
        <w:rPr>
          <w:rFonts w:ascii="Times New Roman" w:eastAsia="Times New Roman" w:hAnsi="Times New Roman" w:cs="Times New Roman"/>
          <w:spacing w:val="7"/>
          <w:sz w:val="24"/>
          <w:szCs w:val="24"/>
          <w:lang w:eastAsia="en-US"/>
        </w:rPr>
      </w:pPr>
      <w:r w:rsidRPr="00A05B5B">
        <w:rPr>
          <w:rFonts w:ascii="Times New Roman" w:eastAsia="Times New Roman" w:hAnsi="Times New Roman" w:cs="Times New Roman"/>
          <w:spacing w:val="7"/>
          <w:sz w:val="24"/>
          <w:szCs w:val="24"/>
          <w:lang w:eastAsia="en-US"/>
        </w:rPr>
        <w:t>23.2.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05B5B" w:rsidRPr="00A05B5B" w:rsidRDefault="00A05B5B" w:rsidP="00A05B5B">
      <w:pPr>
        <w:tabs>
          <w:tab w:val="left" w:pos="1276"/>
          <w:tab w:val="left" w:pos="1408"/>
        </w:tabs>
        <w:spacing w:after="0" w:line="240" w:lineRule="auto"/>
        <w:ind w:firstLine="709"/>
        <w:jc w:val="both"/>
        <w:rPr>
          <w:rFonts w:ascii="Times New Roman" w:eastAsia="Times New Roman" w:hAnsi="Times New Roman" w:cs="Times New Roman"/>
          <w:spacing w:val="7"/>
          <w:sz w:val="24"/>
          <w:szCs w:val="24"/>
          <w:lang w:eastAsia="en-US"/>
        </w:rPr>
      </w:pPr>
      <w:r w:rsidRPr="00A05B5B">
        <w:rPr>
          <w:rFonts w:ascii="Times New Roman" w:eastAsia="Times New Roman" w:hAnsi="Times New Roman" w:cs="Times New Roman"/>
          <w:spacing w:val="7"/>
          <w:sz w:val="24"/>
          <w:szCs w:val="24"/>
          <w:lang w:eastAsia="en-US"/>
        </w:rPr>
        <w:t>23.3.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05B5B" w:rsidRPr="00A05B5B" w:rsidRDefault="00A05B5B" w:rsidP="00A05B5B">
      <w:pPr>
        <w:tabs>
          <w:tab w:val="left" w:pos="1408"/>
        </w:tabs>
        <w:spacing w:after="0" w:line="240" w:lineRule="auto"/>
        <w:ind w:firstLine="709"/>
        <w:jc w:val="both"/>
        <w:rPr>
          <w:rFonts w:ascii="Times New Roman" w:eastAsia="Times New Roman" w:hAnsi="Times New Roman" w:cs="Times New Roman"/>
          <w:spacing w:val="7"/>
          <w:sz w:val="24"/>
          <w:szCs w:val="24"/>
          <w:lang w:eastAsia="en-US"/>
        </w:rPr>
      </w:pPr>
    </w:p>
    <w:p w:rsidR="00A05B5B" w:rsidRPr="00A05B5B" w:rsidRDefault="00A05B5B" w:rsidP="00541B70">
      <w:pPr>
        <w:widowControl w:val="0"/>
        <w:numPr>
          <w:ilvl w:val="0"/>
          <w:numId w:val="14"/>
        </w:numPr>
        <w:tabs>
          <w:tab w:val="left" w:pos="0"/>
        </w:tabs>
        <w:spacing w:after="0" w:line="240" w:lineRule="auto"/>
        <w:ind w:firstLine="709"/>
        <w:jc w:val="both"/>
        <w:rPr>
          <w:rFonts w:ascii="Times New Roman" w:eastAsia="Times New Roman" w:hAnsi="Times New Roman" w:cs="Times New Roman"/>
          <w:iCs/>
          <w:spacing w:val="1"/>
          <w:sz w:val="24"/>
          <w:szCs w:val="24"/>
          <w:lang w:eastAsia="en-US"/>
        </w:rPr>
      </w:pPr>
      <w:r w:rsidRPr="00A05B5B">
        <w:rPr>
          <w:rFonts w:ascii="Times New Roman" w:eastAsia="Times New Roman" w:hAnsi="Times New Roman" w:cs="Times New Roman"/>
          <w:iCs/>
          <w:spacing w:val="1"/>
          <w:sz w:val="24"/>
          <w:szCs w:val="24"/>
          <w:lang w:eastAsia="en-US"/>
        </w:rPr>
        <w:t>Порядок и периодичность осуществления плановых и внеплановых проверок полноты и качества предоставления Муниципальной услуги</w:t>
      </w:r>
    </w:p>
    <w:p w:rsidR="00A05B5B" w:rsidRPr="00A05B5B" w:rsidRDefault="00A05B5B" w:rsidP="00A05B5B">
      <w:pPr>
        <w:tabs>
          <w:tab w:val="left" w:pos="1134"/>
          <w:tab w:val="left" w:pos="1276"/>
        </w:tabs>
        <w:spacing w:after="0" w:line="240" w:lineRule="auto"/>
        <w:ind w:firstLine="709"/>
        <w:jc w:val="both"/>
        <w:rPr>
          <w:rFonts w:ascii="Times New Roman" w:eastAsia="Times New Roman" w:hAnsi="Times New Roman" w:cs="Times New Roman"/>
          <w:spacing w:val="7"/>
          <w:sz w:val="24"/>
          <w:szCs w:val="24"/>
          <w:lang w:eastAsia="en-US"/>
        </w:rPr>
      </w:pPr>
    </w:p>
    <w:p w:rsidR="00A05B5B" w:rsidRPr="00A05B5B" w:rsidRDefault="00A05B5B" w:rsidP="00A05B5B">
      <w:pPr>
        <w:tabs>
          <w:tab w:val="left" w:pos="1134"/>
          <w:tab w:val="left" w:pos="1276"/>
        </w:tabs>
        <w:spacing w:after="0" w:line="240" w:lineRule="auto"/>
        <w:ind w:firstLine="709"/>
        <w:jc w:val="both"/>
        <w:rPr>
          <w:rFonts w:ascii="Times New Roman" w:eastAsia="Times New Roman" w:hAnsi="Times New Roman" w:cs="Times New Roman"/>
          <w:spacing w:val="7"/>
          <w:sz w:val="24"/>
          <w:szCs w:val="24"/>
          <w:lang w:eastAsia="en-US"/>
        </w:rPr>
      </w:pPr>
      <w:r w:rsidRPr="00A05B5B">
        <w:rPr>
          <w:rFonts w:ascii="Times New Roman" w:eastAsia="Times New Roman" w:hAnsi="Times New Roman" w:cs="Times New Roman"/>
          <w:spacing w:val="7"/>
          <w:sz w:val="24"/>
          <w:szCs w:val="24"/>
          <w:lang w:eastAsia="en-US"/>
        </w:rPr>
        <w:t>24.1.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A05B5B" w:rsidRPr="00A05B5B" w:rsidRDefault="00A05B5B" w:rsidP="00A05B5B">
      <w:pPr>
        <w:tabs>
          <w:tab w:val="left" w:pos="1134"/>
          <w:tab w:val="left" w:pos="1452"/>
        </w:tabs>
        <w:spacing w:after="0" w:line="240" w:lineRule="auto"/>
        <w:ind w:firstLine="709"/>
        <w:jc w:val="both"/>
        <w:rPr>
          <w:rFonts w:ascii="Times New Roman" w:eastAsia="Times New Roman" w:hAnsi="Times New Roman" w:cs="Times New Roman"/>
          <w:spacing w:val="7"/>
          <w:sz w:val="24"/>
          <w:szCs w:val="24"/>
          <w:lang w:eastAsia="en-US"/>
        </w:rPr>
      </w:pPr>
      <w:r w:rsidRPr="00A05B5B">
        <w:rPr>
          <w:rFonts w:ascii="Times New Roman" w:eastAsia="Times New Roman" w:hAnsi="Times New Roman" w:cs="Times New Roman"/>
          <w:spacing w:val="7"/>
          <w:sz w:val="24"/>
          <w:szCs w:val="24"/>
          <w:lang w:eastAsia="en-US"/>
        </w:rPr>
        <w:t>24.2. При плановой проверке полноты и качества предоставления Муниципальной услуги контролю подлежат:</w:t>
      </w:r>
    </w:p>
    <w:p w:rsidR="00A05B5B" w:rsidRPr="00A05B5B" w:rsidRDefault="00A05B5B" w:rsidP="00A05B5B">
      <w:pPr>
        <w:tabs>
          <w:tab w:val="left" w:pos="964"/>
          <w:tab w:val="left" w:pos="1134"/>
        </w:tabs>
        <w:spacing w:after="0" w:line="240" w:lineRule="auto"/>
        <w:ind w:firstLine="709"/>
        <w:jc w:val="both"/>
        <w:rPr>
          <w:rFonts w:ascii="Times New Roman" w:eastAsia="Times New Roman" w:hAnsi="Times New Roman" w:cs="Times New Roman"/>
          <w:spacing w:val="7"/>
          <w:sz w:val="24"/>
          <w:szCs w:val="24"/>
          <w:lang w:eastAsia="en-US"/>
        </w:rPr>
      </w:pPr>
      <w:r w:rsidRPr="00A05B5B">
        <w:rPr>
          <w:rFonts w:ascii="Times New Roman" w:eastAsia="Times New Roman" w:hAnsi="Times New Roman" w:cs="Times New Roman"/>
          <w:spacing w:val="7"/>
          <w:sz w:val="24"/>
          <w:szCs w:val="24"/>
          <w:lang w:eastAsia="en-US"/>
        </w:rPr>
        <w:t>а) соблюдение сроков предоставления Муниципальной услуги;</w:t>
      </w:r>
    </w:p>
    <w:p w:rsidR="00A05B5B" w:rsidRPr="00A05B5B" w:rsidRDefault="00A05B5B" w:rsidP="00A05B5B">
      <w:pPr>
        <w:tabs>
          <w:tab w:val="left" w:pos="851"/>
          <w:tab w:val="left" w:pos="981"/>
        </w:tabs>
        <w:spacing w:after="0" w:line="240" w:lineRule="auto"/>
        <w:ind w:firstLine="709"/>
        <w:jc w:val="both"/>
        <w:rPr>
          <w:rFonts w:ascii="Times New Roman" w:eastAsia="Times New Roman" w:hAnsi="Times New Roman" w:cs="Times New Roman"/>
          <w:spacing w:val="7"/>
          <w:sz w:val="24"/>
          <w:szCs w:val="24"/>
          <w:lang w:eastAsia="en-US"/>
        </w:rPr>
      </w:pPr>
      <w:r w:rsidRPr="00A05B5B">
        <w:rPr>
          <w:rFonts w:ascii="Times New Roman" w:eastAsia="Times New Roman" w:hAnsi="Times New Roman" w:cs="Times New Roman"/>
          <w:spacing w:val="7"/>
          <w:sz w:val="24"/>
          <w:szCs w:val="24"/>
          <w:lang w:eastAsia="en-US"/>
        </w:rPr>
        <w:t>б) соблюдение положений настоящего Административного регламента;</w:t>
      </w:r>
    </w:p>
    <w:p w:rsidR="00A05B5B" w:rsidRPr="00A05B5B" w:rsidRDefault="00A05B5B" w:rsidP="00A05B5B">
      <w:pPr>
        <w:tabs>
          <w:tab w:val="left" w:pos="987"/>
          <w:tab w:val="left" w:pos="1134"/>
        </w:tabs>
        <w:spacing w:after="0" w:line="240" w:lineRule="auto"/>
        <w:ind w:firstLine="709"/>
        <w:jc w:val="both"/>
        <w:rPr>
          <w:rFonts w:ascii="Times New Roman" w:eastAsia="Times New Roman" w:hAnsi="Times New Roman" w:cs="Times New Roman"/>
          <w:spacing w:val="7"/>
          <w:sz w:val="24"/>
          <w:szCs w:val="24"/>
          <w:lang w:eastAsia="en-US"/>
        </w:rPr>
      </w:pPr>
      <w:r w:rsidRPr="00A05B5B">
        <w:rPr>
          <w:rFonts w:ascii="Times New Roman" w:eastAsia="Times New Roman" w:hAnsi="Times New Roman" w:cs="Times New Roman"/>
          <w:spacing w:val="7"/>
          <w:sz w:val="24"/>
          <w:szCs w:val="24"/>
          <w:lang w:eastAsia="en-US"/>
        </w:rPr>
        <w:t>в) правильность и обоснованность принятого решения об отказе в предоставлении Муниципальной услуги.</w:t>
      </w:r>
    </w:p>
    <w:p w:rsidR="00A05B5B" w:rsidRPr="00A05B5B" w:rsidRDefault="00A05B5B" w:rsidP="00A05B5B">
      <w:pPr>
        <w:widowControl w:val="0"/>
        <w:tabs>
          <w:tab w:val="left" w:pos="1463"/>
        </w:tabs>
        <w:spacing w:after="0" w:line="240" w:lineRule="auto"/>
        <w:ind w:firstLine="709"/>
        <w:jc w:val="both"/>
        <w:rPr>
          <w:rFonts w:ascii="Times New Roman" w:eastAsia="Times New Roman" w:hAnsi="Times New Roman" w:cs="Times New Roman"/>
          <w:spacing w:val="7"/>
          <w:sz w:val="24"/>
          <w:szCs w:val="24"/>
          <w:lang w:eastAsia="en-US"/>
        </w:rPr>
      </w:pPr>
      <w:r w:rsidRPr="00A05B5B">
        <w:rPr>
          <w:rFonts w:ascii="Times New Roman" w:eastAsia="Times New Roman" w:hAnsi="Times New Roman" w:cs="Times New Roman"/>
          <w:spacing w:val="7"/>
          <w:sz w:val="24"/>
          <w:szCs w:val="24"/>
          <w:lang w:eastAsia="en-US"/>
        </w:rPr>
        <w:t>24.3. Основанием для проведения внеплановых проверок являются:</w:t>
      </w:r>
    </w:p>
    <w:p w:rsidR="00A05B5B" w:rsidRPr="00A05B5B" w:rsidRDefault="00A05B5B" w:rsidP="00A05B5B">
      <w:pPr>
        <w:tabs>
          <w:tab w:val="left" w:pos="1057"/>
        </w:tabs>
        <w:spacing w:after="0" w:line="240" w:lineRule="auto"/>
        <w:ind w:firstLine="709"/>
        <w:jc w:val="both"/>
        <w:rPr>
          <w:rFonts w:ascii="Times New Roman" w:eastAsia="Times New Roman" w:hAnsi="Times New Roman" w:cs="Times New Roman"/>
          <w:spacing w:val="7"/>
          <w:sz w:val="24"/>
          <w:szCs w:val="24"/>
          <w:lang w:eastAsia="en-US"/>
        </w:rPr>
      </w:pPr>
      <w:r w:rsidRPr="00A05B5B">
        <w:rPr>
          <w:rFonts w:ascii="Times New Roman" w:eastAsia="Times New Roman" w:hAnsi="Times New Roman" w:cs="Times New Roman"/>
          <w:spacing w:val="7"/>
          <w:sz w:val="24"/>
          <w:szCs w:val="24"/>
          <w:lang w:eastAsia="en-US"/>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Нижнекисляйского городского поселения Бутурлиновского муниципального района Воронежской области;</w:t>
      </w:r>
    </w:p>
    <w:p w:rsidR="00A05B5B" w:rsidRPr="00A05B5B" w:rsidRDefault="00A05B5B" w:rsidP="00A05B5B">
      <w:pPr>
        <w:tabs>
          <w:tab w:val="left" w:pos="993"/>
        </w:tabs>
        <w:spacing w:after="0" w:line="240" w:lineRule="auto"/>
        <w:ind w:firstLine="709"/>
        <w:jc w:val="both"/>
        <w:rPr>
          <w:rFonts w:ascii="Times New Roman" w:eastAsia="Times New Roman" w:hAnsi="Times New Roman" w:cs="Times New Roman"/>
          <w:spacing w:val="7"/>
          <w:sz w:val="24"/>
          <w:szCs w:val="24"/>
          <w:lang w:eastAsia="en-US"/>
        </w:rPr>
      </w:pPr>
      <w:r w:rsidRPr="00A05B5B">
        <w:rPr>
          <w:rFonts w:ascii="Times New Roman" w:eastAsia="Times New Roman" w:hAnsi="Times New Roman" w:cs="Times New Roman"/>
          <w:spacing w:val="7"/>
          <w:sz w:val="24"/>
          <w:szCs w:val="24"/>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A05B5B" w:rsidRPr="00A05B5B" w:rsidRDefault="00A05B5B" w:rsidP="00A05B5B">
      <w:pPr>
        <w:tabs>
          <w:tab w:val="left" w:pos="993"/>
        </w:tabs>
        <w:spacing w:after="0" w:line="240" w:lineRule="auto"/>
        <w:ind w:firstLine="709"/>
        <w:jc w:val="both"/>
        <w:rPr>
          <w:rFonts w:ascii="Times New Roman" w:eastAsia="Times New Roman" w:hAnsi="Times New Roman" w:cs="Times New Roman"/>
          <w:spacing w:val="7"/>
          <w:sz w:val="24"/>
          <w:szCs w:val="24"/>
          <w:lang w:eastAsia="en-US"/>
        </w:rPr>
      </w:pPr>
    </w:p>
    <w:p w:rsidR="00A05B5B" w:rsidRPr="00A05B5B" w:rsidRDefault="00A05B5B" w:rsidP="00541B70">
      <w:pPr>
        <w:widowControl w:val="0"/>
        <w:numPr>
          <w:ilvl w:val="0"/>
          <w:numId w:val="14"/>
        </w:numPr>
        <w:tabs>
          <w:tab w:val="left" w:pos="0"/>
          <w:tab w:val="left" w:pos="1134"/>
        </w:tabs>
        <w:spacing w:after="0" w:line="240" w:lineRule="auto"/>
        <w:ind w:firstLine="709"/>
        <w:jc w:val="both"/>
        <w:rPr>
          <w:rFonts w:ascii="Times New Roman" w:eastAsia="Times New Roman" w:hAnsi="Times New Roman" w:cs="Times New Roman"/>
          <w:bCs/>
          <w:spacing w:val="7"/>
          <w:sz w:val="24"/>
          <w:szCs w:val="24"/>
          <w:lang w:eastAsia="en-US"/>
        </w:rPr>
      </w:pPr>
      <w:r w:rsidRPr="00A05B5B">
        <w:rPr>
          <w:rFonts w:ascii="Times New Roman" w:eastAsia="Times New Roman" w:hAnsi="Times New Roman" w:cs="Times New Roman"/>
          <w:bCs/>
          <w:spacing w:val="7"/>
          <w:sz w:val="24"/>
          <w:szCs w:val="24"/>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A05B5B" w:rsidRPr="00A05B5B" w:rsidRDefault="00A05B5B" w:rsidP="00A05B5B">
      <w:pPr>
        <w:tabs>
          <w:tab w:val="left" w:pos="0"/>
          <w:tab w:val="left" w:pos="1134"/>
          <w:tab w:val="left" w:pos="1463"/>
        </w:tabs>
        <w:spacing w:after="0" w:line="240" w:lineRule="auto"/>
        <w:ind w:firstLine="709"/>
        <w:jc w:val="both"/>
        <w:rPr>
          <w:rFonts w:ascii="Times New Roman" w:eastAsia="Times New Roman" w:hAnsi="Times New Roman" w:cs="Times New Roman"/>
          <w:spacing w:val="7"/>
          <w:sz w:val="24"/>
          <w:szCs w:val="24"/>
          <w:lang w:eastAsia="en-US"/>
        </w:rPr>
      </w:pPr>
    </w:p>
    <w:p w:rsidR="00A05B5B" w:rsidRPr="00A05B5B" w:rsidRDefault="00A05B5B" w:rsidP="00A05B5B">
      <w:pPr>
        <w:tabs>
          <w:tab w:val="left" w:pos="0"/>
          <w:tab w:val="left" w:pos="1134"/>
          <w:tab w:val="left" w:pos="1463"/>
        </w:tabs>
        <w:spacing w:after="0" w:line="240" w:lineRule="auto"/>
        <w:ind w:firstLine="709"/>
        <w:jc w:val="both"/>
        <w:rPr>
          <w:rFonts w:ascii="Times New Roman" w:eastAsia="Times New Roman" w:hAnsi="Times New Roman" w:cs="Times New Roman"/>
          <w:spacing w:val="7"/>
          <w:sz w:val="24"/>
          <w:szCs w:val="24"/>
          <w:lang w:eastAsia="en-US"/>
        </w:rPr>
      </w:pPr>
      <w:r w:rsidRPr="00A05B5B">
        <w:rPr>
          <w:rFonts w:ascii="Times New Roman" w:eastAsia="Times New Roman" w:hAnsi="Times New Roman" w:cs="Times New Roman"/>
          <w:spacing w:val="7"/>
          <w:sz w:val="24"/>
          <w:szCs w:val="24"/>
          <w:lang w:eastAsia="en-US"/>
        </w:rPr>
        <w:t>25.1.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Нижнекисляйского городского поселения Бутурлиновского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A05B5B" w:rsidRPr="00A05B5B" w:rsidRDefault="00A05B5B" w:rsidP="00A05B5B">
      <w:pPr>
        <w:tabs>
          <w:tab w:val="left" w:pos="0"/>
          <w:tab w:val="left" w:pos="1134"/>
          <w:tab w:val="left" w:pos="1463"/>
        </w:tabs>
        <w:spacing w:after="0" w:line="240" w:lineRule="auto"/>
        <w:ind w:firstLine="709"/>
        <w:jc w:val="both"/>
        <w:rPr>
          <w:rFonts w:ascii="Times New Roman" w:eastAsia="Times New Roman" w:hAnsi="Times New Roman" w:cs="Times New Roman"/>
          <w:spacing w:val="7"/>
          <w:sz w:val="24"/>
          <w:szCs w:val="24"/>
          <w:lang w:eastAsia="en-US"/>
        </w:rPr>
      </w:pPr>
      <w:r w:rsidRPr="00A05B5B">
        <w:rPr>
          <w:rFonts w:ascii="Times New Roman" w:eastAsia="Times New Roman" w:hAnsi="Times New Roman" w:cs="Times New Roman"/>
          <w:spacing w:val="7"/>
          <w:sz w:val="24"/>
          <w:szCs w:val="24"/>
          <w:lang w:eastAsia="en-US"/>
        </w:rPr>
        <w:t>25.2.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05B5B" w:rsidRPr="00A05B5B" w:rsidRDefault="00A05B5B" w:rsidP="00A05B5B">
      <w:pPr>
        <w:widowControl w:val="0"/>
        <w:tabs>
          <w:tab w:val="left" w:pos="0"/>
        </w:tabs>
        <w:spacing w:after="0" w:line="240" w:lineRule="auto"/>
        <w:ind w:firstLine="709"/>
        <w:jc w:val="both"/>
        <w:rPr>
          <w:rFonts w:ascii="Times New Roman" w:eastAsia="Calibri" w:hAnsi="Times New Roman" w:cs="Times New Roman"/>
          <w:sz w:val="24"/>
          <w:szCs w:val="24"/>
          <w:lang w:bidi="ru-RU"/>
        </w:rPr>
      </w:pPr>
      <w:r w:rsidRPr="00A05B5B">
        <w:rPr>
          <w:rFonts w:ascii="Times New Roman" w:eastAsia="Calibri" w:hAnsi="Times New Roman" w:cs="Times New Roman"/>
          <w:sz w:val="24"/>
          <w:szCs w:val="24"/>
          <w:lang w:bidi="ru-RU"/>
        </w:rPr>
        <w:t>25.3.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05B5B" w:rsidRPr="00A05B5B" w:rsidRDefault="00A05B5B" w:rsidP="00A05B5B">
      <w:pPr>
        <w:tabs>
          <w:tab w:val="left" w:pos="0"/>
          <w:tab w:val="left" w:pos="1276"/>
        </w:tabs>
        <w:spacing w:after="0" w:line="240" w:lineRule="auto"/>
        <w:ind w:firstLine="709"/>
        <w:jc w:val="both"/>
        <w:rPr>
          <w:rFonts w:ascii="Times New Roman" w:eastAsia="Times New Roman" w:hAnsi="Times New Roman" w:cs="Times New Roman"/>
          <w:spacing w:val="7"/>
          <w:sz w:val="24"/>
          <w:szCs w:val="24"/>
          <w:lang w:eastAsia="en-US"/>
        </w:rPr>
      </w:pPr>
      <w:r w:rsidRPr="00A05B5B">
        <w:rPr>
          <w:rFonts w:ascii="Times New Roman" w:eastAsia="Times New Roman" w:hAnsi="Times New Roman" w:cs="Times New Roman"/>
          <w:spacing w:val="7"/>
          <w:sz w:val="24"/>
          <w:szCs w:val="24"/>
          <w:lang w:eastAsia="en-US"/>
        </w:rPr>
        <w:t>25.4.Требованиями к порядку и формам текущего контроля за предоставлением Муниципальной услуги являются независимость, тщательность.</w:t>
      </w:r>
    </w:p>
    <w:p w:rsidR="00A05B5B" w:rsidRPr="00A05B5B" w:rsidRDefault="00A05B5B" w:rsidP="00A05B5B">
      <w:pPr>
        <w:tabs>
          <w:tab w:val="left" w:pos="0"/>
          <w:tab w:val="left" w:pos="1276"/>
          <w:tab w:val="left" w:pos="1495"/>
        </w:tabs>
        <w:spacing w:after="0" w:line="240" w:lineRule="auto"/>
        <w:ind w:firstLine="709"/>
        <w:jc w:val="both"/>
        <w:rPr>
          <w:rFonts w:ascii="Times New Roman" w:eastAsia="Times New Roman" w:hAnsi="Times New Roman" w:cs="Times New Roman"/>
          <w:spacing w:val="7"/>
          <w:sz w:val="24"/>
          <w:szCs w:val="24"/>
          <w:lang w:eastAsia="en-US"/>
        </w:rPr>
      </w:pPr>
      <w:r w:rsidRPr="00A05B5B">
        <w:rPr>
          <w:rFonts w:ascii="Times New Roman" w:eastAsia="Times New Roman" w:hAnsi="Times New Roman" w:cs="Times New Roman"/>
          <w:spacing w:val="7"/>
          <w:sz w:val="24"/>
          <w:szCs w:val="24"/>
          <w:lang w:eastAsia="en-US"/>
        </w:rPr>
        <w:t>25.5.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05B5B" w:rsidRPr="00A05B5B" w:rsidRDefault="00A05B5B" w:rsidP="00A05B5B">
      <w:pPr>
        <w:tabs>
          <w:tab w:val="left" w:pos="0"/>
          <w:tab w:val="left" w:pos="1477"/>
        </w:tabs>
        <w:spacing w:after="0" w:line="240" w:lineRule="auto"/>
        <w:ind w:firstLine="709"/>
        <w:jc w:val="both"/>
        <w:rPr>
          <w:rFonts w:ascii="Times New Roman" w:eastAsia="Times New Roman" w:hAnsi="Times New Roman" w:cs="Times New Roman"/>
          <w:spacing w:val="7"/>
          <w:sz w:val="24"/>
          <w:szCs w:val="24"/>
          <w:lang w:eastAsia="en-US"/>
        </w:rPr>
      </w:pPr>
      <w:r w:rsidRPr="00A05B5B">
        <w:rPr>
          <w:rFonts w:ascii="Times New Roman" w:eastAsia="Times New Roman" w:hAnsi="Times New Roman" w:cs="Times New Roman"/>
          <w:spacing w:val="7"/>
          <w:sz w:val="24"/>
          <w:szCs w:val="24"/>
          <w:lang w:eastAsia="en-US"/>
        </w:rPr>
        <w:lastRenderedPageBreak/>
        <w:t>25.6.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05B5B" w:rsidRPr="00A05B5B" w:rsidRDefault="00A05B5B" w:rsidP="00A05B5B">
      <w:pPr>
        <w:tabs>
          <w:tab w:val="left" w:pos="0"/>
          <w:tab w:val="left" w:pos="1477"/>
        </w:tabs>
        <w:spacing w:after="0" w:line="240" w:lineRule="auto"/>
        <w:ind w:firstLine="709"/>
        <w:jc w:val="both"/>
        <w:rPr>
          <w:rFonts w:ascii="Times New Roman" w:eastAsia="Times New Roman" w:hAnsi="Times New Roman" w:cs="Times New Roman"/>
          <w:spacing w:val="7"/>
          <w:sz w:val="24"/>
          <w:szCs w:val="24"/>
          <w:lang w:eastAsia="en-US"/>
        </w:rPr>
      </w:pPr>
      <w:r w:rsidRPr="00A05B5B">
        <w:rPr>
          <w:rFonts w:ascii="Times New Roman" w:eastAsia="Times New Roman" w:hAnsi="Times New Roman" w:cs="Times New Roman"/>
          <w:spacing w:val="7"/>
          <w:sz w:val="24"/>
          <w:szCs w:val="24"/>
          <w:lang w:eastAsia="en-US"/>
        </w:rPr>
        <w:t>25.7.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05B5B" w:rsidRPr="00A05B5B" w:rsidRDefault="00A05B5B" w:rsidP="00A05B5B">
      <w:pPr>
        <w:tabs>
          <w:tab w:val="left" w:pos="0"/>
          <w:tab w:val="left" w:pos="1489"/>
        </w:tabs>
        <w:spacing w:after="0" w:line="240" w:lineRule="auto"/>
        <w:ind w:firstLine="709"/>
        <w:jc w:val="both"/>
        <w:rPr>
          <w:rFonts w:ascii="Times New Roman" w:eastAsia="Times New Roman" w:hAnsi="Times New Roman" w:cs="Times New Roman"/>
          <w:spacing w:val="7"/>
          <w:sz w:val="24"/>
          <w:szCs w:val="24"/>
          <w:lang w:eastAsia="en-US"/>
        </w:rPr>
      </w:pPr>
      <w:r w:rsidRPr="00A05B5B">
        <w:rPr>
          <w:rFonts w:ascii="Times New Roman" w:eastAsia="Times New Roman" w:hAnsi="Times New Roman" w:cs="Times New Roman"/>
          <w:spacing w:val="7"/>
          <w:sz w:val="24"/>
          <w:szCs w:val="24"/>
          <w:lang w:eastAsia="en-US"/>
        </w:rPr>
        <w:t>25.8.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05B5B" w:rsidRPr="00A05B5B" w:rsidRDefault="00A05B5B" w:rsidP="00A05B5B">
      <w:pPr>
        <w:tabs>
          <w:tab w:val="left" w:pos="0"/>
          <w:tab w:val="left" w:pos="1443"/>
        </w:tabs>
        <w:spacing w:after="0" w:line="240" w:lineRule="auto"/>
        <w:ind w:firstLine="709"/>
        <w:jc w:val="both"/>
        <w:rPr>
          <w:rFonts w:ascii="Times New Roman" w:eastAsia="Times New Roman" w:hAnsi="Times New Roman" w:cs="Times New Roman"/>
          <w:spacing w:val="7"/>
          <w:sz w:val="24"/>
          <w:szCs w:val="24"/>
          <w:lang w:eastAsia="en-US"/>
        </w:rPr>
      </w:pPr>
      <w:r w:rsidRPr="00A05B5B">
        <w:rPr>
          <w:rFonts w:ascii="Times New Roman" w:eastAsia="Times New Roman" w:hAnsi="Times New Roman" w:cs="Times New Roman"/>
          <w:spacing w:val="7"/>
          <w:sz w:val="24"/>
          <w:szCs w:val="24"/>
          <w:lang w:eastAsia="en-US"/>
        </w:rPr>
        <w:t xml:space="preserve">25.9.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A05B5B">
        <w:rPr>
          <w:rFonts w:ascii="Times New Roman" w:eastAsia="Times New Roman" w:hAnsi="Times New Roman" w:cs="Times New Roman"/>
          <w:spacing w:val="10"/>
          <w:sz w:val="24"/>
          <w:szCs w:val="24"/>
          <w:lang w:eastAsia="en-US"/>
        </w:rPr>
        <w:t xml:space="preserve">порядка предоставления Муниципальной услуги, а также жалобы и заявления на действия </w:t>
      </w:r>
      <w:r w:rsidRPr="00A05B5B">
        <w:rPr>
          <w:rFonts w:ascii="Times New Roman" w:eastAsia="Times New Roman" w:hAnsi="Times New Roman" w:cs="Times New Roman"/>
          <w:spacing w:val="7"/>
          <w:sz w:val="24"/>
          <w:szCs w:val="24"/>
          <w:lang w:eastAsia="en-US"/>
        </w:rPr>
        <w:t>(бездействие) должностных лиц Администрации и принятые ими решения, связанные с предоставлением Муниципальной услуги.</w:t>
      </w:r>
    </w:p>
    <w:p w:rsidR="00A05B5B" w:rsidRPr="00A05B5B" w:rsidRDefault="00A05B5B" w:rsidP="00A05B5B">
      <w:pPr>
        <w:tabs>
          <w:tab w:val="left" w:pos="0"/>
          <w:tab w:val="left" w:pos="1443"/>
        </w:tabs>
        <w:spacing w:after="0" w:line="240" w:lineRule="auto"/>
        <w:ind w:firstLine="709"/>
        <w:jc w:val="both"/>
        <w:rPr>
          <w:rFonts w:ascii="Times New Roman" w:eastAsia="Times New Roman" w:hAnsi="Times New Roman" w:cs="Times New Roman"/>
          <w:spacing w:val="7"/>
          <w:sz w:val="24"/>
          <w:szCs w:val="24"/>
          <w:lang w:eastAsia="en-US"/>
        </w:rPr>
      </w:pPr>
      <w:r w:rsidRPr="00A05B5B">
        <w:rPr>
          <w:rFonts w:ascii="Times New Roman" w:eastAsia="Times New Roman" w:hAnsi="Times New Roman" w:cs="Times New Roman"/>
          <w:spacing w:val="7"/>
          <w:sz w:val="24"/>
          <w:szCs w:val="24"/>
          <w:lang w:eastAsia="en-US"/>
        </w:rPr>
        <w:t>25.10.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05B5B" w:rsidRPr="00A05B5B" w:rsidRDefault="00A05B5B" w:rsidP="00A05B5B">
      <w:pPr>
        <w:widowControl w:val="0"/>
        <w:tabs>
          <w:tab w:val="left" w:pos="6341"/>
        </w:tabs>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 </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Раздел V. </w:t>
      </w:r>
      <w:r w:rsidRPr="00A05B5B">
        <w:rPr>
          <w:rFonts w:ascii="Times New Roman" w:eastAsia="Arial Unicode MS" w:hAnsi="Times New Roman" w:cs="Times New Roman"/>
          <w:bCs/>
          <w:sz w:val="24"/>
          <w:szCs w:val="24"/>
          <w:lang w:bidi="ru-RU"/>
        </w:rPr>
        <w:t>Досудебный (внесудебный) порядок обжалования решений</w:t>
      </w:r>
      <w:r w:rsidRPr="00A05B5B">
        <w:rPr>
          <w:rFonts w:ascii="Times New Roman" w:eastAsia="Arial Unicode MS" w:hAnsi="Times New Roman" w:cs="Times New Roman"/>
          <w:sz w:val="24"/>
          <w:szCs w:val="24"/>
          <w:lang w:bidi="ru-RU"/>
        </w:rPr>
        <w:t xml:space="preserve"> </w:t>
      </w:r>
      <w:r w:rsidRPr="00A05B5B">
        <w:rPr>
          <w:rFonts w:ascii="Times New Roman" w:eastAsia="Arial Unicode MS" w:hAnsi="Times New Roman" w:cs="Times New Roman"/>
          <w:bCs/>
          <w:sz w:val="24"/>
          <w:szCs w:val="24"/>
          <w:lang w:bidi="ru-RU"/>
        </w:rPr>
        <w:t>и действий (бездействия) органа, предоставляющего</w:t>
      </w:r>
      <w:r w:rsidRPr="00A05B5B">
        <w:rPr>
          <w:rFonts w:ascii="Times New Roman" w:eastAsia="Arial Unicode MS" w:hAnsi="Times New Roman" w:cs="Times New Roman"/>
          <w:sz w:val="24"/>
          <w:szCs w:val="24"/>
          <w:lang w:bidi="ru-RU"/>
        </w:rPr>
        <w:t xml:space="preserve"> </w:t>
      </w:r>
      <w:r w:rsidRPr="00A05B5B">
        <w:rPr>
          <w:rFonts w:ascii="Times New Roman" w:eastAsia="Arial Unicode MS" w:hAnsi="Times New Roman" w:cs="Times New Roman"/>
          <w:bCs/>
          <w:sz w:val="24"/>
          <w:szCs w:val="24"/>
          <w:lang w:bidi="ru-RU"/>
        </w:rPr>
        <w:t>муниципальную услугу, МФЦ, организаций, указанных в части</w:t>
      </w:r>
      <w:r w:rsidRPr="00A05B5B">
        <w:rPr>
          <w:rFonts w:ascii="Times New Roman" w:eastAsia="Arial Unicode MS" w:hAnsi="Times New Roman" w:cs="Times New Roman"/>
          <w:sz w:val="24"/>
          <w:szCs w:val="24"/>
          <w:lang w:bidi="ru-RU"/>
        </w:rPr>
        <w:t xml:space="preserve"> </w:t>
      </w:r>
      <w:r w:rsidRPr="00A05B5B">
        <w:rPr>
          <w:rFonts w:ascii="Times New Roman" w:eastAsia="Arial Unicode MS" w:hAnsi="Times New Roman" w:cs="Times New Roman"/>
          <w:bCs/>
          <w:sz w:val="24"/>
          <w:szCs w:val="24"/>
          <w:lang w:bidi="ru-RU"/>
        </w:rPr>
        <w:t>1.1 статьи 16 федерального закона от 27.07.2010 № 210-ФЗ,</w:t>
      </w:r>
      <w:r w:rsidRPr="00A05B5B">
        <w:rPr>
          <w:rFonts w:ascii="Times New Roman" w:eastAsia="Arial Unicode MS" w:hAnsi="Times New Roman" w:cs="Times New Roman"/>
          <w:sz w:val="24"/>
          <w:szCs w:val="24"/>
          <w:lang w:bidi="ru-RU"/>
        </w:rPr>
        <w:t xml:space="preserve"> </w:t>
      </w:r>
      <w:r w:rsidRPr="00A05B5B">
        <w:rPr>
          <w:rFonts w:ascii="Times New Roman" w:eastAsia="Arial Unicode MS" w:hAnsi="Times New Roman" w:cs="Times New Roman"/>
          <w:bCs/>
          <w:sz w:val="24"/>
          <w:szCs w:val="24"/>
          <w:lang w:bidi="ru-RU"/>
        </w:rPr>
        <w:t>а также их должностных лиц, муниципальных служащих,</w:t>
      </w:r>
      <w:r w:rsidRPr="00A05B5B">
        <w:rPr>
          <w:rFonts w:ascii="Times New Roman" w:eastAsia="Arial Unicode MS" w:hAnsi="Times New Roman" w:cs="Times New Roman"/>
          <w:sz w:val="24"/>
          <w:szCs w:val="24"/>
          <w:lang w:bidi="ru-RU"/>
        </w:rPr>
        <w:t xml:space="preserve"> </w:t>
      </w:r>
      <w:r w:rsidRPr="00A05B5B">
        <w:rPr>
          <w:rFonts w:ascii="Times New Roman" w:eastAsia="Arial Unicode MS" w:hAnsi="Times New Roman" w:cs="Times New Roman"/>
          <w:bCs/>
          <w:sz w:val="24"/>
          <w:szCs w:val="24"/>
          <w:lang w:bidi="ru-RU"/>
        </w:rPr>
        <w:t>работников</w:t>
      </w:r>
      <w:r w:rsidRPr="00A05B5B">
        <w:rPr>
          <w:rFonts w:ascii="Times New Roman" w:eastAsia="Arial Unicode MS" w:hAnsi="Times New Roman" w:cs="Times New Roman"/>
          <w:sz w:val="24"/>
          <w:szCs w:val="24"/>
          <w:lang w:bidi="ru-RU"/>
        </w:rPr>
        <w:t xml:space="preserve"> </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  </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27. Заявитель может обратиться с жалобой в том числе в следующих случаях: </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 нарушение срока регистрации запроса о предоставлении муниципальной услуги, комплексного запроса; </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 отказ в приеме документов, представление которых предусмотрено нормативными </w:t>
      </w:r>
      <w:r w:rsidRPr="00A05B5B">
        <w:rPr>
          <w:rFonts w:ascii="Times New Roman" w:eastAsia="Arial Unicode MS" w:hAnsi="Times New Roman" w:cs="Times New Roman"/>
          <w:sz w:val="24"/>
          <w:szCs w:val="24"/>
          <w:lang w:bidi="ru-RU"/>
        </w:rPr>
        <w:lastRenderedPageBreak/>
        <w:t xml:space="preserve">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 нарушение срока или порядка выдачи документов по результатам предоставления муниципальной услуги; </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28. Заявители имеют право на получение информации, необходимой для обоснования и рассмотрения жалобы. </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29. Оснований для отказа в рассмотрении жалобы не имеется. </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30. Основанием для начала процедуры досудебного (внесудебного) обжалования </w:t>
      </w:r>
      <w:r w:rsidRPr="00A05B5B">
        <w:rPr>
          <w:rFonts w:ascii="Times New Roman" w:eastAsia="Arial Unicode MS" w:hAnsi="Times New Roman" w:cs="Times New Roman"/>
          <w:sz w:val="24"/>
          <w:szCs w:val="24"/>
          <w:lang w:bidi="ru-RU"/>
        </w:rPr>
        <w:lastRenderedPageBreak/>
        <w:t xml:space="preserve">является поступившая жалоба. </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31. Жалоба должна содержать: </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32. Жалобы на решения и действия (бездействие) должностного лица подаются в Администрацию. </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Заявитель может обжаловать решения и действия (бездействие) должностных лиц, муниципальных служащих Администрации главе администрации Нижнекисляйского городского поселения Бутурлиновского муниципального района Воронежской области. </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Глава администрации Нижнекисляйского городского поселения Бутурлиновского муниципального района Воронежской области проводит личный прием заявителей. </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Жалобы на решения и действия (бездействие) работников привлекаемых организаций подаются руководителям этих организаций. </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bookmarkStart w:id="7" w:name="p39"/>
      <w:bookmarkEnd w:id="7"/>
      <w:r w:rsidRPr="00A05B5B">
        <w:rPr>
          <w:rFonts w:ascii="Times New Roman" w:eastAsia="Arial Unicode MS" w:hAnsi="Times New Roman" w:cs="Times New Roman"/>
          <w:sz w:val="24"/>
          <w:szCs w:val="24"/>
          <w:lang w:bidi="ru-RU"/>
        </w:rPr>
        <w:t xml:space="preserve">34. По результатам рассмотрения жалобы лицом, уполномоченным на ее рассмотрение, принимается одно из следующих решений: </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A05B5B">
        <w:rPr>
          <w:rFonts w:ascii="Times New Roman" w:eastAsia="Arial Unicode MS" w:hAnsi="Times New Roman" w:cs="Times New Roman"/>
          <w:sz w:val="24"/>
          <w:szCs w:val="24"/>
          <w:lang w:bidi="ru-RU"/>
        </w:rPr>
        <w:lastRenderedPageBreak/>
        <w:t xml:space="preserve">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2) в удовлетворении жалобы отказывается. </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35.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bookmarkStart w:id="8" w:name="p43"/>
      <w:bookmarkEnd w:id="8"/>
      <w:r w:rsidRPr="00A05B5B">
        <w:rPr>
          <w:rFonts w:ascii="Times New Roman" w:eastAsia="Arial Unicode MS" w:hAnsi="Times New Roman" w:cs="Times New Roman"/>
          <w:sz w:val="24"/>
          <w:szCs w:val="24"/>
          <w:lang w:bidi="ru-RU"/>
        </w:rPr>
        <w:t xml:space="preserve">36. Не позднее 1 рабочего дня, следующего за днем принятия решения, указанного в пункте 32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37.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38.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p>
    <w:p w:rsidR="00A05B5B" w:rsidRPr="00A05B5B" w:rsidRDefault="00A05B5B" w:rsidP="00A05B5B">
      <w:pPr>
        <w:keepNext/>
        <w:keepLines/>
        <w:widowControl w:val="0"/>
        <w:spacing w:after="0" w:line="240" w:lineRule="auto"/>
        <w:ind w:firstLine="709"/>
        <w:jc w:val="both"/>
        <w:rPr>
          <w:rFonts w:ascii="Times New Roman" w:eastAsia="Times New Roman" w:hAnsi="Times New Roman" w:cs="Times New Roman"/>
          <w:bCs/>
          <w:sz w:val="24"/>
          <w:szCs w:val="24"/>
          <w:lang w:bidi="ru-RU"/>
        </w:rPr>
      </w:pPr>
      <w:bookmarkStart w:id="9" w:name="_Toc134019825"/>
      <w:r w:rsidRPr="00A05B5B">
        <w:rPr>
          <w:rFonts w:ascii="Times New Roman" w:eastAsia="Times New Roman" w:hAnsi="Times New Roman" w:cs="Times New Roman"/>
          <w:bCs/>
          <w:sz w:val="24"/>
          <w:szCs w:val="24"/>
          <w:lang w:bidi="ru-RU"/>
        </w:rPr>
        <w:t>Перечень нормативных правовых актов, регулирующих порядок</w:t>
      </w:r>
      <w:bookmarkEnd w:id="9"/>
    </w:p>
    <w:p w:rsidR="00A05B5B" w:rsidRPr="00A05B5B" w:rsidRDefault="00A05B5B" w:rsidP="00A05B5B">
      <w:pPr>
        <w:keepNext/>
        <w:keepLines/>
        <w:widowControl w:val="0"/>
        <w:spacing w:after="0" w:line="240" w:lineRule="auto"/>
        <w:ind w:firstLine="709"/>
        <w:jc w:val="both"/>
        <w:rPr>
          <w:rFonts w:ascii="Times New Roman" w:eastAsia="Times New Roman" w:hAnsi="Times New Roman" w:cs="Times New Roman"/>
          <w:bCs/>
          <w:sz w:val="24"/>
          <w:szCs w:val="24"/>
          <w:lang w:bidi="ru-RU"/>
        </w:rPr>
      </w:pPr>
      <w:bookmarkStart w:id="10" w:name="_Toc134019826"/>
      <w:r w:rsidRPr="00A05B5B">
        <w:rPr>
          <w:rFonts w:ascii="Times New Roman" w:eastAsia="Times New Roman" w:hAnsi="Times New Roman" w:cs="Times New Roman"/>
          <w:bCs/>
          <w:sz w:val="24"/>
          <w:szCs w:val="24"/>
          <w:lang w:bidi="ru-RU"/>
        </w:rPr>
        <w:t>досудебного (внесудебного) обжалования действий</w:t>
      </w:r>
      <w:bookmarkEnd w:id="10"/>
    </w:p>
    <w:p w:rsidR="00A05B5B" w:rsidRPr="00A05B5B" w:rsidRDefault="00A05B5B" w:rsidP="00A05B5B">
      <w:pPr>
        <w:keepNext/>
        <w:keepLines/>
        <w:widowControl w:val="0"/>
        <w:spacing w:after="0" w:line="240" w:lineRule="auto"/>
        <w:ind w:firstLine="709"/>
        <w:jc w:val="both"/>
        <w:rPr>
          <w:rFonts w:ascii="Times New Roman" w:eastAsia="Times New Roman" w:hAnsi="Times New Roman" w:cs="Times New Roman"/>
          <w:bCs/>
          <w:sz w:val="24"/>
          <w:szCs w:val="24"/>
          <w:lang w:bidi="ru-RU"/>
        </w:rPr>
      </w:pPr>
      <w:bookmarkStart w:id="11" w:name="_Toc134019827"/>
      <w:r w:rsidRPr="00A05B5B">
        <w:rPr>
          <w:rFonts w:ascii="Times New Roman" w:eastAsia="Times New Roman" w:hAnsi="Times New Roman" w:cs="Times New Roman"/>
          <w:bCs/>
          <w:sz w:val="24"/>
          <w:szCs w:val="24"/>
          <w:lang w:bidi="ru-RU"/>
        </w:rPr>
        <w:t>(бездействия) и (или) решений, принятых (осуществленных)</w:t>
      </w:r>
      <w:bookmarkEnd w:id="11"/>
    </w:p>
    <w:p w:rsidR="00A05B5B" w:rsidRPr="00A05B5B" w:rsidRDefault="00A05B5B" w:rsidP="00A05B5B">
      <w:pPr>
        <w:keepNext/>
        <w:keepLines/>
        <w:widowControl w:val="0"/>
        <w:spacing w:after="0" w:line="240" w:lineRule="auto"/>
        <w:ind w:firstLine="709"/>
        <w:jc w:val="both"/>
        <w:rPr>
          <w:rFonts w:ascii="Times New Roman" w:eastAsia="Times New Roman" w:hAnsi="Times New Roman" w:cs="Times New Roman"/>
          <w:bCs/>
          <w:sz w:val="24"/>
          <w:szCs w:val="24"/>
          <w:lang w:bidi="ru-RU"/>
        </w:rPr>
      </w:pPr>
      <w:bookmarkStart w:id="12" w:name="_Toc134019828"/>
      <w:r w:rsidRPr="00A05B5B">
        <w:rPr>
          <w:rFonts w:ascii="Times New Roman" w:eastAsia="Times New Roman" w:hAnsi="Times New Roman" w:cs="Times New Roman"/>
          <w:bCs/>
          <w:sz w:val="24"/>
          <w:szCs w:val="24"/>
          <w:lang w:bidi="ru-RU"/>
        </w:rPr>
        <w:t>в ходе предоставления муниципальной услуги</w:t>
      </w:r>
      <w:bookmarkEnd w:id="12"/>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39.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Федеральным законом N 210-ФЗ;</w:t>
      </w:r>
    </w:p>
    <w:p w:rsidR="00A05B5B" w:rsidRPr="00A05B5B" w:rsidRDefault="00A05B5B" w:rsidP="00A05B5B">
      <w:pPr>
        <w:tabs>
          <w:tab w:val="left" w:pos="932"/>
        </w:tabs>
        <w:spacing w:after="0" w:line="240" w:lineRule="auto"/>
        <w:ind w:firstLine="709"/>
        <w:jc w:val="both"/>
        <w:rPr>
          <w:rFonts w:ascii="Times New Roman" w:eastAsia="Times New Roman" w:hAnsi="Times New Roman" w:cs="Times New Roman"/>
          <w:spacing w:val="7"/>
          <w:sz w:val="24"/>
          <w:szCs w:val="24"/>
          <w:lang w:eastAsia="en-US"/>
        </w:rPr>
      </w:pPr>
      <w:r w:rsidRPr="00A05B5B">
        <w:rPr>
          <w:rFonts w:ascii="Times New Roman" w:eastAsia="Times New Roman" w:hAnsi="Times New Roman" w:cs="Times New Roman"/>
          <w:spacing w:val="7"/>
          <w:sz w:val="24"/>
          <w:szCs w:val="24"/>
          <w:lang w:eastAsia="en-US"/>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05B5B">
        <w:rPr>
          <w:rFonts w:ascii="Times New Roman" w:eastAsia="Times New Roman" w:hAnsi="Times New Roman" w:cs="Times New Roman"/>
          <w:spacing w:val="7"/>
          <w:sz w:val="24"/>
          <w:szCs w:val="24"/>
        </w:rPr>
        <w:t>»</w:t>
      </w:r>
      <w:r w:rsidRPr="00A05B5B">
        <w:rPr>
          <w:rFonts w:ascii="Times New Roman" w:eastAsia="Times New Roman" w:hAnsi="Times New Roman" w:cs="Times New Roman"/>
          <w:spacing w:val="7"/>
          <w:sz w:val="24"/>
          <w:szCs w:val="24"/>
          <w:lang w:eastAsia="en-US"/>
        </w:rPr>
        <w:t>.</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p>
    <w:p w:rsidR="00A05B5B" w:rsidRPr="00A05B5B" w:rsidRDefault="00A05B5B" w:rsidP="00A05B5B">
      <w:pPr>
        <w:spacing w:after="0" w:line="240" w:lineRule="auto"/>
        <w:ind w:firstLine="567"/>
        <w:jc w:val="both"/>
        <w:rPr>
          <w:rFonts w:ascii="Times New Roman" w:eastAsia="Arial Unicode MS" w:hAnsi="Times New Roman" w:cs="Times New Roman"/>
          <w:sz w:val="24"/>
          <w:szCs w:val="24"/>
          <w:lang w:bidi="ru-RU"/>
        </w:rPr>
        <w:sectPr w:rsidR="00A05B5B" w:rsidRPr="00A05B5B">
          <w:type w:val="continuous"/>
          <w:pgSz w:w="11900" w:h="16840"/>
          <w:pgMar w:top="2268" w:right="567" w:bottom="567" w:left="1701" w:header="720" w:footer="720" w:gutter="0"/>
          <w:cols w:space="720"/>
        </w:sectPr>
      </w:pP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Приложение № 1 </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к административному регламенту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Нижнекисляйского городского поселения Бутурлиновского муниципального района Воронежской области</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Перечень </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lastRenderedPageBreak/>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p>
    <w:p w:rsidR="00A05B5B" w:rsidRPr="00A05B5B" w:rsidRDefault="00A05B5B" w:rsidP="00541B70">
      <w:pPr>
        <w:widowControl w:val="0"/>
        <w:numPr>
          <w:ilvl w:val="0"/>
          <w:numId w:val="15"/>
        </w:numPr>
        <w:spacing w:after="0" w:line="240" w:lineRule="auto"/>
        <w:ind w:firstLine="709"/>
        <w:contextualSpacing/>
        <w:jc w:val="both"/>
        <w:rPr>
          <w:rFonts w:ascii="Times New Roman" w:eastAsia="Calibri" w:hAnsi="Times New Roman" w:cs="Times New Roman"/>
          <w:sz w:val="24"/>
          <w:szCs w:val="24"/>
          <w:lang w:eastAsia="en-US"/>
        </w:rPr>
      </w:pPr>
      <w:r w:rsidRPr="00A05B5B">
        <w:rPr>
          <w:rFonts w:ascii="Times New Roman" w:eastAsia="Calibri" w:hAnsi="Times New Roman" w:cs="Times New Roman"/>
          <w:sz w:val="24"/>
          <w:szCs w:val="24"/>
          <w:lang w:eastAsia="en-US"/>
        </w:rPr>
        <w:t>Перечень признаков заявителей</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3144"/>
        <w:gridCol w:w="5364"/>
      </w:tblGrid>
      <w:tr w:rsidR="00A05B5B" w:rsidRPr="00A05B5B" w:rsidTr="00AC4ACC">
        <w:tc>
          <w:tcPr>
            <w:tcW w:w="1384" w:type="dxa"/>
            <w:tcBorders>
              <w:top w:val="single" w:sz="4" w:space="0" w:color="auto"/>
              <w:left w:val="single" w:sz="4" w:space="0" w:color="auto"/>
              <w:bottom w:val="single" w:sz="4" w:space="0" w:color="auto"/>
              <w:right w:val="single" w:sz="4" w:space="0" w:color="auto"/>
            </w:tcBorders>
            <w:hideMark/>
          </w:tcPr>
          <w:p w:rsidR="00A05B5B" w:rsidRPr="00A05B5B" w:rsidRDefault="00A05B5B" w:rsidP="00A05B5B">
            <w:pPr>
              <w:widowControl w:val="0"/>
              <w:autoSpaceDE w:val="0"/>
              <w:autoSpaceDN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w:t>
            </w:r>
          </w:p>
        </w:tc>
        <w:tc>
          <w:tcPr>
            <w:tcW w:w="3190" w:type="dxa"/>
            <w:tcBorders>
              <w:top w:val="single" w:sz="4" w:space="0" w:color="auto"/>
              <w:left w:val="single" w:sz="4" w:space="0" w:color="auto"/>
              <w:bottom w:val="single" w:sz="4" w:space="0" w:color="auto"/>
              <w:right w:val="single" w:sz="4" w:space="0" w:color="auto"/>
            </w:tcBorders>
            <w:hideMark/>
          </w:tcPr>
          <w:p w:rsidR="00A05B5B" w:rsidRPr="00A05B5B" w:rsidRDefault="00A05B5B" w:rsidP="00A05B5B">
            <w:pPr>
              <w:widowControl w:val="0"/>
              <w:autoSpaceDE w:val="0"/>
              <w:autoSpaceDN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Признак заявителя</w:t>
            </w:r>
          </w:p>
        </w:tc>
        <w:tc>
          <w:tcPr>
            <w:tcW w:w="5457" w:type="dxa"/>
            <w:tcBorders>
              <w:top w:val="single" w:sz="4" w:space="0" w:color="auto"/>
              <w:left w:val="single" w:sz="4" w:space="0" w:color="auto"/>
              <w:bottom w:val="single" w:sz="4" w:space="0" w:color="auto"/>
              <w:right w:val="single" w:sz="4" w:space="0" w:color="auto"/>
            </w:tcBorders>
            <w:hideMark/>
          </w:tcPr>
          <w:p w:rsidR="00A05B5B" w:rsidRPr="00A05B5B" w:rsidRDefault="00A05B5B" w:rsidP="00A05B5B">
            <w:pPr>
              <w:widowControl w:val="0"/>
              <w:autoSpaceDE w:val="0"/>
              <w:autoSpaceDN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Значения признаков заявителя</w:t>
            </w:r>
          </w:p>
        </w:tc>
      </w:tr>
      <w:tr w:rsidR="00A05B5B" w:rsidRPr="00A05B5B" w:rsidTr="00AC4ACC">
        <w:tc>
          <w:tcPr>
            <w:tcW w:w="10031" w:type="dxa"/>
            <w:gridSpan w:val="3"/>
            <w:tcBorders>
              <w:top w:val="single" w:sz="4" w:space="0" w:color="auto"/>
              <w:left w:val="single" w:sz="4" w:space="0" w:color="auto"/>
              <w:bottom w:val="single" w:sz="4" w:space="0" w:color="auto"/>
              <w:right w:val="single" w:sz="4" w:space="0" w:color="auto"/>
            </w:tcBorders>
          </w:tcPr>
          <w:p w:rsidR="00A05B5B" w:rsidRPr="00A05B5B" w:rsidRDefault="00A05B5B" w:rsidP="00A05B5B">
            <w:pPr>
              <w:tabs>
                <w:tab w:val="left" w:pos="0"/>
              </w:tabs>
              <w:autoSpaceDE w:val="0"/>
              <w:autoSpaceDN w:val="0"/>
              <w:spacing w:after="0" w:line="240" w:lineRule="auto"/>
              <w:ind w:firstLine="709"/>
              <w:jc w:val="both"/>
              <w:rPr>
                <w:rFonts w:ascii="Times New Roman" w:eastAsia="Calibri" w:hAnsi="Times New Roman" w:cs="Times New Roman"/>
                <w:sz w:val="24"/>
                <w:szCs w:val="24"/>
                <w:lang w:eastAsia="en-US"/>
              </w:rPr>
            </w:pPr>
            <w:r w:rsidRPr="00A05B5B">
              <w:rPr>
                <w:rFonts w:ascii="Times New Roman" w:eastAsia="Calibri" w:hAnsi="Times New Roman" w:cs="Times New Roman"/>
                <w:sz w:val="24"/>
                <w:szCs w:val="24"/>
                <w:lang w:eastAsia="en-US"/>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A05B5B" w:rsidRPr="00A05B5B" w:rsidRDefault="00A05B5B" w:rsidP="00A05B5B">
            <w:pPr>
              <w:widowControl w:val="0"/>
              <w:autoSpaceDE w:val="0"/>
              <w:autoSpaceDN w:val="0"/>
              <w:spacing w:after="0" w:line="240" w:lineRule="auto"/>
              <w:ind w:firstLine="709"/>
              <w:jc w:val="both"/>
              <w:rPr>
                <w:rFonts w:ascii="Times New Roman" w:eastAsia="Arial Unicode MS" w:hAnsi="Times New Roman" w:cs="Times New Roman"/>
                <w:sz w:val="24"/>
                <w:szCs w:val="24"/>
                <w:lang w:bidi="ru-RU"/>
              </w:rPr>
            </w:pPr>
          </w:p>
        </w:tc>
      </w:tr>
      <w:tr w:rsidR="00A05B5B" w:rsidRPr="00A05B5B" w:rsidTr="00AC4ACC">
        <w:tc>
          <w:tcPr>
            <w:tcW w:w="1384" w:type="dxa"/>
            <w:tcBorders>
              <w:top w:val="single" w:sz="4" w:space="0" w:color="auto"/>
              <w:left w:val="single" w:sz="4" w:space="0" w:color="auto"/>
              <w:bottom w:val="single" w:sz="4" w:space="0" w:color="auto"/>
              <w:right w:val="single" w:sz="4" w:space="0" w:color="auto"/>
            </w:tcBorders>
            <w:hideMark/>
          </w:tcPr>
          <w:p w:rsidR="00A05B5B" w:rsidRPr="00A05B5B" w:rsidRDefault="00A05B5B" w:rsidP="00A05B5B">
            <w:pPr>
              <w:widowControl w:val="0"/>
              <w:autoSpaceDE w:val="0"/>
              <w:autoSpaceDN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1</w:t>
            </w:r>
          </w:p>
        </w:tc>
        <w:tc>
          <w:tcPr>
            <w:tcW w:w="3190" w:type="dxa"/>
            <w:tcBorders>
              <w:top w:val="single" w:sz="4" w:space="0" w:color="auto"/>
              <w:left w:val="single" w:sz="4" w:space="0" w:color="auto"/>
              <w:bottom w:val="single" w:sz="4" w:space="0" w:color="auto"/>
              <w:right w:val="single" w:sz="4" w:space="0" w:color="auto"/>
            </w:tcBorders>
            <w:hideMark/>
          </w:tcPr>
          <w:p w:rsidR="00A05B5B" w:rsidRPr="00A05B5B" w:rsidRDefault="00A05B5B" w:rsidP="00A05B5B">
            <w:pPr>
              <w:widowControl w:val="0"/>
              <w:autoSpaceDE w:val="0"/>
              <w:autoSpaceDN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Категория заявителя</w:t>
            </w:r>
          </w:p>
        </w:tc>
        <w:tc>
          <w:tcPr>
            <w:tcW w:w="5457" w:type="dxa"/>
            <w:tcBorders>
              <w:top w:val="single" w:sz="4" w:space="0" w:color="auto"/>
              <w:left w:val="single" w:sz="4" w:space="0" w:color="auto"/>
              <w:bottom w:val="single" w:sz="4" w:space="0" w:color="auto"/>
              <w:right w:val="single" w:sz="4" w:space="0" w:color="auto"/>
            </w:tcBorders>
            <w:hideMark/>
          </w:tcPr>
          <w:p w:rsidR="00A05B5B" w:rsidRPr="00A05B5B" w:rsidRDefault="00A05B5B" w:rsidP="00A05B5B">
            <w:pPr>
              <w:widowControl w:val="0"/>
              <w:autoSpaceDE w:val="0"/>
              <w:autoSpaceDN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1. Физическое лицо </w:t>
            </w:r>
          </w:p>
          <w:p w:rsidR="00A05B5B" w:rsidRPr="00A05B5B" w:rsidRDefault="00A05B5B" w:rsidP="00A05B5B">
            <w:pPr>
              <w:widowControl w:val="0"/>
              <w:autoSpaceDE w:val="0"/>
              <w:autoSpaceDN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2. Юридическое лицо </w:t>
            </w:r>
          </w:p>
          <w:p w:rsidR="00A05B5B" w:rsidRPr="00A05B5B" w:rsidRDefault="00A05B5B" w:rsidP="00A05B5B">
            <w:pPr>
              <w:widowControl w:val="0"/>
              <w:autoSpaceDE w:val="0"/>
              <w:autoSpaceDN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3.Индивидуальный предприниматель</w:t>
            </w:r>
          </w:p>
          <w:p w:rsidR="00A05B5B" w:rsidRPr="00A05B5B" w:rsidRDefault="00A05B5B" w:rsidP="00A05B5B">
            <w:pPr>
              <w:widowControl w:val="0"/>
              <w:autoSpaceDE w:val="0"/>
              <w:autoSpaceDN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 </w:t>
            </w:r>
          </w:p>
        </w:tc>
      </w:tr>
      <w:tr w:rsidR="00A05B5B" w:rsidRPr="00A05B5B" w:rsidTr="00AC4ACC">
        <w:tc>
          <w:tcPr>
            <w:tcW w:w="1384" w:type="dxa"/>
            <w:tcBorders>
              <w:top w:val="single" w:sz="4" w:space="0" w:color="auto"/>
              <w:left w:val="single" w:sz="4" w:space="0" w:color="auto"/>
              <w:bottom w:val="single" w:sz="4" w:space="0" w:color="auto"/>
              <w:right w:val="single" w:sz="4" w:space="0" w:color="auto"/>
            </w:tcBorders>
            <w:hideMark/>
          </w:tcPr>
          <w:p w:rsidR="00A05B5B" w:rsidRPr="00A05B5B" w:rsidRDefault="00A05B5B" w:rsidP="00A05B5B">
            <w:pPr>
              <w:widowControl w:val="0"/>
              <w:autoSpaceDE w:val="0"/>
              <w:autoSpaceDN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2</w:t>
            </w:r>
          </w:p>
        </w:tc>
        <w:tc>
          <w:tcPr>
            <w:tcW w:w="3190" w:type="dxa"/>
            <w:tcBorders>
              <w:top w:val="single" w:sz="4" w:space="0" w:color="auto"/>
              <w:left w:val="single" w:sz="4" w:space="0" w:color="auto"/>
              <w:bottom w:val="single" w:sz="4" w:space="0" w:color="auto"/>
              <w:right w:val="single" w:sz="4" w:space="0" w:color="auto"/>
            </w:tcBorders>
            <w:hideMark/>
          </w:tcPr>
          <w:p w:rsidR="00A05B5B" w:rsidRPr="00A05B5B" w:rsidRDefault="00A05B5B" w:rsidP="00A05B5B">
            <w:pPr>
              <w:widowControl w:val="0"/>
              <w:autoSpaceDE w:val="0"/>
              <w:autoSpaceDN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Заявитель обратился лично/посредством представителя</w:t>
            </w:r>
          </w:p>
        </w:tc>
        <w:tc>
          <w:tcPr>
            <w:tcW w:w="5457" w:type="dxa"/>
            <w:tcBorders>
              <w:top w:val="single" w:sz="4" w:space="0" w:color="auto"/>
              <w:left w:val="single" w:sz="4" w:space="0" w:color="auto"/>
              <w:bottom w:val="single" w:sz="4" w:space="0" w:color="auto"/>
              <w:right w:val="single" w:sz="4" w:space="0" w:color="auto"/>
            </w:tcBorders>
            <w:hideMark/>
          </w:tcPr>
          <w:p w:rsidR="00A05B5B" w:rsidRPr="00A05B5B" w:rsidRDefault="00A05B5B" w:rsidP="00541B70">
            <w:pPr>
              <w:widowControl w:val="0"/>
              <w:numPr>
                <w:ilvl w:val="0"/>
                <w:numId w:val="16"/>
              </w:numPr>
              <w:autoSpaceDE w:val="0"/>
              <w:autoSpaceDN w:val="0"/>
              <w:spacing w:after="0" w:line="240" w:lineRule="auto"/>
              <w:ind w:firstLine="709"/>
              <w:contextualSpacing/>
              <w:jc w:val="both"/>
              <w:rPr>
                <w:rFonts w:ascii="Times New Roman" w:eastAsia="Calibri" w:hAnsi="Times New Roman" w:cs="Times New Roman"/>
                <w:sz w:val="24"/>
                <w:szCs w:val="24"/>
                <w:lang w:eastAsia="en-US"/>
              </w:rPr>
            </w:pPr>
            <w:r w:rsidRPr="00A05B5B">
              <w:rPr>
                <w:rFonts w:ascii="Times New Roman" w:eastAsia="Calibri" w:hAnsi="Times New Roman" w:cs="Times New Roman"/>
                <w:sz w:val="24"/>
                <w:szCs w:val="24"/>
                <w:lang w:eastAsia="en-US"/>
              </w:rPr>
              <w:t>За предоставлением Муниципальной услуги обратился лично заявитель</w:t>
            </w:r>
          </w:p>
          <w:p w:rsidR="00A05B5B" w:rsidRPr="00A05B5B" w:rsidRDefault="00A05B5B" w:rsidP="00541B70">
            <w:pPr>
              <w:widowControl w:val="0"/>
              <w:numPr>
                <w:ilvl w:val="0"/>
                <w:numId w:val="16"/>
              </w:numPr>
              <w:autoSpaceDE w:val="0"/>
              <w:autoSpaceDN w:val="0"/>
              <w:spacing w:after="0" w:line="240" w:lineRule="auto"/>
              <w:ind w:firstLine="709"/>
              <w:contextualSpacing/>
              <w:jc w:val="both"/>
              <w:rPr>
                <w:rFonts w:ascii="Times New Roman" w:eastAsia="Calibri" w:hAnsi="Times New Roman" w:cs="Times New Roman"/>
                <w:sz w:val="24"/>
                <w:szCs w:val="24"/>
                <w:lang w:eastAsia="en-US"/>
              </w:rPr>
            </w:pPr>
            <w:r w:rsidRPr="00A05B5B">
              <w:rPr>
                <w:rFonts w:ascii="Times New Roman" w:eastAsia="Calibri" w:hAnsi="Times New Roman" w:cs="Times New Roman"/>
                <w:sz w:val="24"/>
                <w:szCs w:val="24"/>
                <w:lang w:eastAsia="en-US"/>
              </w:rPr>
              <w:t>За предоставлением Муниципальной услуги обратился представитель заявителя</w:t>
            </w:r>
          </w:p>
        </w:tc>
      </w:tr>
      <w:tr w:rsidR="00A05B5B" w:rsidRPr="00A05B5B" w:rsidTr="00AC4ACC">
        <w:tc>
          <w:tcPr>
            <w:tcW w:w="10031" w:type="dxa"/>
            <w:gridSpan w:val="3"/>
            <w:tcBorders>
              <w:top w:val="single" w:sz="4" w:space="0" w:color="auto"/>
              <w:left w:val="single" w:sz="4" w:space="0" w:color="auto"/>
              <w:bottom w:val="single" w:sz="4" w:space="0" w:color="auto"/>
              <w:right w:val="single" w:sz="4" w:space="0" w:color="auto"/>
            </w:tcBorders>
            <w:hideMark/>
          </w:tcPr>
          <w:p w:rsidR="00A05B5B" w:rsidRPr="00A05B5B" w:rsidRDefault="00A05B5B" w:rsidP="00A05B5B">
            <w:pPr>
              <w:widowControl w:val="0"/>
              <w:autoSpaceDE w:val="0"/>
              <w:autoSpaceDN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A05B5B" w:rsidRPr="00A05B5B" w:rsidTr="00AC4ACC">
        <w:tc>
          <w:tcPr>
            <w:tcW w:w="1384" w:type="dxa"/>
            <w:tcBorders>
              <w:top w:val="single" w:sz="4" w:space="0" w:color="auto"/>
              <w:left w:val="single" w:sz="4" w:space="0" w:color="auto"/>
              <w:bottom w:val="single" w:sz="4" w:space="0" w:color="auto"/>
              <w:right w:val="single" w:sz="4" w:space="0" w:color="auto"/>
            </w:tcBorders>
            <w:hideMark/>
          </w:tcPr>
          <w:p w:rsidR="00A05B5B" w:rsidRPr="00A05B5B" w:rsidRDefault="00A05B5B" w:rsidP="00A05B5B">
            <w:pPr>
              <w:widowControl w:val="0"/>
              <w:autoSpaceDE w:val="0"/>
              <w:autoSpaceDN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1</w:t>
            </w:r>
          </w:p>
        </w:tc>
        <w:tc>
          <w:tcPr>
            <w:tcW w:w="3190" w:type="dxa"/>
            <w:tcBorders>
              <w:top w:val="single" w:sz="4" w:space="0" w:color="auto"/>
              <w:left w:val="single" w:sz="4" w:space="0" w:color="auto"/>
              <w:bottom w:val="single" w:sz="4" w:space="0" w:color="auto"/>
              <w:right w:val="single" w:sz="4" w:space="0" w:color="auto"/>
            </w:tcBorders>
            <w:hideMark/>
          </w:tcPr>
          <w:p w:rsidR="00A05B5B" w:rsidRPr="00A05B5B" w:rsidRDefault="00A05B5B" w:rsidP="00A05B5B">
            <w:pPr>
              <w:widowControl w:val="0"/>
              <w:autoSpaceDE w:val="0"/>
              <w:autoSpaceDN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Категория заявителя</w:t>
            </w:r>
          </w:p>
        </w:tc>
        <w:tc>
          <w:tcPr>
            <w:tcW w:w="5457" w:type="dxa"/>
            <w:tcBorders>
              <w:top w:val="single" w:sz="4" w:space="0" w:color="auto"/>
              <w:left w:val="single" w:sz="4" w:space="0" w:color="auto"/>
              <w:bottom w:val="single" w:sz="4" w:space="0" w:color="auto"/>
              <w:right w:val="single" w:sz="4" w:space="0" w:color="auto"/>
            </w:tcBorders>
          </w:tcPr>
          <w:p w:rsidR="00A05B5B" w:rsidRPr="00A05B5B" w:rsidRDefault="00A05B5B" w:rsidP="00541B70">
            <w:pPr>
              <w:widowControl w:val="0"/>
              <w:numPr>
                <w:ilvl w:val="0"/>
                <w:numId w:val="17"/>
              </w:numPr>
              <w:autoSpaceDE w:val="0"/>
              <w:autoSpaceDN w:val="0"/>
              <w:spacing w:after="0" w:line="240" w:lineRule="auto"/>
              <w:ind w:firstLine="709"/>
              <w:contextualSpacing/>
              <w:jc w:val="both"/>
              <w:rPr>
                <w:rFonts w:ascii="Times New Roman" w:eastAsia="Calibri" w:hAnsi="Times New Roman" w:cs="Times New Roman"/>
                <w:sz w:val="24"/>
                <w:szCs w:val="24"/>
                <w:lang w:eastAsia="en-US"/>
              </w:rPr>
            </w:pPr>
            <w:r w:rsidRPr="00A05B5B">
              <w:rPr>
                <w:rFonts w:ascii="Times New Roman" w:eastAsia="Calibri" w:hAnsi="Times New Roman" w:cs="Times New Roman"/>
                <w:sz w:val="24"/>
                <w:szCs w:val="24"/>
                <w:lang w:eastAsia="en-US"/>
              </w:rPr>
              <w:t xml:space="preserve">Физическое лицо </w:t>
            </w:r>
          </w:p>
          <w:p w:rsidR="00A05B5B" w:rsidRPr="00A05B5B" w:rsidRDefault="00A05B5B" w:rsidP="00A05B5B">
            <w:pPr>
              <w:widowControl w:val="0"/>
              <w:autoSpaceDE w:val="0"/>
              <w:autoSpaceDN w:val="0"/>
              <w:spacing w:after="0" w:line="240" w:lineRule="auto"/>
              <w:ind w:firstLine="709"/>
              <w:jc w:val="both"/>
              <w:rPr>
                <w:rFonts w:ascii="Times New Roman" w:eastAsia="Arial Unicode MS" w:hAnsi="Times New Roman" w:cs="Times New Roman"/>
                <w:sz w:val="24"/>
                <w:szCs w:val="24"/>
                <w:lang w:bidi="ru-RU"/>
              </w:rPr>
            </w:pPr>
          </w:p>
          <w:p w:rsidR="00A05B5B" w:rsidRPr="00A05B5B" w:rsidRDefault="00A05B5B" w:rsidP="00541B70">
            <w:pPr>
              <w:widowControl w:val="0"/>
              <w:numPr>
                <w:ilvl w:val="0"/>
                <w:numId w:val="17"/>
              </w:numPr>
              <w:autoSpaceDE w:val="0"/>
              <w:autoSpaceDN w:val="0"/>
              <w:spacing w:after="0" w:line="240" w:lineRule="auto"/>
              <w:ind w:firstLine="709"/>
              <w:contextualSpacing/>
              <w:jc w:val="both"/>
              <w:rPr>
                <w:rFonts w:ascii="Times New Roman" w:eastAsia="Calibri" w:hAnsi="Times New Roman" w:cs="Times New Roman"/>
                <w:sz w:val="24"/>
                <w:szCs w:val="24"/>
                <w:lang w:eastAsia="en-US"/>
              </w:rPr>
            </w:pPr>
            <w:r w:rsidRPr="00A05B5B">
              <w:rPr>
                <w:rFonts w:ascii="Times New Roman" w:eastAsia="Calibri" w:hAnsi="Times New Roman" w:cs="Times New Roman"/>
                <w:sz w:val="24"/>
                <w:szCs w:val="24"/>
                <w:lang w:eastAsia="en-US"/>
              </w:rPr>
              <w:t xml:space="preserve">Юридическое лицо </w:t>
            </w:r>
          </w:p>
          <w:p w:rsidR="00A05B5B" w:rsidRPr="00A05B5B" w:rsidRDefault="00A05B5B" w:rsidP="00A05B5B">
            <w:pPr>
              <w:autoSpaceDE w:val="0"/>
              <w:autoSpaceDN w:val="0"/>
              <w:spacing w:after="0" w:line="240" w:lineRule="auto"/>
              <w:ind w:firstLine="709"/>
              <w:jc w:val="both"/>
              <w:rPr>
                <w:rFonts w:ascii="Times New Roman" w:eastAsia="Calibri" w:hAnsi="Times New Roman" w:cs="Times New Roman"/>
                <w:sz w:val="24"/>
                <w:szCs w:val="24"/>
                <w:lang w:eastAsia="en-US"/>
              </w:rPr>
            </w:pPr>
          </w:p>
          <w:p w:rsidR="00A05B5B" w:rsidRPr="00A05B5B" w:rsidRDefault="00A05B5B" w:rsidP="00541B70">
            <w:pPr>
              <w:widowControl w:val="0"/>
              <w:numPr>
                <w:ilvl w:val="0"/>
                <w:numId w:val="17"/>
              </w:numPr>
              <w:autoSpaceDE w:val="0"/>
              <w:autoSpaceDN w:val="0"/>
              <w:spacing w:after="0" w:line="240" w:lineRule="auto"/>
              <w:ind w:firstLine="709"/>
              <w:contextualSpacing/>
              <w:jc w:val="both"/>
              <w:rPr>
                <w:rFonts w:ascii="Times New Roman" w:eastAsia="Calibri" w:hAnsi="Times New Roman" w:cs="Times New Roman"/>
                <w:sz w:val="24"/>
                <w:szCs w:val="24"/>
                <w:lang w:eastAsia="en-US"/>
              </w:rPr>
            </w:pPr>
            <w:r w:rsidRPr="00A05B5B">
              <w:rPr>
                <w:rFonts w:ascii="Times New Roman" w:eastAsia="Calibri" w:hAnsi="Times New Roman" w:cs="Times New Roman"/>
                <w:sz w:val="24"/>
                <w:szCs w:val="24"/>
                <w:lang w:eastAsia="en-US"/>
              </w:rPr>
              <w:t>Индивидуальный предприниматель</w:t>
            </w:r>
          </w:p>
        </w:tc>
      </w:tr>
      <w:tr w:rsidR="00A05B5B" w:rsidRPr="00A05B5B" w:rsidTr="00AC4ACC">
        <w:tc>
          <w:tcPr>
            <w:tcW w:w="1384" w:type="dxa"/>
            <w:tcBorders>
              <w:top w:val="single" w:sz="4" w:space="0" w:color="auto"/>
              <w:left w:val="single" w:sz="4" w:space="0" w:color="auto"/>
              <w:bottom w:val="single" w:sz="4" w:space="0" w:color="auto"/>
              <w:right w:val="single" w:sz="4" w:space="0" w:color="auto"/>
            </w:tcBorders>
            <w:hideMark/>
          </w:tcPr>
          <w:p w:rsidR="00A05B5B" w:rsidRPr="00A05B5B" w:rsidRDefault="00A05B5B" w:rsidP="00A05B5B">
            <w:pPr>
              <w:widowControl w:val="0"/>
              <w:autoSpaceDE w:val="0"/>
              <w:autoSpaceDN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2</w:t>
            </w:r>
          </w:p>
        </w:tc>
        <w:tc>
          <w:tcPr>
            <w:tcW w:w="3190" w:type="dxa"/>
            <w:tcBorders>
              <w:top w:val="single" w:sz="4" w:space="0" w:color="auto"/>
              <w:left w:val="single" w:sz="4" w:space="0" w:color="auto"/>
              <w:bottom w:val="single" w:sz="4" w:space="0" w:color="auto"/>
              <w:right w:val="single" w:sz="4" w:space="0" w:color="auto"/>
            </w:tcBorders>
            <w:hideMark/>
          </w:tcPr>
          <w:p w:rsidR="00A05B5B" w:rsidRPr="00A05B5B" w:rsidRDefault="00A05B5B" w:rsidP="00A05B5B">
            <w:pPr>
              <w:widowControl w:val="0"/>
              <w:autoSpaceDE w:val="0"/>
              <w:autoSpaceDN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Заявитель обратился лично/посредством представителя</w:t>
            </w:r>
          </w:p>
        </w:tc>
        <w:tc>
          <w:tcPr>
            <w:tcW w:w="5457" w:type="dxa"/>
            <w:tcBorders>
              <w:top w:val="single" w:sz="4" w:space="0" w:color="auto"/>
              <w:left w:val="single" w:sz="4" w:space="0" w:color="auto"/>
              <w:bottom w:val="single" w:sz="4" w:space="0" w:color="auto"/>
              <w:right w:val="single" w:sz="4" w:space="0" w:color="auto"/>
            </w:tcBorders>
            <w:hideMark/>
          </w:tcPr>
          <w:p w:rsidR="00A05B5B" w:rsidRPr="00A05B5B" w:rsidRDefault="00A05B5B" w:rsidP="00A05B5B">
            <w:pPr>
              <w:widowControl w:val="0"/>
              <w:autoSpaceDE w:val="0"/>
              <w:autoSpaceDN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1. За предоставлением Муниципальной услуги обратился лично заявитель</w:t>
            </w:r>
          </w:p>
          <w:p w:rsidR="00A05B5B" w:rsidRPr="00A05B5B" w:rsidRDefault="00A05B5B" w:rsidP="00A05B5B">
            <w:pPr>
              <w:widowControl w:val="0"/>
              <w:autoSpaceDE w:val="0"/>
              <w:autoSpaceDN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2. За предоставлением Муниципальной услуги обратился представитель заявителя</w:t>
            </w:r>
          </w:p>
        </w:tc>
      </w:tr>
      <w:tr w:rsidR="00A05B5B" w:rsidRPr="00A05B5B" w:rsidTr="00AC4ACC">
        <w:tc>
          <w:tcPr>
            <w:tcW w:w="10031" w:type="dxa"/>
            <w:gridSpan w:val="3"/>
            <w:tcBorders>
              <w:top w:val="single" w:sz="4" w:space="0" w:color="auto"/>
              <w:left w:val="single" w:sz="4" w:space="0" w:color="auto"/>
              <w:bottom w:val="single" w:sz="4" w:space="0" w:color="auto"/>
              <w:right w:val="single" w:sz="4" w:space="0" w:color="auto"/>
            </w:tcBorders>
            <w:hideMark/>
          </w:tcPr>
          <w:p w:rsidR="00A05B5B" w:rsidRPr="00A05B5B" w:rsidRDefault="00A05B5B" w:rsidP="00A05B5B">
            <w:pPr>
              <w:widowControl w:val="0"/>
              <w:autoSpaceDE w:val="0"/>
              <w:autoSpaceDN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Вариант 3 «Исправление допущенных опечаток и (или) ошибок в выданных в результате предоставления Муниципальной услуги документах»</w:t>
            </w:r>
          </w:p>
        </w:tc>
      </w:tr>
      <w:tr w:rsidR="00A05B5B" w:rsidRPr="00A05B5B" w:rsidTr="00AC4ACC">
        <w:tc>
          <w:tcPr>
            <w:tcW w:w="1384" w:type="dxa"/>
            <w:tcBorders>
              <w:top w:val="single" w:sz="4" w:space="0" w:color="auto"/>
              <w:left w:val="single" w:sz="4" w:space="0" w:color="auto"/>
              <w:bottom w:val="single" w:sz="4" w:space="0" w:color="auto"/>
              <w:right w:val="single" w:sz="4" w:space="0" w:color="auto"/>
            </w:tcBorders>
            <w:hideMark/>
          </w:tcPr>
          <w:p w:rsidR="00A05B5B" w:rsidRPr="00A05B5B" w:rsidRDefault="00A05B5B" w:rsidP="00A05B5B">
            <w:pPr>
              <w:widowControl w:val="0"/>
              <w:autoSpaceDE w:val="0"/>
              <w:autoSpaceDN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1</w:t>
            </w:r>
          </w:p>
        </w:tc>
        <w:tc>
          <w:tcPr>
            <w:tcW w:w="3190" w:type="dxa"/>
            <w:tcBorders>
              <w:top w:val="single" w:sz="4" w:space="0" w:color="auto"/>
              <w:left w:val="single" w:sz="4" w:space="0" w:color="auto"/>
              <w:bottom w:val="single" w:sz="4" w:space="0" w:color="auto"/>
              <w:right w:val="single" w:sz="4" w:space="0" w:color="auto"/>
            </w:tcBorders>
            <w:hideMark/>
          </w:tcPr>
          <w:p w:rsidR="00A05B5B" w:rsidRPr="00A05B5B" w:rsidRDefault="00A05B5B" w:rsidP="00A05B5B">
            <w:pPr>
              <w:widowControl w:val="0"/>
              <w:autoSpaceDE w:val="0"/>
              <w:autoSpaceDN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Категория заявителя</w:t>
            </w:r>
          </w:p>
        </w:tc>
        <w:tc>
          <w:tcPr>
            <w:tcW w:w="5457" w:type="dxa"/>
            <w:tcBorders>
              <w:top w:val="single" w:sz="4" w:space="0" w:color="auto"/>
              <w:left w:val="single" w:sz="4" w:space="0" w:color="auto"/>
              <w:bottom w:val="single" w:sz="4" w:space="0" w:color="auto"/>
              <w:right w:val="single" w:sz="4" w:space="0" w:color="auto"/>
            </w:tcBorders>
            <w:hideMark/>
          </w:tcPr>
          <w:p w:rsidR="00A05B5B" w:rsidRPr="00A05B5B" w:rsidRDefault="00A05B5B" w:rsidP="00A05B5B">
            <w:pPr>
              <w:widowControl w:val="0"/>
              <w:autoSpaceDE w:val="0"/>
              <w:autoSpaceDN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1. Физическое лицо </w:t>
            </w:r>
          </w:p>
          <w:p w:rsidR="00A05B5B" w:rsidRPr="00A05B5B" w:rsidRDefault="00A05B5B" w:rsidP="00A05B5B">
            <w:pPr>
              <w:widowControl w:val="0"/>
              <w:autoSpaceDE w:val="0"/>
              <w:autoSpaceDN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2. Юридическое лицо </w:t>
            </w:r>
          </w:p>
          <w:p w:rsidR="00A05B5B" w:rsidRPr="00A05B5B" w:rsidRDefault="00A05B5B" w:rsidP="00A05B5B">
            <w:pPr>
              <w:widowControl w:val="0"/>
              <w:autoSpaceDE w:val="0"/>
              <w:autoSpaceDN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3. Индивидуальный предприниматель</w:t>
            </w:r>
          </w:p>
          <w:p w:rsidR="00A05B5B" w:rsidRPr="00A05B5B" w:rsidRDefault="00A05B5B" w:rsidP="00A05B5B">
            <w:pPr>
              <w:widowControl w:val="0"/>
              <w:autoSpaceDE w:val="0"/>
              <w:autoSpaceDN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 </w:t>
            </w:r>
          </w:p>
        </w:tc>
      </w:tr>
      <w:tr w:rsidR="00A05B5B" w:rsidRPr="00A05B5B" w:rsidTr="00AC4ACC">
        <w:tc>
          <w:tcPr>
            <w:tcW w:w="1384" w:type="dxa"/>
            <w:tcBorders>
              <w:top w:val="single" w:sz="4" w:space="0" w:color="auto"/>
              <w:left w:val="single" w:sz="4" w:space="0" w:color="auto"/>
              <w:bottom w:val="single" w:sz="4" w:space="0" w:color="auto"/>
              <w:right w:val="single" w:sz="4" w:space="0" w:color="auto"/>
            </w:tcBorders>
            <w:hideMark/>
          </w:tcPr>
          <w:p w:rsidR="00A05B5B" w:rsidRPr="00A05B5B" w:rsidRDefault="00A05B5B" w:rsidP="00A05B5B">
            <w:pPr>
              <w:widowControl w:val="0"/>
              <w:autoSpaceDE w:val="0"/>
              <w:autoSpaceDN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2</w:t>
            </w:r>
          </w:p>
        </w:tc>
        <w:tc>
          <w:tcPr>
            <w:tcW w:w="3190" w:type="dxa"/>
            <w:tcBorders>
              <w:top w:val="single" w:sz="4" w:space="0" w:color="auto"/>
              <w:left w:val="single" w:sz="4" w:space="0" w:color="auto"/>
              <w:bottom w:val="single" w:sz="4" w:space="0" w:color="auto"/>
              <w:right w:val="single" w:sz="4" w:space="0" w:color="auto"/>
            </w:tcBorders>
            <w:hideMark/>
          </w:tcPr>
          <w:p w:rsidR="00A05B5B" w:rsidRPr="00A05B5B" w:rsidRDefault="00A05B5B" w:rsidP="00A05B5B">
            <w:pPr>
              <w:widowControl w:val="0"/>
              <w:autoSpaceDE w:val="0"/>
              <w:autoSpaceDN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Заявитель обратился лично/посредством представителя</w:t>
            </w:r>
          </w:p>
        </w:tc>
        <w:tc>
          <w:tcPr>
            <w:tcW w:w="5457" w:type="dxa"/>
            <w:tcBorders>
              <w:top w:val="single" w:sz="4" w:space="0" w:color="auto"/>
              <w:left w:val="single" w:sz="4" w:space="0" w:color="auto"/>
              <w:bottom w:val="single" w:sz="4" w:space="0" w:color="auto"/>
              <w:right w:val="single" w:sz="4" w:space="0" w:color="auto"/>
            </w:tcBorders>
            <w:hideMark/>
          </w:tcPr>
          <w:p w:rsidR="00A05B5B" w:rsidRPr="00A05B5B" w:rsidRDefault="00A05B5B" w:rsidP="00541B70">
            <w:pPr>
              <w:widowControl w:val="0"/>
              <w:numPr>
                <w:ilvl w:val="0"/>
                <w:numId w:val="18"/>
              </w:numPr>
              <w:autoSpaceDE w:val="0"/>
              <w:autoSpaceDN w:val="0"/>
              <w:spacing w:after="0" w:line="240" w:lineRule="auto"/>
              <w:ind w:firstLine="709"/>
              <w:contextualSpacing/>
              <w:jc w:val="both"/>
              <w:rPr>
                <w:rFonts w:ascii="Times New Roman" w:eastAsia="Calibri" w:hAnsi="Times New Roman" w:cs="Times New Roman"/>
                <w:sz w:val="24"/>
                <w:szCs w:val="24"/>
                <w:lang w:eastAsia="en-US"/>
              </w:rPr>
            </w:pPr>
            <w:r w:rsidRPr="00A05B5B">
              <w:rPr>
                <w:rFonts w:ascii="Times New Roman" w:eastAsia="Calibri" w:hAnsi="Times New Roman" w:cs="Times New Roman"/>
                <w:sz w:val="24"/>
                <w:szCs w:val="24"/>
                <w:lang w:eastAsia="en-US"/>
              </w:rPr>
              <w:t>За предоставлением Муниципальной услуги обратился лично заявитель</w:t>
            </w:r>
          </w:p>
          <w:p w:rsidR="00A05B5B" w:rsidRPr="00A05B5B" w:rsidRDefault="00A05B5B" w:rsidP="00541B70">
            <w:pPr>
              <w:widowControl w:val="0"/>
              <w:numPr>
                <w:ilvl w:val="0"/>
                <w:numId w:val="18"/>
              </w:numPr>
              <w:autoSpaceDE w:val="0"/>
              <w:autoSpaceDN w:val="0"/>
              <w:spacing w:after="0" w:line="240" w:lineRule="auto"/>
              <w:ind w:firstLine="709"/>
              <w:contextualSpacing/>
              <w:jc w:val="both"/>
              <w:rPr>
                <w:rFonts w:ascii="Times New Roman" w:eastAsia="Calibri" w:hAnsi="Times New Roman" w:cs="Times New Roman"/>
                <w:sz w:val="24"/>
                <w:szCs w:val="24"/>
                <w:lang w:eastAsia="en-US"/>
              </w:rPr>
            </w:pPr>
            <w:r w:rsidRPr="00A05B5B">
              <w:rPr>
                <w:rFonts w:ascii="Times New Roman" w:eastAsia="Calibri" w:hAnsi="Times New Roman" w:cs="Times New Roman"/>
                <w:sz w:val="24"/>
                <w:szCs w:val="24"/>
                <w:lang w:eastAsia="en-US"/>
              </w:rPr>
              <w:t>За предоставлением Муниципальной услуги обратился представитель заявителя</w:t>
            </w:r>
          </w:p>
        </w:tc>
      </w:tr>
    </w:tbl>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p>
    <w:p w:rsidR="00A05B5B" w:rsidRPr="00A05B5B" w:rsidRDefault="00A05B5B" w:rsidP="00A05B5B">
      <w:pPr>
        <w:spacing w:after="0" w:line="240" w:lineRule="auto"/>
        <w:ind w:firstLine="709"/>
        <w:jc w:val="both"/>
        <w:rPr>
          <w:rFonts w:ascii="Times New Roman" w:eastAsia="Calibri" w:hAnsi="Times New Roman" w:cs="Times New Roman"/>
          <w:sz w:val="24"/>
          <w:szCs w:val="24"/>
          <w:lang w:eastAsia="en-US"/>
        </w:rPr>
      </w:pPr>
      <w:r w:rsidRPr="00A05B5B">
        <w:rPr>
          <w:rFonts w:ascii="Times New Roman" w:eastAsia="Calibri" w:hAnsi="Times New Roman" w:cs="Times New Roman"/>
          <w:sz w:val="24"/>
          <w:szCs w:val="24"/>
          <w:lang w:eastAsia="en-US"/>
        </w:rPr>
        <w:t>2. Комбинации значений признаков, каждая из которых соответствует</w:t>
      </w:r>
    </w:p>
    <w:p w:rsidR="00A05B5B" w:rsidRPr="00A05B5B" w:rsidRDefault="00A05B5B" w:rsidP="00A05B5B">
      <w:pPr>
        <w:spacing w:after="0" w:line="240" w:lineRule="auto"/>
        <w:ind w:firstLine="709"/>
        <w:jc w:val="both"/>
        <w:rPr>
          <w:rFonts w:ascii="Times New Roman" w:eastAsia="Calibri" w:hAnsi="Times New Roman" w:cs="Times New Roman"/>
          <w:sz w:val="24"/>
          <w:szCs w:val="24"/>
          <w:lang w:eastAsia="en-US"/>
        </w:rPr>
      </w:pPr>
      <w:r w:rsidRPr="00A05B5B">
        <w:rPr>
          <w:rFonts w:ascii="Times New Roman" w:eastAsia="Calibri" w:hAnsi="Times New Roman" w:cs="Times New Roman"/>
          <w:sz w:val="24"/>
          <w:szCs w:val="24"/>
          <w:lang w:eastAsia="en-US"/>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8472"/>
      </w:tblGrid>
      <w:tr w:rsidR="00A05B5B" w:rsidRPr="00A05B5B" w:rsidTr="00AC4ACC">
        <w:tc>
          <w:tcPr>
            <w:tcW w:w="1384" w:type="dxa"/>
            <w:tcBorders>
              <w:top w:val="single" w:sz="4" w:space="0" w:color="auto"/>
              <w:left w:val="single" w:sz="4" w:space="0" w:color="auto"/>
              <w:bottom w:val="single" w:sz="4" w:space="0" w:color="auto"/>
              <w:right w:val="single" w:sz="4" w:space="0" w:color="auto"/>
            </w:tcBorders>
            <w:hideMark/>
          </w:tcPr>
          <w:p w:rsidR="00A05B5B" w:rsidRPr="00A05B5B" w:rsidRDefault="00A05B5B" w:rsidP="00A05B5B">
            <w:pPr>
              <w:widowControl w:val="0"/>
              <w:autoSpaceDE w:val="0"/>
              <w:autoSpaceDN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Вариант </w:t>
            </w:r>
          </w:p>
        </w:tc>
        <w:tc>
          <w:tcPr>
            <w:tcW w:w="8647" w:type="dxa"/>
            <w:tcBorders>
              <w:top w:val="single" w:sz="4" w:space="0" w:color="auto"/>
              <w:left w:val="single" w:sz="4" w:space="0" w:color="auto"/>
              <w:bottom w:val="single" w:sz="4" w:space="0" w:color="auto"/>
              <w:right w:val="single" w:sz="4" w:space="0" w:color="auto"/>
            </w:tcBorders>
            <w:hideMark/>
          </w:tcPr>
          <w:p w:rsidR="00A05B5B" w:rsidRPr="00A05B5B" w:rsidRDefault="00A05B5B" w:rsidP="00A05B5B">
            <w:pPr>
              <w:widowControl w:val="0"/>
              <w:autoSpaceDE w:val="0"/>
              <w:autoSpaceDN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Комбинация значений признаков </w:t>
            </w:r>
          </w:p>
        </w:tc>
      </w:tr>
      <w:tr w:rsidR="00A05B5B" w:rsidRPr="00A05B5B" w:rsidTr="00AC4ACC">
        <w:tc>
          <w:tcPr>
            <w:tcW w:w="10031" w:type="dxa"/>
            <w:gridSpan w:val="2"/>
            <w:tcBorders>
              <w:top w:val="single" w:sz="4" w:space="0" w:color="auto"/>
              <w:left w:val="single" w:sz="4" w:space="0" w:color="auto"/>
              <w:bottom w:val="single" w:sz="4" w:space="0" w:color="auto"/>
              <w:right w:val="single" w:sz="4" w:space="0" w:color="auto"/>
            </w:tcBorders>
            <w:hideMark/>
          </w:tcPr>
          <w:p w:rsidR="00A05B5B" w:rsidRPr="00A05B5B" w:rsidRDefault="00A05B5B" w:rsidP="00A05B5B">
            <w:pPr>
              <w:tabs>
                <w:tab w:val="left" w:pos="0"/>
              </w:tabs>
              <w:autoSpaceDE w:val="0"/>
              <w:autoSpaceDN w:val="0"/>
              <w:spacing w:after="0" w:line="240" w:lineRule="auto"/>
              <w:ind w:firstLine="709"/>
              <w:jc w:val="both"/>
              <w:rPr>
                <w:rFonts w:ascii="Times New Roman" w:eastAsia="Calibri" w:hAnsi="Times New Roman" w:cs="Times New Roman"/>
                <w:sz w:val="24"/>
                <w:szCs w:val="24"/>
                <w:lang w:eastAsia="en-US"/>
              </w:rPr>
            </w:pPr>
            <w:r w:rsidRPr="00A05B5B">
              <w:rPr>
                <w:rFonts w:ascii="Times New Roman" w:eastAsia="Calibri" w:hAnsi="Times New Roman" w:cs="Times New Roman"/>
                <w:sz w:val="24"/>
                <w:szCs w:val="24"/>
                <w:lang w:eastAsia="en-US"/>
              </w:rPr>
              <w:t xml:space="preserve">Вариант 1 «Решение о предоставлении разрешения на условно разрешенный вид </w:t>
            </w:r>
            <w:r w:rsidRPr="00A05B5B">
              <w:rPr>
                <w:rFonts w:ascii="Times New Roman" w:eastAsia="Calibri" w:hAnsi="Times New Roman" w:cs="Times New Roman"/>
                <w:sz w:val="24"/>
                <w:szCs w:val="24"/>
                <w:lang w:eastAsia="en-US"/>
              </w:rPr>
              <w:lastRenderedPageBreak/>
              <w:t>использования земельного участка или объекта капительного строительства»</w:t>
            </w:r>
          </w:p>
        </w:tc>
      </w:tr>
      <w:tr w:rsidR="00A05B5B" w:rsidRPr="00A05B5B" w:rsidTr="00AC4ACC">
        <w:tc>
          <w:tcPr>
            <w:tcW w:w="1384" w:type="dxa"/>
            <w:tcBorders>
              <w:top w:val="single" w:sz="4" w:space="0" w:color="auto"/>
              <w:left w:val="single" w:sz="4" w:space="0" w:color="auto"/>
              <w:bottom w:val="single" w:sz="4" w:space="0" w:color="auto"/>
              <w:right w:val="single" w:sz="4" w:space="0" w:color="auto"/>
            </w:tcBorders>
            <w:hideMark/>
          </w:tcPr>
          <w:p w:rsidR="00A05B5B" w:rsidRPr="00A05B5B" w:rsidRDefault="00A05B5B" w:rsidP="00A05B5B">
            <w:pPr>
              <w:widowControl w:val="0"/>
              <w:autoSpaceDE w:val="0"/>
              <w:autoSpaceDN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1</w:t>
            </w:r>
          </w:p>
        </w:tc>
        <w:tc>
          <w:tcPr>
            <w:tcW w:w="8647" w:type="dxa"/>
            <w:tcBorders>
              <w:top w:val="single" w:sz="4" w:space="0" w:color="auto"/>
              <w:left w:val="single" w:sz="4" w:space="0" w:color="auto"/>
              <w:bottom w:val="single" w:sz="4" w:space="0" w:color="auto"/>
              <w:right w:val="single" w:sz="4" w:space="0" w:color="auto"/>
            </w:tcBorders>
            <w:hideMark/>
          </w:tcPr>
          <w:p w:rsidR="00A05B5B" w:rsidRPr="00A05B5B" w:rsidRDefault="00A05B5B" w:rsidP="00A05B5B">
            <w:pPr>
              <w:widowControl w:val="0"/>
              <w:autoSpaceDE w:val="0"/>
              <w:autoSpaceDN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Физическое лицо, лично</w:t>
            </w:r>
          </w:p>
        </w:tc>
      </w:tr>
      <w:tr w:rsidR="00A05B5B" w:rsidRPr="00A05B5B" w:rsidTr="00AC4ACC">
        <w:tc>
          <w:tcPr>
            <w:tcW w:w="1384" w:type="dxa"/>
            <w:tcBorders>
              <w:top w:val="single" w:sz="4" w:space="0" w:color="auto"/>
              <w:left w:val="single" w:sz="4" w:space="0" w:color="auto"/>
              <w:bottom w:val="single" w:sz="4" w:space="0" w:color="auto"/>
              <w:right w:val="single" w:sz="4" w:space="0" w:color="auto"/>
            </w:tcBorders>
            <w:hideMark/>
          </w:tcPr>
          <w:p w:rsidR="00A05B5B" w:rsidRPr="00A05B5B" w:rsidRDefault="00A05B5B" w:rsidP="00A05B5B">
            <w:pPr>
              <w:widowControl w:val="0"/>
              <w:autoSpaceDE w:val="0"/>
              <w:autoSpaceDN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2</w:t>
            </w:r>
          </w:p>
        </w:tc>
        <w:tc>
          <w:tcPr>
            <w:tcW w:w="8647" w:type="dxa"/>
            <w:tcBorders>
              <w:top w:val="single" w:sz="4" w:space="0" w:color="auto"/>
              <w:left w:val="single" w:sz="4" w:space="0" w:color="auto"/>
              <w:bottom w:val="single" w:sz="4" w:space="0" w:color="auto"/>
              <w:right w:val="single" w:sz="4" w:space="0" w:color="auto"/>
            </w:tcBorders>
            <w:hideMark/>
          </w:tcPr>
          <w:p w:rsidR="00A05B5B" w:rsidRPr="00A05B5B" w:rsidRDefault="00A05B5B" w:rsidP="00A05B5B">
            <w:pPr>
              <w:autoSpaceDE w:val="0"/>
              <w:autoSpaceDN w:val="0"/>
              <w:spacing w:after="0" w:line="240" w:lineRule="auto"/>
              <w:ind w:firstLine="709"/>
              <w:jc w:val="both"/>
              <w:rPr>
                <w:rFonts w:ascii="Times New Roman" w:eastAsia="Calibri" w:hAnsi="Times New Roman" w:cs="Times New Roman"/>
                <w:sz w:val="24"/>
                <w:szCs w:val="24"/>
                <w:lang w:eastAsia="en-US"/>
              </w:rPr>
            </w:pPr>
            <w:r w:rsidRPr="00A05B5B">
              <w:rPr>
                <w:rFonts w:ascii="Times New Roman" w:eastAsia="Calibri" w:hAnsi="Times New Roman" w:cs="Times New Roman"/>
                <w:sz w:val="24"/>
                <w:szCs w:val="24"/>
                <w:lang w:eastAsia="en-US"/>
              </w:rPr>
              <w:t>Представитель физического лица по доверенности</w:t>
            </w:r>
          </w:p>
        </w:tc>
      </w:tr>
      <w:tr w:rsidR="00A05B5B" w:rsidRPr="00A05B5B" w:rsidTr="00AC4ACC">
        <w:tc>
          <w:tcPr>
            <w:tcW w:w="1384" w:type="dxa"/>
            <w:tcBorders>
              <w:top w:val="single" w:sz="4" w:space="0" w:color="auto"/>
              <w:left w:val="single" w:sz="4" w:space="0" w:color="auto"/>
              <w:bottom w:val="single" w:sz="4" w:space="0" w:color="auto"/>
              <w:right w:val="single" w:sz="4" w:space="0" w:color="auto"/>
            </w:tcBorders>
            <w:hideMark/>
          </w:tcPr>
          <w:p w:rsidR="00A05B5B" w:rsidRPr="00A05B5B" w:rsidRDefault="00A05B5B" w:rsidP="00A05B5B">
            <w:pPr>
              <w:widowControl w:val="0"/>
              <w:autoSpaceDE w:val="0"/>
              <w:autoSpaceDN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3</w:t>
            </w:r>
          </w:p>
        </w:tc>
        <w:tc>
          <w:tcPr>
            <w:tcW w:w="8647" w:type="dxa"/>
            <w:tcBorders>
              <w:top w:val="single" w:sz="4" w:space="0" w:color="auto"/>
              <w:left w:val="single" w:sz="4" w:space="0" w:color="auto"/>
              <w:bottom w:val="single" w:sz="4" w:space="0" w:color="auto"/>
              <w:right w:val="single" w:sz="4" w:space="0" w:color="auto"/>
            </w:tcBorders>
            <w:hideMark/>
          </w:tcPr>
          <w:p w:rsidR="00A05B5B" w:rsidRPr="00A05B5B" w:rsidRDefault="00A05B5B" w:rsidP="00A05B5B">
            <w:pPr>
              <w:autoSpaceDE w:val="0"/>
              <w:autoSpaceDN w:val="0"/>
              <w:spacing w:after="0" w:line="240" w:lineRule="auto"/>
              <w:ind w:firstLine="709"/>
              <w:jc w:val="both"/>
              <w:rPr>
                <w:rFonts w:ascii="Times New Roman" w:eastAsia="Calibri" w:hAnsi="Times New Roman" w:cs="Times New Roman"/>
                <w:sz w:val="24"/>
                <w:szCs w:val="24"/>
                <w:lang w:eastAsia="en-US"/>
              </w:rPr>
            </w:pPr>
            <w:r w:rsidRPr="00A05B5B">
              <w:rPr>
                <w:rFonts w:ascii="Times New Roman" w:eastAsia="Calibri" w:hAnsi="Times New Roman" w:cs="Times New Roman"/>
                <w:sz w:val="24"/>
                <w:szCs w:val="24"/>
                <w:lang w:eastAsia="en-US"/>
              </w:rPr>
              <w:t>Представитель юридического лица по доверенности</w:t>
            </w:r>
          </w:p>
        </w:tc>
      </w:tr>
      <w:tr w:rsidR="00A05B5B" w:rsidRPr="00A05B5B" w:rsidTr="00AC4ACC">
        <w:tc>
          <w:tcPr>
            <w:tcW w:w="1384" w:type="dxa"/>
            <w:tcBorders>
              <w:top w:val="single" w:sz="4" w:space="0" w:color="auto"/>
              <w:left w:val="single" w:sz="4" w:space="0" w:color="auto"/>
              <w:bottom w:val="single" w:sz="4" w:space="0" w:color="auto"/>
              <w:right w:val="single" w:sz="4" w:space="0" w:color="auto"/>
            </w:tcBorders>
            <w:hideMark/>
          </w:tcPr>
          <w:p w:rsidR="00A05B5B" w:rsidRPr="00A05B5B" w:rsidRDefault="00A05B5B" w:rsidP="00A05B5B">
            <w:pPr>
              <w:widowControl w:val="0"/>
              <w:autoSpaceDE w:val="0"/>
              <w:autoSpaceDN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4</w:t>
            </w:r>
          </w:p>
        </w:tc>
        <w:tc>
          <w:tcPr>
            <w:tcW w:w="8647" w:type="dxa"/>
            <w:tcBorders>
              <w:top w:val="single" w:sz="4" w:space="0" w:color="auto"/>
              <w:left w:val="single" w:sz="4" w:space="0" w:color="auto"/>
              <w:bottom w:val="single" w:sz="4" w:space="0" w:color="auto"/>
              <w:right w:val="single" w:sz="4" w:space="0" w:color="auto"/>
            </w:tcBorders>
            <w:hideMark/>
          </w:tcPr>
          <w:p w:rsidR="00A05B5B" w:rsidRPr="00A05B5B" w:rsidRDefault="00A05B5B" w:rsidP="00A05B5B">
            <w:pPr>
              <w:autoSpaceDE w:val="0"/>
              <w:autoSpaceDN w:val="0"/>
              <w:spacing w:after="0" w:line="240" w:lineRule="auto"/>
              <w:ind w:firstLine="709"/>
              <w:jc w:val="both"/>
              <w:rPr>
                <w:rFonts w:ascii="Times New Roman" w:eastAsia="Calibri" w:hAnsi="Times New Roman" w:cs="Times New Roman"/>
                <w:sz w:val="24"/>
                <w:szCs w:val="24"/>
                <w:lang w:eastAsia="en-US"/>
              </w:rPr>
            </w:pPr>
            <w:r w:rsidRPr="00A05B5B">
              <w:rPr>
                <w:rFonts w:ascii="Times New Roman" w:eastAsia="Calibri" w:hAnsi="Times New Roman" w:cs="Times New Roman"/>
                <w:sz w:val="24"/>
                <w:szCs w:val="24"/>
                <w:lang w:eastAsia="en-US"/>
              </w:rPr>
              <w:t>Индивидуальный предприниматель, лично</w:t>
            </w:r>
          </w:p>
        </w:tc>
      </w:tr>
      <w:tr w:rsidR="00A05B5B" w:rsidRPr="00A05B5B" w:rsidTr="00AC4ACC">
        <w:tc>
          <w:tcPr>
            <w:tcW w:w="1384" w:type="dxa"/>
            <w:tcBorders>
              <w:top w:val="single" w:sz="4" w:space="0" w:color="auto"/>
              <w:left w:val="single" w:sz="4" w:space="0" w:color="auto"/>
              <w:bottom w:val="single" w:sz="4" w:space="0" w:color="auto"/>
              <w:right w:val="single" w:sz="4" w:space="0" w:color="auto"/>
            </w:tcBorders>
            <w:hideMark/>
          </w:tcPr>
          <w:p w:rsidR="00A05B5B" w:rsidRPr="00A05B5B" w:rsidRDefault="00A05B5B" w:rsidP="00A05B5B">
            <w:pPr>
              <w:widowControl w:val="0"/>
              <w:autoSpaceDE w:val="0"/>
              <w:autoSpaceDN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5</w:t>
            </w:r>
          </w:p>
        </w:tc>
        <w:tc>
          <w:tcPr>
            <w:tcW w:w="8647" w:type="dxa"/>
            <w:tcBorders>
              <w:top w:val="single" w:sz="4" w:space="0" w:color="auto"/>
              <w:left w:val="single" w:sz="4" w:space="0" w:color="auto"/>
              <w:bottom w:val="single" w:sz="4" w:space="0" w:color="auto"/>
              <w:right w:val="single" w:sz="4" w:space="0" w:color="auto"/>
            </w:tcBorders>
            <w:hideMark/>
          </w:tcPr>
          <w:p w:rsidR="00A05B5B" w:rsidRPr="00A05B5B" w:rsidRDefault="00A05B5B" w:rsidP="00A05B5B">
            <w:pPr>
              <w:autoSpaceDE w:val="0"/>
              <w:autoSpaceDN w:val="0"/>
              <w:spacing w:after="0" w:line="240" w:lineRule="auto"/>
              <w:ind w:firstLine="709"/>
              <w:jc w:val="both"/>
              <w:rPr>
                <w:rFonts w:ascii="Times New Roman" w:eastAsia="Calibri" w:hAnsi="Times New Roman" w:cs="Times New Roman"/>
                <w:sz w:val="24"/>
                <w:szCs w:val="24"/>
                <w:lang w:eastAsia="en-US"/>
              </w:rPr>
            </w:pPr>
            <w:r w:rsidRPr="00A05B5B">
              <w:rPr>
                <w:rFonts w:ascii="Times New Roman" w:eastAsia="Calibri" w:hAnsi="Times New Roman" w:cs="Times New Roman"/>
                <w:sz w:val="24"/>
                <w:szCs w:val="24"/>
                <w:lang w:eastAsia="en-US"/>
              </w:rPr>
              <w:t>Представитель индивидуального предпринимателя по доверенности</w:t>
            </w:r>
          </w:p>
        </w:tc>
      </w:tr>
      <w:tr w:rsidR="00A05B5B" w:rsidRPr="00A05B5B" w:rsidTr="00AC4ACC">
        <w:tc>
          <w:tcPr>
            <w:tcW w:w="10031" w:type="dxa"/>
            <w:gridSpan w:val="2"/>
            <w:tcBorders>
              <w:top w:val="single" w:sz="4" w:space="0" w:color="auto"/>
              <w:left w:val="single" w:sz="4" w:space="0" w:color="auto"/>
              <w:bottom w:val="single" w:sz="4" w:space="0" w:color="auto"/>
              <w:right w:val="single" w:sz="4" w:space="0" w:color="auto"/>
            </w:tcBorders>
            <w:hideMark/>
          </w:tcPr>
          <w:p w:rsidR="00A05B5B" w:rsidRPr="00A05B5B" w:rsidRDefault="00A05B5B" w:rsidP="00A05B5B">
            <w:pPr>
              <w:autoSpaceDE w:val="0"/>
              <w:autoSpaceDN w:val="0"/>
              <w:spacing w:after="0" w:line="240" w:lineRule="auto"/>
              <w:ind w:firstLine="709"/>
              <w:jc w:val="both"/>
              <w:rPr>
                <w:rFonts w:ascii="Times New Roman" w:eastAsia="Calibri" w:hAnsi="Times New Roman" w:cs="Times New Roman"/>
                <w:sz w:val="24"/>
                <w:szCs w:val="24"/>
                <w:lang w:eastAsia="en-US"/>
              </w:rPr>
            </w:pPr>
            <w:r w:rsidRPr="00A05B5B">
              <w:rPr>
                <w:rFonts w:ascii="Times New Roman" w:eastAsia="Calibri" w:hAnsi="Times New Roman" w:cs="Times New Roman"/>
                <w:sz w:val="24"/>
                <w:szCs w:val="24"/>
                <w:lang w:eastAsia="en-US"/>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A05B5B" w:rsidRPr="00A05B5B" w:rsidTr="00AC4ACC">
        <w:tc>
          <w:tcPr>
            <w:tcW w:w="1384" w:type="dxa"/>
            <w:tcBorders>
              <w:top w:val="single" w:sz="4" w:space="0" w:color="auto"/>
              <w:left w:val="single" w:sz="4" w:space="0" w:color="auto"/>
              <w:bottom w:val="single" w:sz="4" w:space="0" w:color="auto"/>
              <w:right w:val="single" w:sz="4" w:space="0" w:color="auto"/>
            </w:tcBorders>
            <w:hideMark/>
          </w:tcPr>
          <w:p w:rsidR="00A05B5B" w:rsidRPr="00A05B5B" w:rsidRDefault="00A05B5B" w:rsidP="00A05B5B">
            <w:pPr>
              <w:widowControl w:val="0"/>
              <w:autoSpaceDE w:val="0"/>
              <w:autoSpaceDN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1</w:t>
            </w:r>
          </w:p>
        </w:tc>
        <w:tc>
          <w:tcPr>
            <w:tcW w:w="8647" w:type="dxa"/>
            <w:tcBorders>
              <w:top w:val="single" w:sz="4" w:space="0" w:color="auto"/>
              <w:left w:val="single" w:sz="4" w:space="0" w:color="auto"/>
              <w:bottom w:val="single" w:sz="4" w:space="0" w:color="auto"/>
              <w:right w:val="single" w:sz="4" w:space="0" w:color="auto"/>
            </w:tcBorders>
            <w:hideMark/>
          </w:tcPr>
          <w:p w:rsidR="00A05B5B" w:rsidRPr="00A05B5B" w:rsidRDefault="00A05B5B" w:rsidP="00A05B5B">
            <w:pPr>
              <w:autoSpaceDE w:val="0"/>
              <w:autoSpaceDN w:val="0"/>
              <w:spacing w:after="0" w:line="240" w:lineRule="auto"/>
              <w:ind w:firstLine="709"/>
              <w:jc w:val="both"/>
              <w:rPr>
                <w:rFonts w:ascii="Times New Roman" w:eastAsia="Calibri" w:hAnsi="Times New Roman" w:cs="Times New Roman"/>
                <w:sz w:val="24"/>
                <w:szCs w:val="24"/>
                <w:lang w:eastAsia="en-US"/>
              </w:rPr>
            </w:pPr>
            <w:r w:rsidRPr="00A05B5B">
              <w:rPr>
                <w:rFonts w:ascii="Times New Roman" w:eastAsia="Calibri" w:hAnsi="Times New Roman" w:cs="Times New Roman"/>
                <w:sz w:val="24"/>
                <w:szCs w:val="24"/>
                <w:lang w:eastAsia="en-US"/>
              </w:rPr>
              <w:t>Физическое лицо, лично</w:t>
            </w:r>
          </w:p>
        </w:tc>
      </w:tr>
      <w:tr w:rsidR="00A05B5B" w:rsidRPr="00A05B5B" w:rsidTr="00AC4ACC">
        <w:tc>
          <w:tcPr>
            <w:tcW w:w="1384" w:type="dxa"/>
            <w:tcBorders>
              <w:top w:val="single" w:sz="4" w:space="0" w:color="auto"/>
              <w:left w:val="single" w:sz="4" w:space="0" w:color="auto"/>
              <w:bottom w:val="single" w:sz="4" w:space="0" w:color="auto"/>
              <w:right w:val="single" w:sz="4" w:space="0" w:color="auto"/>
            </w:tcBorders>
            <w:hideMark/>
          </w:tcPr>
          <w:p w:rsidR="00A05B5B" w:rsidRPr="00A05B5B" w:rsidRDefault="00A05B5B" w:rsidP="00A05B5B">
            <w:pPr>
              <w:widowControl w:val="0"/>
              <w:autoSpaceDE w:val="0"/>
              <w:autoSpaceDN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2</w:t>
            </w:r>
          </w:p>
        </w:tc>
        <w:tc>
          <w:tcPr>
            <w:tcW w:w="8647" w:type="dxa"/>
            <w:tcBorders>
              <w:top w:val="single" w:sz="4" w:space="0" w:color="auto"/>
              <w:left w:val="single" w:sz="4" w:space="0" w:color="auto"/>
              <w:bottom w:val="single" w:sz="4" w:space="0" w:color="auto"/>
              <w:right w:val="single" w:sz="4" w:space="0" w:color="auto"/>
            </w:tcBorders>
            <w:hideMark/>
          </w:tcPr>
          <w:p w:rsidR="00A05B5B" w:rsidRPr="00A05B5B" w:rsidRDefault="00A05B5B" w:rsidP="00A05B5B">
            <w:pPr>
              <w:autoSpaceDE w:val="0"/>
              <w:autoSpaceDN w:val="0"/>
              <w:spacing w:after="0" w:line="240" w:lineRule="auto"/>
              <w:ind w:firstLine="709"/>
              <w:jc w:val="both"/>
              <w:rPr>
                <w:rFonts w:ascii="Times New Roman" w:eastAsia="Calibri" w:hAnsi="Times New Roman" w:cs="Times New Roman"/>
                <w:sz w:val="24"/>
                <w:szCs w:val="24"/>
                <w:lang w:eastAsia="en-US"/>
              </w:rPr>
            </w:pPr>
            <w:r w:rsidRPr="00A05B5B">
              <w:rPr>
                <w:rFonts w:ascii="Times New Roman" w:eastAsia="Calibri" w:hAnsi="Times New Roman" w:cs="Times New Roman"/>
                <w:sz w:val="24"/>
                <w:szCs w:val="24"/>
                <w:lang w:eastAsia="en-US"/>
              </w:rPr>
              <w:t>Представитель физического лица по доверенности</w:t>
            </w:r>
          </w:p>
        </w:tc>
      </w:tr>
      <w:tr w:rsidR="00A05B5B" w:rsidRPr="00A05B5B" w:rsidTr="00AC4ACC">
        <w:tc>
          <w:tcPr>
            <w:tcW w:w="1384" w:type="dxa"/>
            <w:tcBorders>
              <w:top w:val="single" w:sz="4" w:space="0" w:color="auto"/>
              <w:left w:val="single" w:sz="4" w:space="0" w:color="auto"/>
              <w:bottom w:val="single" w:sz="4" w:space="0" w:color="auto"/>
              <w:right w:val="single" w:sz="4" w:space="0" w:color="auto"/>
            </w:tcBorders>
            <w:hideMark/>
          </w:tcPr>
          <w:p w:rsidR="00A05B5B" w:rsidRPr="00A05B5B" w:rsidRDefault="00A05B5B" w:rsidP="00A05B5B">
            <w:pPr>
              <w:widowControl w:val="0"/>
              <w:autoSpaceDE w:val="0"/>
              <w:autoSpaceDN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3</w:t>
            </w:r>
          </w:p>
        </w:tc>
        <w:tc>
          <w:tcPr>
            <w:tcW w:w="8647" w:type="dxa"/>
            <w:tcBorders>
              <w:top w:val="single" w:sz="4" w:space="0" w:color="auto"/>
              <w:left w:val="single" w:sz="4" w:space="0" w:color="auto"/>
              <w:bottom w:val="single" w:sz="4" w:space="0" w:color="auto"/>
              <w:right w:val="single" w:sz="4" w:space="0" w:color="auto"/>
            </w:tcBorders>
            <w:hideMark/>
          </w:tcPr>
          <w:p w:rsidR="00A05B5B" w:rsidRPr="00A05B5B" w:rsidRDefault="00A05B5B" w:rsidP="00A05B5B">
            <w:pPr>
              <w:autoSpaceDE w:val="0"/>
              <w:autoSpaceDN w:val="0"/>
              <w:spacing w:after="0" w:line="240" w:lineRule="auto"/>
              <w:ind w:firstLine="709"/>
              <w:jc w:val="both"/>
              <w:rPr>
                <w:rFonts w:ascii="Times New Roman" w:eastAsia="Calibri" w:hAnsi="Times New Roman" w:cs="Times New Roman"/>
                <w:sz w:val="24"/>
                <w:szCs w:val="24"/>
                <w:lang w:eastAsia="en-US"/>
              </w:rPr>
            </w:pPr>
            <w:r w:rsidRPr="00A05B5B">
              <w:rPr>
                <w:rFonts w:ascii="Times New Roman" w:eastAsia="Calibri" w:hAnsi="Times New Roman" w:cs="Times New Roman"/>
                <w:sz w:val="24"/>
                <w:szCs w:val="24"/>
                <w:lang w:eastAsia="en-US"/>
              </w:rPr>
              <w:t>Представитель юридического лица по доверенности</w:t>
            </w:r>
          </w:p>
        </w:tc>
      </w:tr>
      <w:tr w:rsidR="00A05B5B" w:rsidRPr="00A05B5B" w:rsidTr="00AC4ACC">
        <w:tc>
          <w:tcPr>
            <w:tcW w:w="1384" w:type="dxa"/>
            <w:tcBorders>
              <w:top w:val="single" w:sz="4" w:space="0" w:color="auto"/>
              <w:left w:val="single" w:sz="4" w:space="0" w:color="auto"/>
              <w:bottom w:val="single" w:sz="4" w:space="0" w:color="auto"/>
              <w:right w:val="single" w:sz="4" w:space="0" w:color="auto"/>
            </w:tcBorders>
            <w:hideMark/>
          </w:tcPr>
          <w:p w:rsidR="00A05B5B" w:rsidRPr="00A05B5B" w:rsidRDefault="00A05B5B" w:rsidP="00A05B5B">
            <w:pPr>
              <w:widowControl w:val="0"/>
              <w:autoSpaceDE w:val="0"/>
              <w:autoSpaceDN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4</w:t>
            </w:r>
          </w:p>
        </w:tc>
        <w:tc>
          <w:tcPr>
            <w:tcW w:w="8647" w:type="dxa"/>
            <w:tcBorders>
              <w:top w:val="single" w:sz="4" w:space="0" w:color="auto"/>
              <w:left w:val="single" w:sz="4" w:space="0" w:color="auto"/>
              <w:bottom w:val="single" w:sz="4" w:space="0" w:color="auto"/>
              <w:right w:val="single" w:sz="4" w:space="0" w:color="auto"/>
            </w:tcBorders>
            <w:hideMark/>
          </w:tcPr>
          <w:p w:rsidR="00A05B5B" w:rsidRPr="00A05B5B" w:rsidRDefault="00A05B5B" w:rsidP="00A05B5B">
            <w:pPr>
              <w:autoSpaceDE w:val="0"/>
              <w:autoSpaceDN w:val="0"/>
              <w:spacing w:after="0" w:line="240" w:lineRule="auto"/>
              <w:ind w:firstLine="709"/>
              <w:jc w:val="both"/>
              <w:rPr>
                <w:rFonts w:ascii="Times New Roman" w:eastAsia="Calibri" w:hAnsi="Times New Roman" w:cs="Times New Roman"/>
                <w:sz w:val="24"/>
                <w:szCs w:val="24"/>
                <w:lang w:eastAsia="en-US"/>
              </w:rPr>
            </w:pPr>
            <w:r w:rsidRPr="00A05B5B">
              <w:rPr>
                <w:rFonts w:ascii="Times New Roman" w:eastAsia="Calibri" w:hAnsi="Times New Roman" w:cs="Times New Roman"/>
                <w:sz w:val="24"/>
                <w:szCs w:val="24"/>
                <w:lang w:eastAsia="en-US"/>
              </w:rPr>
              <w:t>Индивидуальный предприниматель, лично</w:t>
            </w:r>
          </w:p>
        </w:tc>
      </w:tr>
      <w:tr w:rsidR="00A05B5B" w:rsidRPr="00A05B5B" w:rsidTr="00AC4ACC">
        <w:tc>
          <w:tcPr>
            <w:tcW w:w="1384" w:type="dxa"/>
            <w:tcBorders>
              <w:top w:val="single" w:sz="4" w:space="0" w:color="auto"/>
              <w:left w:val="single" w:sz="4" w:space="0" w:color="auto"/>
              <w:bottom w:val="single" w:sz="4" w:space="0" w:color="auto"/>
              <w:right w:val="single" w:sz="4" w:space="0" w:color="auto"/>
            </w:tcBorders>
            <w:hideMark/>
          </w:tcPr>
          <w:p w:rsidR="00A05B5B" w:rsidRPr="00A05B5B" w:rsidRDefault="00A05B5B" w:rsidP="00A05B5B">
            <w:pPr>
              <w:widowControl w:val="0"/>
              <w:autoSpaceDE w:val="0"/>
              <w:autoSpaceDN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5</w:t>
            </w:r>
          </w:p>
        </w:tc>
        <w:tc>
          <w:tcPr>
            <w:tcW w:w="8647" w:type="dxa"/>
            <w:tcBorders>
              <w:top w:val="single" w:sz="4" w:space="0" w:color="auto"/>
              <w:left w:val="single" w:sz="4" w:space="0" w:color="auto"/>
              <w:bottom w:val="single" w:sz="4" w:space="0" w:color="auto"/>
              <w:right w:val="single" w:sz="4" w:space="0" w:color="auto"/>
            </w:tcBorders>
            <w:hideMark/>
          </w:tcPr>
          <w:p w:rsidR="00A05B5B" w:rsidRPr="00A05B5B" w:rsidRDefault="00A05B5B" w:rsidP="00A05B5B">
            <w:pPr>
              <w:autoSpaceDE w:val="0"/>
              <w:autoSpaceDN w:val="0"/>
              <w:spacing w:after="0" w:line="240" w:lineRule="auto"/>
              <w:ind w:firstLine="709"/>
              <w:jc w:val="both"/>
              <w:rPr>
                <w:rFonts w:ascii="Times New Roman" w:eastAsia="Calibri" w:hAnsi="Times New Roman" w:cs="Times New Roman"/>
                <w:sz w:val="24"/>
                <w:szCs w:val="24"/>
                <w:lang w:eastAsia="en-US"/>
              </w:rPr>
            </w:pPr>
            <w:r w:rsidRPr="00A05B5B">
              <w:rPr>
                <w:rFonts w:ascii="Times New Roman" w:eastAsia="Calibri" w:hAnsi="Times New Roman" w:cs="Times New Roman"/>
                <w:sz w:val="24"/>
                <w:szCs w:val="24"/>
                <w:lang w:eastAsia="en-US"/>
              </w:rPr>
              <w:t>Представитель индивидуального предпринимателя по доверенности</w:t>
            </w:r>
          </w:p>
        </w:tc>
      </w:tr>
      <w:tr w:rsidR="00A05B5B" w:rsidRPr="00A05B5B" w:rsidTr="00AC4ACC">
        <w:tc>
          <w:tcPr>
            <w:tcW w:w="10031" w:type="dxa"/>
            <w:gridSpan w:val="2"/>
            <w:tcBorders>
              <w:top w:val="single" w:sz="4" w:space="0" w:color="auto"/>
              <w:left w:val="single" w:sz="4" w:space="0" w:color="auto"/>
              <w:bottom w:val="single" w:sz="4" w:space="0" w:color="auto"/>
              <w:right w:val="single" w:sz="4" w:space="0" w:color="auto"/>
            </w:tcBorders>
            <w:hideMark/>
          </w:tcPr>
          <w:p w:rsidR="00A05B5B" w:rsidRPr="00A05B5B" w:rsidRDefault="00A05B5B" w:rsidP="00A05B5B">
            <w:pPr>
              <w:widowControl w:val="0"/>
              <w:autoSpaceDE w:val="0"/>
              <w:autoSpaceDN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Вариант 3 «Исправление допущенных опечаток и (или) ошибок в выданных в результате предоставления Муниципальной услуги документах»</w:t>
            </w:r>
          </w:p>
        </w:tc>
      </w:tr>
      <w:tr w:rsidR="00A05B5B" w:rsidRPr="00A05B5B" w:rsidTr="00AC4ACC">
        <w:tc>
          <w:tcPr>
            <w:tcW w:w="1384" w:type="dxa"/>
            <w:tcBorders>
              <w:top w:val="single" w:sz="4" w:space="0" w:color="auto"/>
              <w:left w:val="single" w:sz="4" w:space="0" w:color="auto"/>
              <w:bottom w:val="single" w:sz="4" w:space="0" w:color="auto"/>
              <w:right w:val="single" w:sz="4" w:space="0" w:color="auto"/>
            </w:tcBorders>
            <w:hideMark/>
          </w:tcPr>
          <w:p w:rsidR="00A05B5B" w:rsidRPr="00A05B5B" w:rsidRDefault="00A05B5B" w:rsidP="00A05B5B">
            <w:pPr>
              <w:widowControl w:val="0"/>
              <w:autoSpaceDE w:val="0"/>
              <w:autoSpaceDN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1</w:t>
            </w:r>
          </w:p>
        </w:tc>
        <w:tc>
          <w:tcPr>
            <w:tcW w:w="8647" w:type="dxa"/>
            <w:tcBorders>
              <w:top w:val="single" w:sz="4" w:space="0" w:color="auto"/>
              <w:left w:val="single" w:sz="4" w:space="0" w:color="auto"/>
              <w:bottom w:val="single" w:sz="4" w:space="0" w:color="auto"/>
              <w:right w:val="single" w:sz="4" w:space="0" w:color="auto"/>
            </w:tcBorders>
            <w:hideMark/>
          </w:tcPr>
          <w:p w:rsidR="00A05B5B" w:rsidRPr="00A05B5B" w:rsidRDefault="00A05B5B" w:rsidP="00A05B5B">
            <w:pPr>
              <w:widowControl w:val="0"/>
              <w:autoSpaceDE w:val="0"/>
              <w:autoSpaceDN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Физическое лицо, лично</w:t>
            </w:r>
          </w:p>
        </w:tc>
      </w:tr>
      <w:tr w:rsidR="00A05B5B" w:rsidRPr="00A05B5B" w:rsidTr="00AC4ACC">
        <w:tc>
          <w:tcPr>
            <w:tcW w:w="1384" w:type="dxa"/>
            <w:tcBorders>
              <w:top w:val="single" w:sz="4" w:space="0" w:color="auto"/>
              <w:left w:val="single" w:sz="4" w:space="0" w:color="auto"/>
              <w:bottom w:val="single" w:sz="4" w:space="0" w:color="auto"/>
              <w:right w:val="single" w:sz="4" w:space="0" w:color="auto"/>
            </w:tcBorders>
            <w:hideMark/>
          </w:tcPr>
          <w:p w:rsidR="00A05B5B" w:rsidRPr="00A05B5B" w:rsidRDefault="00A05B5B" w:rsidP="00A05B5B">
            <w:pPr>
              <w:widowControl w:val="0"/>
              <w:autoSpaceDE w:val="0"/>
              <w:autoSpaceDN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2</w:t>
            </w:r>
          </w:p>
        </w:tc>
        <w:tc>
          <w:tcPr>
            <w:tcW w:w="8647" w:type="dxa"/>
            <w:tcBorders>
              <w:top w:val="single" w:sz="4" w:space="0" w:color="auto"/>
              <w:left w:val="single" w:sz="4" w:space="0" w:color="auto"/>
              <w:bottom w:val="single" w:sz="4" w:space="0" w:color="auto"/>
              <w:right w:val="single" w:sz="4" w:space="0" w:color="auto"/>
            </w:tcBorders>
            <w:hideMark/>
          </w:tcPr>
          <w:p w:rsidR="00A05B5B" w:rsidRPr="00A05B5B" w:rsidRDefault="00A05B5B" w:rsidP="00A05B5B">
            <w:pPr>
              <w:autoSpaceDE w:val="0"/>
              <w:autoSpaceDN w:val="0"/>
              <w:spacing w:after="0" w:line="240" w:lineRule="auto"/>
              <w:ind w:firstLine="709"/>
              <w:jc w:val="both"/>
              <w:rPr>
                <w:rFonts w:ascii="Times New Roman" w:eastAsia="Calibri" w:hAnsi="Times New Roman" w:cs="Times New Roman"/>
                <w:sz w:val="24"/>
                <w:szCs w:val="24"/>
                <w:lang w:eastAsia="en-US"/>
              </w:rPr>
            </w:pPr>
            <w:r w:rsidRPr="00A05B5B">
              <w:rPr>
                <w:rFonts w:ascii="Times New Roman" w:eastAsia="Calibri" w:hAnsi="Times New Roman" w:cs="Times New Roman"/>
                <w:sz w:val="24"/>
                <w:szCs w:val="24"/>
                <w:lang w:eastAsia="en-US"/>
              </w:rPr>
              <w:t>Представитель физического лица по доверенности</w:t>
            </w:r>
          </w:p>
        </w:tc>
      </w:tr>
      <w:tr w:rsidR="00A05B5B" w:rsidRPr="00A05B5B" w:rsidTr="00AC4ACC">
        <w:tc>
          <w:tcPr>
            <w:tcW w:w="1384" w:type="dxa"/>
            <w:tcBorders>
              <w:top w:val="single" w:sz="4" w:space="0" w:color="auto"/>
              <w:left w:val="single" w:sz="4" w:space="0" w:color="auto"/>
              <w:bottom w:val="single" w:sz="4" w:space="0" w:color="auto"/>
              <w:right w:val="single" w:sz="4" w:space="0" w:color="auto"/>
            </w:tcBorders>
            <w:hideMark/>
          </w:tcPr>
          <w:p w:rsidR="00A05B5B" w:rsidRPr="00A05B5B" w:rsidRDefault="00A05B5B" w:rsidP="00A05B5B">
            <w:pPr>
              <w:widowControl w:val="0"/>
              <w:autoSpaceDE w:val="0"/>
              <w:autoSpaceDN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3</w:t>
            </w:r>
          </w:p>
        </w:tc>
        <w:tc>
          <w:tcPr>
            <w:tcW w:w="8647" w:type="dxa"/>
            <w:tcBorders>
              <w:top w:val="single" w:sz="4" w:space="0" w:color="auto"/>
              <w:left w:val="single" w:sz="4" w:space="0" w:color="auto"/>
              <w:bottom w:val="single" w:sz="4" w:space="0" w:color="auto"/>
              <w:right w:val="single" w:sz="4" w:space="0" w:color="auto"/>
            </w:tcBorders>
            <w:hideMark/>
          </w:tcPr>
          <w:p w:rsidR="00A05B5B" w:rsidRPr="00A05B5B" w:rsidRDefault="00A05B5B" w:rsidP="00A05B5B">
            <w:pPr>
              <w:autoSpaceDE w:val="0"/>
              <w:autoSpaceDN w:val="0"/>
              <w:spacing w:after="0" w:line="240" w:lineRule="auto"/>
              <w:ind w:firstLine="709"/>
              <w:jc w:val="both"/>
              <w:rPr>
                <w:rFonts w:ascii="Times New Roman" w:eastAsia="Calibri" w:hAnsi="Times New Roman" w:cs="Times New Roman"/>
                <w:sz w:val="24"/>
                <w:szCs w:val="24"/>
                <w:lang w:eastAsia="en-US"/>
              </w:rPr>
            </w:pPr>
            <w:r w:rsidRPr="00A05B5B">
              <w:rPr>
                <w:rFonts w:ascii="Times New Roman" w:eastAsia="Calibri" w:hAnsi="Times New Roman" w:cs="Times New Roman"/>
                <w:sz w:val="24"/>
                <w:szCs w:val="24"/>
                <w:lang w:eastAsia="en-US"/>
              </w:rPr>
              <w:t>Представитель юридического лица по доверенности</w:t>
            </w:r>
          </w:p>
        </w:tc>
      </w:tr>
      <w:tr w:rsidR="00A05B5B" w:rsidRPr="00A05B5B" w:rsidTr="00AC4ACC">
        <w:tc>
          <w:tcPr>
            <w:tcW w:w="1384" w:type="dxa"/>
            <w:tcBorders>
              <w:top w:val="single" w:sz="4" w:space="0" w:color="auto"/>
              <w:left w:val="single" w:sz="4" w:space="0" w:color="auto"/>
              <w:bottom w:val="single" w:sz="4" w:space="0" w:color="auto"/>
              <w:right w:val="single" w:sz="4" w:space="0" w:color="auto"/>
            </w:tcBorders>
            <w:hideMark/>
          </w:tcPr>
          <w:p w:rsidR="00A05B5B" w:rsidRPr="00A05B5B" w:rsidRDefault="00A05B5B" w:rsidP="00A05B5B">
            <w:pPr>
              <w:widowControl w:val="0"/>
              <w:autoSpaceDE w:val="0"/>
              <w:autoSpaceDN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4</w:t>
            </w:r>
          </w:p>
        </w:tc>
        <w:tc>
          <w:tcPr>
            <w:tcW w:w="8647" w:type="dxa"/>
            <w:tcBorders>
              <w:top w:val="single" w:sz="4" w:space="0" w:color="auto"/>
              <w:left w:val="single" w:sz="4" w:space="0" w:color="auto"/>
              <w:bottom w:val="single" w:sz="4" w:space="0" w:color="auto"/>
              <w:right w:val="single" w:sz="4" w:space="0" w:color="auto"/>
            </w:tcBorders>
            <w:hideMark/>
          </w:tcPr>
          <w:p w:rsidR="00A05B5B" w:rsidRPr="00A05B5B" w:rsidRDefault="00A05B5B" w:rsidP="00A05B5B">
            <w:pPr>
              <w:autoSpaceDE w:val="0"/>
              <w:autoSpaceDN w:val="0"/>
              <w:spacing w:after="0" w:line="240" w:lineRule="auto"/>
              <w:ind w:firstLine="709"/>
              <w:jc w:val="both"/>
              <w:rPr>
                <w:rFonts w:ascii="Times New Roman" w:eastAsia="Calibri" w:hAnsi="Times New Roman" w:cs="Times New Roman"/>
                <w:sz w:val="24"/>
                <w:szCs w:val="24"/>
                <w:lang w:eastAsia="en-US"/>
              </w:rPr>
            </w:pPr>
            <w:r w:rsidRPr="00A05B5B">
              <w:rPr>
                <w:rFonts w:ascii="Times New Roman" w:eastAsia="Calibri" w:hAnsi="Times New Roman" w:cs="Times New Roman"/>
                <w:sz w:val="24"/>
                <w:szCs w:val="24"/>
                <w:lang w:eastAsia="en-US"/>
              </w:rPr>
              <w:t>Индивидуальный предприниматель, лично</w:t>
            </w:r>
          </w:p>
        </w:tc>
      </w:tr>
      <w:tr w:rsidR="00A05B5B" w:rsidRPr="00A05B5B" w:rsidTr="00AC4ACC">
        <w:tc>
          <w:tcPr>
            <w:tcW w:w="1384" w:type="dxa"/>
            <w:tcBorders>
              <w:top w:val="single" w:sz="4" w:space="0" w:color="auto"/>
              <w:left w:val="single" w:sz="4" w:space="0" w:color="auto"/>
              <w:bottom w:val="single" w:sz="4" w:space="0" w:color="auto"/>
              <w:right w:val="single" w:sz="4" w:space="0" w:color="auto"/>
            </w:tcBorders>
            <w:hideMark/>
          </w:tcPr>
          <w:p w:rsidR="00A05B5B" w:rsidRPr="00A05B5B" w:rsidRDefault="00A05B5B" w:rsidP="00A05B5B">
            <w:pPr>
              <w:widowControl w:val="0"/>
              <w:autoSpaceDE w:val="0"/>
              <w:autoSpaceDN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5</w:t>
            </w:r>
          </w:p>
        </w:tc>
        <w:tc>
          <w:tcPr>
            <w:tcW w:w="8647" w:type="dxa"/>
            <w:tcBorders>
              <w:top w:val="single" w:sz="4" w:space="0" w:color="auto"/>
              <w:left w:val="single" w:sz="4" w:space="0" w:color="auto"/>
              <w:bottom w:val="single" w:sz="4" w:space="0" w:color="auto"/>
              <w:right w:val="single" w:sz="4" w:space="0" w:color="auto"/>
            </w:tcBorders>
            <w:hideMark/>
          </w:tcPr>
          <w:p w:rsidR="00A05B5B" w:rsidRPr="00A05B5B" w:rsidRDefault="00A05B5B" w:rsidP="00A05B5B">
            <w:pPr>
              <w:autoSpaceDE w:val="0"/>
              <w:autoSpaceDN w:val="0"/>
              <w:spacing w:after="0" w:line="240" w:lineRule="auto"/>
              <w:ind w:firstLine="709"/>
              <w:jc w:val="both"/>
              <w:rPr>
                <w:rFonts w:ascii="Times New Roman" w:eastAsia="Calibri" w:hAnsi="Times New Roman" w:cs="Times New Roman"/>
                <w:sz w:val="24"/>
                <w:szCs w:val="24"/>
                <w:lang w:eastAsia="en-US"/>
              </w:rPr>
            </w:pPr>
            <w:r w:rsidRPr="00A05B5B">
              <w:rPr>
                <w:rFonts w:ascii="Times New Roman" w:eastAsia="Calibri" w:hAnsi="Times New Roman" w:cs="Times New Roman"/>
                <w:sz w:val="24"/>
                <w:szCs w:val="24"/>
                <w:lang w:eastAsia="en-US"/>
              </w:rPr>
              <w:t>Представитель индивидуального предпринимателя по доверенности</w:t>
            </w:r>
          </w:p>
        </w:tc>
      </w:tr>
    </w:tbl>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p>
    <w:p w:rsidR="00A05B5B" w:rsidRPr="00A05B5B" w:rsidRDefault="00A05B5B" w:rsidP="00A05B5B">
      <w:pPr>
        <w:spacing w:after="0" w:line="240" w:lineRule="auto"/>
        <w:ind w:firstLine="567"/>
        <w:jc w:val="both"/>
        <w:rPr>
          <w:rFonts w:ascii="Times New Roman" w:eastAsia="Arial Unicode MS" w:hAnsi="Times New Roman" w:cs="Times New Roman"/>
          <w:sz w:val="24"/>
          <w:szCs w:val="24"/>
          <w:lang w:bidi="ru-RU"/>
        </w:rPr>
        <w:sectPr w:rsidR="00A05B5B" w:rsidRPr="00A05B5B">
          <w:type w:val="continuous"/>
          <w:pgSz w:w="11900" w:h="16840"/>
          <w:pgMar w:top="2268" w:right="567" w:bottom="567" w:left="1701" w:header="720" w:footer="720" w:gutter="0"/>
          <w:cols w:space="720"/>
        </w:sectPr>
      </w:pP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Приложение № 2 </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к административному регламенту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Нижнекисляйского городского поселения Бутурлиновского муниципального района Воронежской области</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 </w:t>
      </w:r>
    </w:p>
    <w:p w:rsidR="00A05B5B" w:rsidRPr="00A05B5B" w:rsidRDefault="00A05B5B" w:rsidP="00A05B5B">
      <w:pPr>
        <w:widowControl w:val="0"/>
        <w:spacing w:after="0" w:line="240" w:lineRule="auto"/>
        <w:ind w:firstLine="709"/>
        <w:jc w:val="both"/>
        <w:rPr>
          <w:rFonts w:ascii="Times New Roman" w:eastAsia="SimSun" w:hAnsi="Times New Roman" w:cs="Times New Roman"/>
          <w:sz w:val="24"/>
          <w:szCs w:val="24"/>
          <w:lang w:eastAsia="zh-CN" w:bidi="hi-IN"/>
        </w:rPr>
      </w:pPr>
      <w:r w:rsidRPr="00A05B5B">
        <w:rPr>
          <w:rFonts w:ascii="Times New Roman" w:eastAsia="SimSun" w:hAnsi="Times New Roman" w:cs="Times New Roman"/>
          <w:sz w:val="24"/>
          <w:szCs w:val="24"/>
          <w:lang w:eastAsia="zh-CN" w:bidi="hi-IN"/>
        </w:rPr>
        <w:t xml:space="preserve">Председателю комиссии </w:t>
      </w:r>
      <w:r w:rsidRPr="00A05B5B">
        <w:rPr>
          <w:rFonts w:ascii="Times New Roman" w:eastAsia="SimSun" w:hAnsi="Times New Roman" w:cs="Times New Roman"/>
          <w:spacing w:val="-6"/>
          <w:sz w:val="24"/>
          <w:szCs w:val="24"/>
          <w:lang w:eastAsia="zh-CN" w:bidi="hi-IN"/>
        </w:rPr>
        <w:t xml:space="preserve">по подготовке проекта Правил землепользования и застройки </w:t>
      </w:r>
      <w:r w:rsidRPr="00A05B5B">
        <w:rPr>
          <w:rFonts w:ascii="Times New Roman" w:eastAsia="SimSun" w:hAnsi="Times New Roman" w:cs="Times New Roman"/>
          <w:iCs/>
          <w:spacing w:val="-6"/>
          <w:sz w:val="24"/>
          <w:szCs w:val="24"/>
          <w:lang w:eastAsia="zh-CN" w:bidi="hi-IN"/>
        </w:rPr>
        <w:t>(указать полное наименование комиссии)</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 </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 ___________________________________</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 (ФИО физического лица, паспорт</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 (серия, N, кем и когда выдан)</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 ___________________________________</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 ___________________________________</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 ___________________________________</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 ___________________________________</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 (наименование, ОГРН юридического</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 лица)</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 ___________________________________</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 Зарегистрированного по адресу:</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 ___________________________________</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 ___________________________________</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 ___________________________________</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 (контактные телефоны, электронная</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 почта)</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lastRenderedPageBreak/>
        <w:t xml:space="preserve"> </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ЗАЯВЛЕНИЕ</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 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__________________________________________________________________</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кадастровый номер земельного участка:</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__________________________________________________________________</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кадастровый номер объекта капитального строительства при наличии:</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__________________________________________________________________</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площадь земельного участка:</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__________________________________________________________________ установленный вид разрешенного использования земельного участка:</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__________________________________________________________________</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 запрашиваемый условно разрешенный вид использования земельного участка:</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___________________________________________________________________________</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Согласен нести расходы, связанные с организацией и проведением</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публичных слушаний или общественных обсуждений (на основании пункта 10 статьи 39 Градостроительного кодекса РФ). </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Документы, необходимые для предоставления муниципальной услуги,</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прилагаются.</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Конечный результат предоставления муниципальной услуги (решение о</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 в форме электронного документа в личном кабинете на ЕПГУ; </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на бумажном носителе в Администрации, МФЦ.</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в форме электронного документа в личном кабинете на ЕПГУ; </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на бумажном носителе в Администрации, МФЦ.</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Решение об отказе в предоставлении муниципальной услуги, прошу представить (нужное подчеркнуть): </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в форме электронного документа в личном кабинете на ЕПГУ; </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на бумажном носителе в Администрации, МФЦ.</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___________________________ _________________________________</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 </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(подпись) (расшифровка подписи)</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Дата ____________________</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Настоящим подтверждаю свое согласие на осуществление уполномоченным органом ___________________________________________</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_________________________________________________________________</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(указать наименование органа местного самоуправления)</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________________________________________________________________,</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(указать наименование),</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подведомственными им организациями.</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_________________________________________________________________</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(указать наименование)</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и подведомственных им организаций.</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Настоящее согласие не устанавливает предельных сроков обработки данных.</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Порядок отзыва согласия на обработку персональных данных мне известен.</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_____________________________________________________________ (почтовый адрес), ____________________________ (телефон), ________________________________________________ (адрес электронной почты).</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Подпись</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_____________________________ ______________________________</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 (расшифровка подписи)</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Дата ________________________________</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Запрос принят:</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Ф.И.О. должностного лица (работника),</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уполномоченного на прием запроса</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Подпись</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___________________________ _________________________________</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 (расшифровка подписи)</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Дата ______________________</w:t>
      </w:r>
    </w:p>
    <w:p w:rsidR="00A05B5B" w:rsidRPr="00A05B5B" w:rsidRDefault="00A05B5B" w:rsidP="00A05B5B">
      <w:pPr>
        <w:spacing w:after="0" w:line="240" w:lineRule="auto"/>
        <w:ind w:firstLine="567"/>
        <w:jc w:val="both"/>
        <w:rPr>
          <w:rFonts w:ascii="Times New Roman" w:eastAsia="Arial Unicode MS" w:hAnsi="Times New Roman" w:cs="Times New Roman"/>
          <w:sz w:val="24"/>
          <w:szCs w:val="24"/>
          <w:lang w:bidi="ru-RU"/>
        </w:rPr>
        <w:sectPr w:rsidR="00A05B5B" w:rsidRPr="00A05B5B">
          <w:type w:val="continuous"/>
          <w:pgSz w:w="11900" w:h="16840"/>
          <w:pgMar w:top="2268" w:right="567" w:bottom="567" w:left="1701" w:header="720" w:footer="720" w:gutter="0"/>
          <w:cols w:space="720"/>
        </w:sectPr>
      </w:pP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lastRenderedPageBreak/>
        <w:t xml:space="preserve">Приложение № 3 </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к административному регламенту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Нижнекисляйского городского поселения Бутурлиновского муниципального района Воронежской области</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Бланк Администрации</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О предоставлении разрешения на условно разрешенный вид</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использования земельного участка или объекта капитального</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строительства</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от _____________№________________</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(протокол от _____ N ______):</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 (наименование условно разрешенного вида использования)</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в отношении земельного участка с кадастровым N _________, расположенного по адресу: _______________________________________________________________ . </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2.Опубликовать настоящее постановление/распоряжение в __________________________. </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3.Настоящее постановление/распоряжение вступает в силу со дня его официального опубликования.</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Должностное лицо (Ф.И.О.) (подпись должностного лица)</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Приложение № 4 </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к административному регламенту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Нижнекисляйского городского поселения Бутурлиновского муниципального района Воронежской области</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 Бланк Администрации</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Об отказе в предоставлении разрешения на условно разрешенный</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lastRenderedPageBreak/>
        <w:t>вид использования земельного участка или объекта</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капитального строительства</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 от _______________ N __________</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По результатам рассмотрения заявления о предоставлении</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(Ф.И.О. физического лица, наименование юридического лица – заявителя)</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_____________________________________________________________</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 (дата направления заявления)</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На основании _________________________________________________</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__________________________________________________________________</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________________________________________________________________________________________________________________________________</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 (указывается основание отказа в предоставлении разрешения)</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Должностное лицо (ФИО) ______________________________</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 </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 (подпись должностного лица органа,</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 осуществляющего предоставление</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 муниципальной услуги)</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Приложение № 5 </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к административному регламенту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Нижнекисляйского городского поселения Бутурлиновского муниципального района Воронежской области</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Бланк Администрации</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 (фамилия, имя, отчество, место</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 жительства - для физических лиц;</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 полное наименование, место</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 нахождения, ИНН - для юридических</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 лиц)</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 </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УВЕДОМЛЕНИЕ</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 об отказе в приеме документов, необходимых для</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 предоставления муниципальной услуги</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 от _______________ N __________</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По результатам рассмотрения заявления о предоставлении</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(Ф.И.О. физического лица, наименование юридического лица - заявителя, </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__________________________________________________________________</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(дата направления заявления)</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 принято решение об отказе в приеме документов, необходимых для</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предоставления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с:</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________________________________________________________________________________________________________________________________</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 (указываются основания отказа в приеме документов, необходимых для предоставления муниципальной услуги.</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 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Должностное лицо (ФИО) __________________________________</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 (подпись должностного лица органа,</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 осуществляющего предоставление</w:t>
      </w:r>
    </w:p>
    <w:p w:rsidR="00A05B5B" w:rsidRPr="00A05B5B" w:rsidRDefault="00A05B5B" w:rsidP="00A05B5B">
      <w:pPr>
        <w:widowControl w:val="0"/>
        <w:spacing w:after="0" w:line="240" w:lineRule="auto"/>
        <w:ind w:firstLine="709"/>
        <w:jc w:val="both"/>
        <w:rPr>
          <w:rFonts w:ascii="Times New Roman" w:eastAsia="Arial Unicode MS" w:hAnsi="Times New Roman" w:cs="Times New Roman"/>
          <w:sz w:val="24"/>
          <w:szCs w:val="24"/>
          <w:lang w:bidi="ru-RU"/>
        </w:rPr>
      </w:pPr>
      <w:r w:rsidRPr="00A05B5B">
        <w:rPr>
          <w:rFonts w:ascii="Times New Roman" w:eastAsia="Arial Unicode MS" w:hAnsi="Times New Roman" w:cs="Times New Roman"/>
          <w:sz w:val="24"/>
          <w:szCs w:val="24"/>
          <w:lang w:bidi="ru-RU"/>
        </w:rPr>
        <w:t xml:space="preserve"> муниципальной услуги)</w:t>
      </w:r>
    </w:p>
    <w:p w:rsidR="00A05B5B" w:rsidRPr="00A05B5B" w:rsidRDefault="00A05B5B" w:rsidP="00A05B5B">
      <w:pPr>
        <w:spacing w:after="0" w:line="240" w:lineRule="auto"/>
        <w:ind w:firstLine="567"/>
        <w:jc w:val="both"/>
        <w:rPr>
          <w:rFonts w:ascii="Arial" w:eastAsia="Times New Roman" w:hAnsi="Arial" w:cs="Times New Roman"/>
          <w:sz w:val="24"/>
          <w:szCs w:val="24"/>
        </w:rPr>
      </w:pPr>
    </w:p>
    <w:p w:rsidR="000B1926" w:rsidRDefault="000B1926" w:rsidP="00216F7D">
      <w:pPr>
        <w:rPr>
          <w:rFonts w:ascii="Times New Roman" w:hAnsi="Times New Roman" w:cs="Times New Roman"/>
        </w:rPr>
      </w:pPr>
    </w:p>
    <w:p w:rsidR="00BA4E6A" w:rsidRDefault="00BA4E6A" w:rsidP="00216F7D">
      <w:pPr>
        <w:rPr>
          <w:rFonts w:ascii="Times New Roman" w:hAnsi="Times New Roman" w:cs="Times New Roman"/>
        </w:rPr>
      </w:pPr>
    </w:p>
    <w:p w:rsidR="00BA4E6A" w:rsidRDefault="00BA4E6A" w:rsidP="00216F7D">
      <w:pPr>
        <w:rPr>
          <w:rFonts w:ascii="Times New Roman" w:hAnsi="Times New Roman" w:cs="Times New Roman"/>
        </w:rPr>
      </w:pPr>
    </w:p>
    <w:p w:rsidR="00BA4E6A" w:rsidRDefault="00BA4E6A" w:rsidP="00216F7D">
      <w:pPr>
        <w:rPr>
          <w:rFonts w:ascii="Times New Roman" w:hAnsi="Times New Roman" w:cs="Times New Roman"/>
        </w:rPr>
      </w:pPr>
    </w:p>
    <w:p w:rsidR="00BA4E6A" w:rsidRDefault="00BA4E6A" w:rsidP="00216F7D">
      <w:pPr>
        <w:rPr>
          <w:rFonts w:ascii="Times New Roman" w:hAnsi="Times New Roman" w:cs="Times New Roman"/>
        </w:rPr>
      </w:pPr>
    </w:p>
    <w:p w:rsidR="00BA4E6A" w:rsidRDefault="00BA4E6A" w:rsidP="00216F7D">
      <w:pPr>
        <w:rPr>
          <w:rFonts w:ascii="Times New Roman" w:hAnsi="Times New Roman" w:cs="Times New Roman"/>
        </w:rPr>
      </w:pPr>
    </w:p>
    <w:p w:rsidR="00BA4E6A" w:rsidRDefault="00BA4E6A" w:rsidP="00216F7D">
      <w:pPr>
        <w:rPr>
          <w:rFonts w:ascii="Times New Roman" w:hAnsi="Times New Roman" w:cs="Times New Roman"/>
        </w:rPr>
      </w:pPr>
    </w:p>
    <w:p w:rsidR="00BA4E6A" w:rsidRDefault="00BA4E6A" w:rsidP="00216F7D">
      <w:pPr>
        <w:rPr>
          <w:rFonts w:ascii="Times New Roman" w:hAnsi="Times New Roman" w:cs="Times New Roman"/>
        </w:rPr>
      </w:pPr>
    </w:p>
    <w:p w:rsidR="00BA4E6A" w:rsidRDefault="00BA4E6A" w:rsidP="00216F7D">
      <w:pPr>
        <w:rPr>
          <w:rFonts w:ascii="Times New Roman" w:hAnsi="Times New Roman" w:cs="Times New Roman"/>
        </w:rPr>
      </w:pPr>
    </w:p>
    <w:p w:rsidR="00A05B5B" w:rsidRDefault="00A05B5B" w:rsidP="00216F7D">
      <w:pPr>
        <w:rPr>
          <w:rFonts w:ascii="Times New Roman" w:hAnsi="Times New Roman" w:cs="Times New Roman"/>
        </w:rPr>
      </w:pPr>
    </w:p>
    <w:p w:rsidR="00A05B5B" w:rsidRPr="00A05B5B" w:rsidRDefault="00A05B5B" w:rsidP="00A05B5B">
      <w:pPr>
        <w:spacing w:after="0" w:line="240" w:lineRule="auto"/>
        <w:jc w:val="center"/>
        <w:rPr>
          <w:rFonts w:ascii="Calibri" w:eastAsia="Times New Roman" w:hAnsi="Calibri" w:cs="Calibri"/>
        </w:rPr>
      </w:pPr>
      <w:bookmarkStart w:id="13" w:name="_Hlk186108387"/>
      <w:r w:rsidRPr="00A05B5B">
        <w:rPr>
          <w:rFonts w:ascii="Calibri" w:eastAsia="Times New Roman" w:hAnsi="Calibri" w:cs="Calibri"/>
          <w:noProof/>
        </w:rPr>
        <w:lastRenderedPageBreak/>
        <w:drawing>
          <wp:inline distT="0" distB="0" distL="0" distR="0" wp14:anchorId="5302A92F" wp14:editId="282158E7">
            <wp:extent cx="619125" cy="742950"/>
            <wp:effectExtent l="19050" t="0" r="9525" b="0"/>
            <wp:docPr id="4"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8" cstate="print"/>
                    <a:srcRect l="7494" t="13643" r="6134" b="12141"/>
                    <a:stretch>
                      <a:fillRect/>
                    </a:stretch>
                  </pic:blipFill>
                  <pic:spPr bwMode="auto">
                    <a:xfrm>
                      <a:off x="0" y="0"/>
                      <a:ext cx="619125" cy="742950"/>
                    </a:xfrm>
                    <a:prstGeom prst="rect">
                      <a:avLst/>
                    </a:prstGeom>
                    <a:noFill/>
                    <a:ln w="9525">
                      <a:noFill/>
                      <a:miter lim="800000"/>
                      <a:headEnd/>
                      <a:tailEnd/>
                    </a:ln>
                  </pic:spPr>
                </pic:pic>
              </a:graphicData>
            </a:graphic>
          </wp:inline>
        </w:drawing>
      </w:r>
    </w:p>
    <w:p w:rsidR="00A05B5B" w:rsidRPr="00A05B5B" w:rsidRDefault="00A05B5B" w:rsidP="00A05B5B">
      <w:pPr>
        <w:spacing w:after="0" w:line="240" w:lineRule="auto"/>
        <w:jc w:val="center"/>
        <w:rPr>
          <w:rFonts w:ascii="Times New Roman" w:eastAsia="Times New Roman" w:hAnsi="Times New Roman" w:cs="Times New Roman"/>
          <w:b/>
          <w:bCs/>
          <w:i/>
          <w:iCs/>
          <w:sz w:val="32"/>
          <w:szCs w:val="36"/>
        </w:rPr>
      </w:pPr>
      <w:r w:rsidRPr="00A05B5B">
        <w:rPr>
          <w:rFonts w:ascii="Times New Roman" w:eastAsia="Times New Roman" w:hAnsi="Times New Roman" w:cs="Times New Roman"/>
          <w:b/>
          <w:bCs/>
          <w:i/>
          <w:iCs/>
          <w:sz w:val="32"/>
          <w:szCs w:val="36"/>
        </w:rPr>
        <w:t xml:space="preserve">Администрация </w:t>
      </w:r>
    </w:p>
    <w:p w:rsidR="00A05B5B" w:rsidRPr="00A05B5B" w:rsidRDefault="00A05B5B" w:rsidP="00A05B5B">
      <w:pPr>
        <w:spacing w:after="0" w:line="240" w:lineRule="auto"/>
        <w:jc w:val="center"/>
        <w:rPr>
          <w:rFonts w:ascii="Times New Roman" w:eastAsia="Times New Roman" w:hAnsi="Times New Roman" w:cs="Times New Roman"/>
          <w:b/>
          <w:bCs/>
          <w:i/>
          <w:iCs/>
          <w:sz w:val="32"/>
          <w:szCs w:val="36"/>
        </w:rPr>
      </w:pPr>
      <w:r w:rsidRPr="00A05B5B">
        <w:rPr>
          <w:rFonts w:ascii="Times New Roman" w:eastAsia="Times New Roman" w:hAnsi="Times New Roman" w:cs="Times New Roman"/>
          <w:b/>
          <w:bCs/>
          <w:i/>
          <w:iCs/>
          <w:sz w:val="32"/>
          <w:szCs w:val="36"/>
        </w:rPr>
        <w:t xml:space="preserve">Нижнекисляйского городского поселения </w:t>
      </w:r>
    </w:p>
    <w:p w:rsidR="00A05B5B" w:rsidRPr="00A05B5B" w:rsidRDefault="00A05B5B" w:rsidP="00A05B5B">
      <w:pPr>
        <w:spacing w:after="0" w:line="240" w:lineRule="auto"/>
        <w:jc w:val="center"/>
        <w:rPr>
          <w:rFonts w:ascii="Times New Roman" w:eastAsia="Times New Roman" w:hAnsi="Times New Roman" w:cs="Times New Roman"/>
          <w:b/>
          <w:bCs/>
          <w:i/>
          <w:iCs/>
          <w:sz w:val="32"/>
          <w:szCs w:val="36"/>
        </w:rPr>
      </w:pPr>
      <w:r w:rsidRPr="00A05B5B">
        <w:rPr>
          <w:rFonts w:ascii="Times New Roman" w:eastAsia="Times New Roman" w:hAnsi="Times New Roman" w:cs="Times New Roman"/>
          <w:b/>
          <w:bCs/>
          <w:i/>
          <w:iCs/>
          <w:sz w:val="32"/>
          <w:szCs w:val="36"/>
        </w:rPr>
        <w:t>Бутурлиновского муниципального района</w:t>
      </w:r>
    </w:p>
    <w:p w:rsidR="00A05B5B" w:rsidRPr="00A05B5B" w:rsidRDefault="00A05B5B" w:rsidP="00A05B5B">
      <w:pPr>
        <w:spacing w:after="0" w:line="240" w:lineRule="auto"/>
        <w:jc w:val="center"/>
        <w:rPr>
          <w:rFonts w:ascii="Times New Roman" w:eastAsia="Times New Roman" w:hAnsi="Times New Roman" w:cs="Times New Roman"/>
          <w:b/>
          <w:bCs/>
          <w:i/>
          <w:iCs/>
          <w:sz w:val="32"/>
          <w:szCs w:val="36"/>
        </w:rPr>
      </w:pPr>
      <w:r w:rsidRPr="00A05B5B">
        <w:rPr>
          <w:rFonts w:ascii="Times New Roman" w:eastAsia="Times New Roman" w:hAnsi="Times New Roman" w:cs="Times New Roman"/>
          <w:b/>
          <w:bCs/>
          <w:i/>
          <w:iCs/>
          <w:sz w:val="32"/>
          <w:szCs w:val="36"/>
        </w:rPr>
        <w:t>Воронежской области</w:t>
      </w:r>
    </w:p>
    <w:p w:rsidR="00A05B5B" w:rsidRPr="00A05B5B" w:rsidRDefault="00A05B5B" w:rsidP="00A05B5B">
      <w:pPr>
        <w:spacing w:after="0" w:line="240" w:lineRule="auto"/>
        <w:jc w:val="center"/>
        <w:rPr>
          <w:rFonts w:ascii="Times New Roman" w:eastAsia="Times New Roman" w:hAnsi="Times New Roman" w:cs="Times New Roman"/>
          <w:b/>
          <w:bCs/>
          <w:i/>
          <w:iCs/>
          <w:sz w:val="28"/>
          <w:szCs w:val="32"/>
        </w:rPr>
      </w:pPr>
    </w:p>
    <w:p w:rsidR="00A05B5B" w:rsidRPr="00A05B5B" w:rsidRDefault="00A05B5B" w:rsidP="00A05B5B">
      <w:pPr>
        <w:spacing w:after="0" w:line="240" w:lineRule="auto"/>
        <w:jc w:val="center"/>
        <w:rPr>
          <w:rFonts w:ascii="Times New Roman" w:eastAsia="Times New Roman" w:hAnsi="Times New Roman" w:cs="Times New Roman"/>
          <w:sz w:val="36"/>
          <w:szCs w:val="40"/>
        </w:rPr>
      </w:pPr>
      <w:r w:rsidRPr="00A05B5B">
        <w:rPr>
          <w:rFonts w:ascii="Times New Roman" w:eastAsia="Times New Roman" w:hAnsi="Times New Roman" w:cs="Times New Roman"/>
          <w:b/>
          <w:bCs/>
          <w:i/>
          <w:iCs/>
          <w:sz w:val="36"/>
          <w:szCs w:val="40"/>
        </w:rPr>
        <w:t>ПОСТАНОВЛЕНИЕ</w:t>
      </w:r>
    </w:p>
    <w:p w:rsidR="00A05B5B" w:rsidRPr="00A05B5B" w:rsidRDefault="00A05B5B" w:rsidP="00A05B5B">
      <w:pPr>
        <w:spacing w:after="0" w:line="240" w:lineRule="auto"/>
        <w:rPr>
          <w:rFonts w:ascii="Calibri" w:eastAsia="Times New Roman" w:hAnsi="Calibri" w:cs="Calibri"/>
        </w:rPr>
      </w:pPr>
    </w:p>
    <w:p w:rsidR="00A05B5B" w:rsidRPr="00A05B5B" w:rsidRDefault="00A05B5B" w:rsidP="00A05B5B">
      <w:pPr>
        <w:spacing w:after="0" w:line="240" w:lineRule="auto"/>
        <w:rPr>
          <w:rFonts w:ascii="Times New Roman" w:eastAsia="Times New Roman" w:hAnsi="Times New Roman" w:cs="Times New Roman"/>
          <w:b/>
          <w:i/>
          <w:sz w:val="27"/>
          <w:szCs w:val="27"/>
          <w:u w:val="single"/>
        </w:rPr>
      </w:pPr>
      <w:r w:rsidRPr="00A05B5B">
        <w:rPr>
          <w:rFonts w:ascii="Times New Roman" w:eastAsia="Times New Roman" w:hAnsi="Times New Roman" w:cs="Times New Roman"/>
          <w:b/>
          <w:i/>
          <w:sz w:val="27"/>
          <w:szCs w:val="27"/>
          <w:u w:val="single"/>
        </w:rPr>
        <w:t>от  20 января 2025 года</w:t>
      </w:r>
      <w:r w:rsidRPr="00A05B5B">
        <w:rPr>
          <w:rFonts w:ascii="Times New Roman" w:eastAsia="Times New Roman" w:hAnsi="Times New Roman" w:cs="Times New Roman"/>
          <w:b/>
          <w:i/>
          <w:sz w:val="27"/>
          <w:szCs w:val="27"/>
        </w:rPr>
        <w:t xml:space="preserve">       </w:t>
      </w:r>
      <w:r w:rsidRPr="00A05B5B">
        <w:rPr>
          <w:rFonts w:ascii="Times New Roman" w:eastAsia="Times New Roman" w:hAnsi="Times New Roman" w:cs="Times New Roman"/>
          <w:b/>
          <w:i/>
          <w:sz w:val="27"/>
          <w:szCs w:val="27"/>
          <w:u w:val="single"/>
        </w:rPr>
        <w:t>№- 11</w:t>
      </w:r>
    </w:p>
    <w:p w:rsidR="00A05B5B" w:rsidRPr="00A05B5B" w:rsidRDefault="00A05B5B" w:rsidP="00A05B5B">
      <w:pPr>
        <w:spacing w:after="0" w:line="240" w:lineRule="auto"/>
        <w:rPr>
          <w:rFonts w:ascii="Times New Roman" w:eastAsia="Times New Roman" w:hAnsi="Times New Roman" w:cs="Times New Roman"/>
          <w:i/>
          <w:sz w:val="27"/>
          <w:szCs w:val="27"/>
          <w:vertAlign w:val="superscript"/>
        </w:rPr>
      </w:pPr>
      <w:r w:rsidRPr="00A05B5B">
        <w:rPr>
          <w:rFonts w:ascii="Times New Roman" w:eastAsia="Times New Roman" w:hAnsi="Times New Roman" w:cs="Times New Roman"/>
          <w:i/>
          <w:sz w:val="27"/>
          <w:szCs w:val="27"/>
          <w:vertAlign w:val="superscript"/>
        </w:rPr>
        <w:t xml:space="preserve">         р.п. Нижний Кисляй</w:t>
      </w:r>
    </w:p>
    <w:p w:rsidR="00A05B5B" w:rsidRPr="00A05B5B" w:rsidRDefault="00A05B5B" w:rsidP="00A05B5B">
      <w:pPr>
        <w:spacing w:after="0" w:line="240" w:lineRule="auto"/>
        <w:ind w:firstLine="709"/>
        <w:jc w:val="center"/>
        <w:outlineLvl w:val="0"/>
        <w:rPr>
          <w:rFonts w:ascii="Arial" w:eastAsia="Times New Roman" w:hAnsi="Arial" w:cs="Arial"/>
          <w:sz w:val="24"/>
          <w:szCs w:val="24"/>
        </w:rPr>
      </w:pPr>
    </w:p>
    <w:p w:rsidR="00A05B5B" w:rsidRPr="00A05B5B" w:rsidRDefault="00A05B5B" w:rsidP="00A05B5B">
      <w:pPr>
        <w:spacing w:after="0" w:line="240" w:lineRule="auto"/>
        <w:ind w:right="4393" w:firstLine="709"/>
        <w:jc w:val="both"/>
        <w:outlineLvl w:val="0"/>
        <w:rPr>
          <w:rFonts w:ascii="Times New Roman" w:eastAsia="Times New Roman" w:hAnsi="Times New Roman" w:cs="Times New Roman"/>
          <w:b/>
          <w:bCs/>
          <w:kern w:val="28"/>
          <w:sz w:val="28"/>
          <w:szCs w:val="28"/>
        </w:rPr>
      </w:pPr>
      <w:r w:rsidRPr="00A05B5B">
        <w:rPr>
          <w:rFonts w:ascii="Times New Roman" w:eastAsia="Times New Roman" w:hAnsi="Times New Roman" w:cs="Times New Roman"/>
          <w:b/>
          <w:bCs/>
          <w:kern w:val="28"/>
          <w:sz w:val="28"/>
          <w:szCs w:val="28"/>
        </w:rPr>
        <w:t>Об утверждении Правил использования водных объектов для рекреационных целей на территории Нижнекисляйского городского поселения Бутурлиновского муниципального района</w:t>
      </w:r>
    </w:p>
    <w:bookmarkEnd w:id="13"/>
    <w:p w:rsidR="00A05B5B" w:rsidRPr="00A05B5B" w:rsidRDefault="00A05B5B" w:rsidP="00A05B5B">
      <w:pPr>
        <w:spacing w:after="0" w:line="240" w:lineRule="auto"/>
        <w:ind w:firstLine="709"/>
        <w:jc w:val="center"/>
        <w:outlineLvl w:val="0"/>
        <w:rPr>
          <w:rFonts w:ascii="Times New Roman" w:eastAsia="Times New Roman" w:hAnsi="Times New Roman" w:cs="Times New Roman"/>
          <w:bCs/>
          <w:kern w:val="28"/>
          <w:sz w:val="24"/>
          <w:szCs w:val="24"/>
        </w:rPr>
      </w:pPr>
    </w:p>
    <w:p w:rsidR="00A05B5B" w:rsidRPr="00A05B5B" w:rsidRDefault="00A05B5B" w:rsidP="00A05B5B">
      <w:pPr>
        <w:widowControl w:val="0"/>
        <w:tabs>
          <w:tab w:val="left" w:pos="0"/>
        </w:tabs>
        <w:adjustRightInd w:val="0"/>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xml:space="preserve">В соответствии с Земельным кодексом Российской Федерации, Гражданским кодексом Российской Федерации, с Федеральным законом «Об общих принципах организации местного самоуправления в Российской Федерации» от 06.10.2003 № 131-ФЗ, Уставом Нижнекисляйского городского поселения, администрация Нижнекисляйского городского поселения Бутурлиновского муниципального района </w:t>
      </w:r>
    </w:p>
    <w:p w:rsidR="00A05B5B" w:rsidRPr="00A05B5B" w:rsidRDefault="00A05B5B" w:rsidP="00A05B5B">
      <w:pPr>
        <w:widowControl w:val="0"/>
        <w:tabs>
          <w:tab w:val="left" w:pos="0"/>
        </w:tabs>
        <w:adjustRightInd w:val="0"/>
        <w:spacing w:after="0" w:line="240" w:lineRule="auto"/>
        <w:ind w:firstLine="709"/>
        <w:jc w:val="center"/>
        <w:rPr>
          <w:rFonts w:ascii="Times New Roman" w:eastAsia="Times New Roman" w:hAnsi="Times New Roman" w:cs="Times New Roman"/>
          <w:sz w:val="24"/>
          <w:szCs w:val="24"/>
        </w:rPr>
      </w:pPr>
    </w:p>
    <w:p w:rsidR="00A05B5B" w:rsidRPr="00A05B5B" w:rsidRDefault="00A05B5B" w:rsidP="00A05B5B">
      <w:pPr>
        <w:widowControl w:val="0"/>
        <w:tabs>
          <w:tab w:val="left" w:pos="0"/>
        </w:tabs>
        <w:adjustRightInd w:val="0"/>
        <w:spacing w:after="0" w:line="240" w:lineRule="auto"/>
        <w:ind w:firstLine="709"/>
        <w:jc w:val="center"/>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ПОСТАНОВЛЯЕТ:</w:t>
      </w:r>
    </w:p>
    <w:p w:rsidR="00A05B5B" w:rsidRPr="00A05B5B" w:rsidRDefault="00A05B5B" w:rsidP="00A05B5B">
      <w:pPr>
        <w:widowControl w:val="0"/>
        <w:tabs>
          <w:tab w:val="left" w:pos="0"/>
        </w:tabs>
        <w:adjustRightInd w:val="0"/>
        <w:spacing w:after="0" w:line="240" w:lineRule="auto"/>
        <w:ind w:firstLine="709"/>
        <w:jc w:val="both"/>
        <w:rPr>
          <w:rFonts w:ascii="Times New Roman" w:eastAsia="Times New Roman" w:hAnsi="Times New Roman" w:cs="Times New Roman"/>
          <w:sz w:val="28"/>
          <w:szCs w:val="28"/>
        </w:rPr>
      </w:pPr>
    </w:p>
    <w:p w:rsidR="00A05B5B" w:rsidRPr="00A05B5B" w:rsidRDefault="00A05B5B" w:rsidP="00A05B5B">
      <w:pPr>
        <w:widowControl w:val="0"/>
        <w:tabs>
          <w:tab w:val="left" w:pos="0"/>
        </w:tabs>
        <w:adjustRightInd w:val="0"/>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1. Утвердить Правила использования водных объектов для рекреационных целей на территории Нижнекисляйского городского поселения Бутурлиновского муниципального района.</w:t>
      </w:r>
    </w:p>
    <w:p w:rsidR="00A05B5B" w:rsidRPr="00A05B5B" w:rsidRDefault="00A05B5B" w:rsidP="00A05B5B">
      <w:pPr>
        <w:widowControl w:val="0"/>
        <w:tabs>
          <w:tab w:val="left" w:pos="0"/>
        </w:tabs>
        <w:adjustRightInd w:val="0"/>
        <w:spacing w:after="0" w:line="240" w:lineRule="auto"/>
        <w:ind w:firstLine="709"/>
        <w:jc w:val="both"/>
        <w:rPr>
          <w:rFonts w:ascii="Times New Roman" w:eastAsia="Times New Roman" w:hAnsi="Times New Roman" w:cs="Times New Roman"/>
          <w:sz w:val="28"/>
          <w:szCs w:val="28"/>
        </w:rPr>
      </w:pPr>
    </w:p>
    <w:p w:rsidR="00A05B5B" w:rsidRPr="00A05B5B" w:rsidRDefault="00A05B5B" w:rsidP="00A05B5B">
      <w:pPr>
        <w:spacing w:after="0" w:line="240" w:lineRule="auto"/>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xml:space="preserve">           2. Опубликовать настоящее постановление в </w:t>
      </w:r>
      <w:r w:rsidRPr="00A05B5B">
        <w:rPr>
          <w:rFonts w:ascii="Times New Roman" w:eastAsia="Times New Roman" w:hAnsi="Times New Roman" w:cs="Times New Roman"/>
          <w:bCs/>
          <w:sz w:val="28"/>
          <w:szCs w:val="28"/>
        </w:rPr>
        <w:t xml:space="preserve">официальном периодическом печатном издании «Вестник муниципальных правовых актов Нижнекисляйского городского поселения  Бутурлиновского муниципального района Воронежской области» и разместить </w:t>
      </w:r>
      <w:r w:rsidRPr="00A05B5B">
        <w:rPr>
          <w:rFonts w:ascii="Times New Roman" w:eastAsia="Times New Roman" w:hAnsi="Times New Roman" w:cs="Times New Roman"/>
          <w:sz w:val="28"/>
          <w:szCs w:val="28"/>
        </w:rPr>
        <w:t xml:space="preserve">на официальном сайте органа местного самоуправления Нижнекисляйского городского поселения Бутурлиновского муниципального района Воронежской области </w:t>
      </w:r>
      <w:hyperlink r:id="rId12" w:history="1">
        <w:r w:rsidRPr="00A05B5B">
          <w:rPr>
            <w:rFonts w:ascii="Times New Roman" w:eastAsia="Times New Roman" w:hAnsi="Times New Roman" w:cs="Times New Roman"/>
            <w:sz w:val="28"/>
            <w:szCs w:val="28"/>
          </w:rPr>
          <w:t>http://nizhnekisly</w:t>
        </w:r>
        <w:r w:rsidRPr="00A05B5B">
          <w:rPr>
            <w:rFonts w:ascii="Times New Roman" w:eastAsia="Times New Roman" w:hAnsi="Times New Roman" w:cs="Times New Roman"/>
            <w:sz w:val="28"/>
            <w:szCs w:val="28"/>
            <w:lang w:val="en-US"/>
          </w:rPr>
          <w:t>ajskoe</w:t>
        </w:r>
        <w:r w:rsidRPr="00A05B5B">
          <w:rPr>
            <w:rFonts w:ascii="Times New Roman" w:eastAsia="Times New Roman" w:hAnsi="Times New Roman" w:cs="Times New Roman"/>
            <w:sz w:val="28"/>
            <w:szCs w:val="28"/>
          </w:rPr>
          <w:t>-</w:t>
        </w:r>
        <w:r w:rsidRPr="00A05B5B">
          <w:rPr>
            <w:rFonts w:ascii="Times New Roman" w:eastAsia="Times New Roman" w:hAnsi="Times New Roman" w:cs="Times New Roman"/>
            <w:sz w:val="28"/>
            <w:szCs w:val="28"/>
            <w:lang w:val="en-US"/>
          </w:rPr>
          <w:t>r</w:t>
        </w:r>
        <w:r w:rsidRPr="00A05B5B">
          <w:rPr>
            <w:rFonts w:ascii="Times New Roman" w:eastAsia="Times New Roman" w:hAnsi="Times New Roman" w:cs="Times New Roman"/>
            <w:sz w:val="28"/>
            <w:szCs w:val="28"/>
          </w:rPr>
          <w:t>20.</w:t>
        </w:r>
        <w:r w:rsidRPr="00A05B5B">
          <w:rPr>
            <w:rFonts w:ascii="Times New Roman" w:eastAsia="Times New Roman" w:hAnsi="Times New Roman" w:cs="Times New Roman"/>
            <w:sz w:val="28"/>
            <w:szCs w:val="28"/>
            <w:lang w:val="en-US"/>
          </w:rPr>
          <w:t>gosweb</w:t>
        </w:r>
        <w:r w:rsidRPr="00A05B5B">
          <w:rPr>
            <w:rFonts w:ascii="Times New Roman" w:eastAsia="Times New Roman" w:hAnsi="Times New Roman" w:cs="Times New Roman"/>
            <w:sz w:val="28"/>
            <w:szCs w:val="28"/>
          </w:rPr>
          <w:t>.</w:t>
        </w:r>
        <w:r w:rsidRPr="00A05B5B">
          <w:rPr>
            <w:rFonts w:ascii="Times New Roman" w:eastAsia="Times New Roman" w:hAnsi="Times New Roman" w:cs="Times New Roman"/>
            <w:sz w:val="28"/>
            <w:szCs w:val="28"/>
            <w:lang w:val="en-US"/>
          </w:rPr>
          <w:t>gosuslugi</w:t>
        </w:r>
        <w:r w:rsidRPr="00A05B5B">
          <w:rPr>
            <w:rFonts w:ascii="Times New Roman" w:eastAsia="Times New Roman" w:hAnsi="Times New Roman" w:cs="Times New Roman"/>
            <w:sz w:val="28"/>
            <w:szCs w:val="28"/>
          </w:rPr>
          <w:t>.ru</w:t>
        </w:r>
      </w:hyperlink>
      <w:r w:rsidRPr="00A05B5B">
        <w:rPr>
          <w:rFonts w:ascii="Times New Roman" w:eastAsia="Times New Roman" w:hAnsi="Times New Roman" w:cs="Times New Roman"/>
          <w:sz w:val="28"/>
          <w:szCs w:val="28"/>
        </w:rPr>
        <w:t xml:space="preserve"> в информационно-телекоммуникационной сети "Интернет".</w:t>
      </w:r>
    </w:p>
    <w:p w:rsidR="00A05B5B" w:rsidRPr="00A05B5B" w:rsidRDefault="00A05B5B" w:rsidP="00A05B5B">
      <w:pPr>
        <w:spacing w:after="0" w:line="240" w:lineRule="auto"/>
        <w:jc w:val="both"/>
        <w:rPr>
          <w:rFonts w:ascii="Times New Roman" w:eastAsia="Times New Roman" w:hAnsi="Times New Roman" w:cs="Times New Roman"/>
          <w:sz w:val="28"/>
          <w:szCs w:val="28"/>
        </w:rPr>
      </w:pPr>
    </w:p>
    <w:p w:rsidR="00A05B5B" w:rsidRPr="00A05B5B" w:rsidRDefault="00A05B5B" w:rsidP="00A05B5B">
      <w:pPr>
        <w:spacing w:after="0" w:line="240" w:lineRule="auto"/>
        <w:ind w:firstLine="567"/>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lastRenderedPageBreak/>
        <w:t xml:space="preserve">3. Настоящее постановление вступает в силу со дня его официального опубликования. </w:t>
      </w:r>
    </w:p>
    <w:p w:rsidR="00A05B5B" w:rsidRPr="00A05B5B" w:rsidRDefault="00A05B5B" w:rsidP="00A05B5B">
      <w:pPr>
        <w:spacing w:after="0" w:line="240" w:lineRule="auto"/>
        <w:ind w:firstLine="567"/>
        <w:jc w:val="both"/>
        <w:rPr>
          <w:rFonts w:ascii="Times New Roman" w:eastAsia="Times New Roman" w:hAnsi="Times New Roman" w:cs="Times New Roman"/>
          <w:sz w:val="28"/>
          <w:szCs w:val="28"/>
        </w:rPr>
      </w:pPr>
    </w:p>
    <w:p w:rsidR="00A05B5B" w:rsidRPr="00A05B5B" w:rsidRDefault="00A05B5B" w:rsidP="00A05B5B">
      <w:pPr>
        <w:tabs>
          <w:tab w:val="left" w:pos="900"/>
        </w:tabs>
        <w:spacing w:after="0" w:line="240" w:lineRule="auto"/>
        <w:ind w:firstLine="709"/>
        <w:contextualSpacing/>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4. Контроль за исполнением настоящего постановления оставляю за собой.</w:t>
      </w:r>
    </w:p>
    <w:p w:rsidR="00A05B5B" w:rsidRPr="00A05B5B" w:rsidRDefault="00A05B5B" w:rsidP="00A05B5B">
      <w:pPr>
        <w:tabs>
          <w:tab w:val="left" w:pos="900"/>
        </w:tabs>
        <w:spacing w:after="0" w:line="240" w:lineRule="auto"/>
        <w:ind w:firstLine="709"/>
        <w:contextualSpacing/>
        <w:jc w:val="both"/>
        <w:rPr>
          <w:rFonts w:ascii="Times New Roman" w:eastAsia="Times New Roman" w:hAnsi="Times New Roman" w:cs="Times New Roman"/>
          <w:sz w:val="28"/>
          <w:szCs w:val="28"/>
        </w:rPr>
      </w:pPr>
    </w:p>
    <w:p w:rsidR="00A05B5B" w:rsidRPr="00A05B5B" w:rsidRDefault="00A05B5B" w:rsidP="00A05B5B">
      <w:pPr>
        <w:tabs>
          <w:tab w:val="left" w:pos="900"/>
        </w:tabs>
        <w:spacing w:after="0" w:line="240" w:lineRule="auto"/>
        <w:ind w:firstLine="709"/>
        <w:contextualSpacing/>
        <w:jc w:val="both"/>
        <w:rPr>
          <w:rFonts w:ascii="Times New Roman" w:eastAsia="Times New Roman" w:hAnsi="Times New Roman" w:cs="Times New Roman"/>
          <w:sz w:val="28"/>
          <w:szCs w:val="28"/>
        </w:rPr>
      </w:pPr>
    </w:p>
    <w:p w:rsidR="00A05B5B" w:rsidRPr="00A05B5B" w:rsidRDefault="00A05B5B" w:rsidP="00A05B5B">
      <w:pPr>
        <w:autoSpaceDE w:val="0"/>
        <w:adjustRightInd w:val="0"/>
        <w:spacing w:after="0" w:line="240" w:lineRule="auto"/>
        <w:jc w:val="both"/>
        <w:rPr>
          <w:rFonts w:ascii="Times New Roman" w:eastAsia="Times New Roman" w:hAnsi="Times New Roman" w:cs="Times New Roman"/>
          <w:b/>
          <w:sz w:val="28"/>
          <w:szCs w:val="28"/>
        </w:rPr>
      </w:pPr>
      <w:r w:rsidRPr="00A05B5B">
        <w:rPr>
          <w:rFonts w:ascii="Times New Roman" w:eastAsia="Times New Roman" w:hAnsi="Times New Roman" w:cs="Times New Roman"/>
          <w:b/>
          <w:sz w:val="28"/>
          <w:szCs w:val="28"/>
        </w:rPr>
        <w:t>Глава Нижнекисляйского</w:t>
      </w:r>
    </w:p>
    <w:p w:rsidR="00A05B5B" w:rsidRPr="00A05B5B" w:rsidRDefault="00A05B5B" w:rsidP="00A05B5B">
      <w:pPr>
        <w:autoSpaceDE w:val="0"/>
        <w:adjustRightInd w:val="0"/>
        <w:spacing w:after="0" w:line="240" w:lineRule="auto"/>
        <w:jc w:val="both"/>
        <w:rPr>
          <w:rFonts w:ascii="Times New Roman" w:eastAsia="Times New Roman" w:hAnsi="Times New Roman" w:cs="Times New Roman"/>
          <w:b/>
          <w:sz w:val="28"/>
          <w:szCs w:val="28"/>
        </w:rPr>
      </w:pPr>
      <w:r w:rsidRPr="00A05B5B">
        <w:rPr>
          <w:rFonts w:ascii="Times New Roman" w:eastAsia="Times New Roman" w:hAnsi="Times New Roman" w:cs="Times New Roman"/>
          <w:b/>
          <w:sz w:val="28"/>
          <w:szCs w:val="28"/>
        </w:rPr>
        <w:t>городского поселения                                                          А.М. Олейников</w:t>
      </w:r>
    </w:p>
    <w:p w:rsidR="00A05B5B" w:rsidRPr="00A05B5B" w:rsidRDefault="00A05B5B" w:rsidP="00A05B5B">
      <w:pPr>
        <w:spacing w:after="0" w:line="240" w:lineRule="auto"/>
        <w:rPr>
          <w:rFonts w:ascii="Times New Roman" w:eastAsia="Times New Roman" w:hAnsi="Times New Roman" w:cs="Times New Roman"/>
          <w:sz w:val="24"/>
          <w:szCs w:val="24"/>
        </w:rPr>
        <w:sectPr w:rsidR="00A05B5B" w:rsidRPr="00A05B5B">
          <w:pgSz w:w="11906" w:h="16838"/>
          <w:pgMar w:top="2268" w:right="567" w:bottom="567" w:left="1701" w:header="709" w:footer="709" w:gutter="0"/>
          <w:pgNumType w:start="1"/>
          <w:cols w:space="720"/>
        </w:sectPr>
      </w:pPr>
    </w:p>
    <w:p w:rsidR="00A05B5B" w:rsidRPr="00A05B5B" w:rsidRDefault="00A05B5B" w:rsidP="00A05B5B">
      <w:pPr>
        <w:spacing w:after="0" w:line="240" w:lineRule="auto"/>
        <w:ind w:left="5103"/>
        <w:jc w:val="right"/>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lastRenderedPageBreak/>
        <w:t>Утверждено</w:t>
      </w:r>
    </w:p>
    <w:p w:rsidR="00A05B5B" w:rsidRPr="00A05B5B" w:rsidRDefault="00A05B5B" w:rsidP="00A05B5B">
      <w:pPr>
        <w:spacing w:after="0" w:line="240" w:lineRule="auto"/>
        <w:ind w:left="5103"/>
        <w:jc w:val="right"/>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xml:space="preserve">   постановлением Администрации     Нижнекисляйского городского                     поселения  от 20.01.2025 № 11</w:t>
      </w:r>
    </w:p>
    <w:p w:rsidR="00A05B5B" w:rsidRPr="00A05B5B" w:rsidRDefault="00A05B5B" w:rsidP="00A05B5B">
      <w:pPr>
        <w:spacing w:after="0" w:line="240" w:lineRule="auto"/>
        <w:ind w:left="5103" w:firstLine="709"/>
        <w:jc w:val="center"/>
        <w:rPr>
          <w:rFonts w:ascii="Times New Roman" w:eastAsia="Times New Roman" w:hAnsi="Times New Roman" w:cs="Times New Roman"/>
          <w:sz w:val="28"/>
          <w:szCs w:val="28"/>
        </w:rPr>
      </w:pPr>
    </w:p>
    <w:p w:rsidR="00A05B5B" w:rsidRPr="00A05B5B" w:rsidRDefault="00A05B5B" w:rsidP="00A05B5B">
      <w:pPr>
        <w:spacing w:after="0" w:line="240" w:lineRule="auto"/>
        <w:ind w:firstLine="709"/>
        <w:jc w:val="center"/>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Правила использования водных объектов для рекреационных целей</w:t>
      </w:r>
    </w:p>
    <w:p w:rsidR="00A05B5B" w:rsidRPr="00A05B5B" w:rsidRDefault="00A05B5B" w:rsidP="00A05B5B">
      <w:pPr>
        <w:spacing w:after="0" w:line="240" w:lineRule="auto"/>
        <w:ind w:firstLine="709"/>
        <w:jc w:val="center"/>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на территории Нижнекисляйского городского поселения Бутурлиновского муниципального района (далее – Правила)</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p>
    <w:p w:rsidR="00A05B5B" w:rsidRPr="00A05B5B" w:rsidRDefault="00A05B5B" w:rsidP="00A05B5B">
      <w:pPr>
        <w:spacing w:after="0" w:line="240" w:lineRule="auto"/>
        <w:ind w:firstLine="709"/>
        <w:jc w:val="center"/>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1. Основные Положения</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xml:space="preserve">1.1. Настоящие Правила регламентируют использование водных объектов для рекреационных целей (туризма, физической культуры и спорта, организации отдыха и укрепления здоровья граждан, в том числе организации отдыха детей и их оздоровления) в соответствии с Водным кодексом Российской Федерации от 03.06.2006 N 74-ФЗ (ред. от 25.12.2023) (с изм. и доп., вступ. в силу с 30.12.2023), иными федеральными законами и правилами использования водных объектов для рекреационных целей. </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xml:space="preserve">1.2. В Правилах используются следующие основные понятия: </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xml:space="preserve">- акватория - водное пространство в пределах естественных, искусственных или условных границ; </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xml:space="preserve">- водное хозяйство - виды экономической и иной деятельности по изучению, использованию, охране водных объектов, а также по предотвращению негативного воздействия вод и ликвидации его последствий; </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xml:space="preserve">- водные ресурсы - поверхностные и подземные воды, которые находятся в водных объектах и используются или могут быть использованы; </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xml:space="preserve">- водный объект - природный или искусственный водоем, водоток либо иной объект, постоянное или временное сосредоточение вод в котором имеет характерные формы и признаки водного режима; </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xml:space="preserve">- водный режим - изменение во времени уровней, расхода и объема воды в водном объекте; </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xml:space="preserve">- водный фонд - совокупность водных объектов в пределах территории Российской Федерации; </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xml:space="preserve">- водопользователь - физическое лицо или юридическое лицо, которым предоставлено право пользования водным объектом; </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водохозяйственная система - комплекс водных объектов и предназначенных для обеспечения рационального использования и охраны водных ресурсов гидротехнических сооружений;</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xml:space="preserve"> - донный грунт - грунт дна водных объектов, извлеченный при проведении дноуглубительных, гидротехнических работ, строительстве, реконструкции, эксплуатации гидротехнических и иных сооружений, искусственных островов, установок, расположенных на водных объектах, создании и содержании внутренних водных путей Российской Федерации, предотвращении негативного воздействия вод и ликвидации его последствий и в иных случаях, установленных федеральными законами; </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lastRenderedPageBreak/>
        <w:t xml:space="preserve">- дренажные воды - воды, отвод которых осуществляется дренажными сооружениями для сброса в водные объекты; </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использование водных объектов (водопользование) - использование различными способами водных объектов для удовлетворения потребностей Российской Федерации, субъектов Российской Федерации, муниципальных образований, физических лиц, юридических лиц;</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xml:space="preserve">- негативное воздействие вод - затопление, подтопление или разрушение берегов водных объектов; </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xml:space="preserve">- охрана водных объектов - система мероприятий, направленных на сохранение и восстановление водных объектов; </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xml:space="preserve">- сточные воды - дождевые, талые, инфильтрационные, поливомоечные, дренажные воды, сточные воды централизованной системы водоотведения и другие воды, отведение (сброс) которых в водные объекты осуществляется после их использования или сток которых осуществляется с водосборной площади; </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xml:space="preserve">- зона рекреации водного объекта - это водный объект или его участок с прилегающим к нему берегом, используемые для массового отдыха населения и купания. </w:t>
      </w:r>
    </w:p>
    <w:p w:rsidR="00A05B5B" w:rsidRPr="00A05B5B" w:rsidRDefault="00A05B5B" w:rsidP="00A05B5B">
      <w:pPr>
        <w:spacing w:after="0" w:line="240" w:lineRule="auto"/>
        <w:ind w:firstLine="709"/>
        <w:jc w:val="center"/>
        <w:rPr>
          <w:rFonts w:ascii="Times New Roman" w:eastAsia="Times New Roman" w:hAnsi="Times New Roman" w:cs="Times New Roman"/>
          <w:sz w:val="28"/>
          <w:szCs w:val="28"/>
        </w:rPr>
      </w:pPr>
    </w:p>
    <w:p w:rsidR="00A05B5B" w:rsidRPr="00A05B5B" w:rsidRDefault="00A05B5B" w:rsidP="00A05B5B">
      <w:pPr>
        <w:spacing w:after="0" w:line="240" w:lineRule="auto"/>
        <w:ind w:firstLine="709"/>
        <w:jc w:val="center"/>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2. Требования к определению водных объектов или их частей, предназначенных для использования в рекреационных целях</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xml:space="preserve">2.1. Водные объекты или их части, предназначенные для использования в рекреационных целях, определяются нормативно – правовым актом Администрации Нижнекисляйского городского поселения Бутурлиновского муниципального района в соответствии с действующим законодательством. </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xml:space="preserve">2.2. Береговая территория зоны рекреации водного объекта должна соответствовать санитарным и противопожарным нормам и правилам. </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xml:space="preserve">Зоны рекреации водных объектов располагаются на расстоянии не менее 500 м выше по течению от мест выпуска сточных вод, не ближе 250 м выше и 1000 м ниже портовых гидротехнических сооружений, пристаней, причалов, нефтеналивных приспособлений. </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xml:space="preserve">В местах, отведенных для купания и выше их по течению до 500 м, запрещается стирка белья и купание животных. </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xml:space="preserve">Площадь водного зеркала в месте купания при проточном водоеме должна обеспечивать не менее 5 кв. м на одного купающегося, а на непроточном водоеме - 10 – 15 кв. м. На каждого человека должно приходиться не менее 2 кв. м площади пляжа. </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xml:space="preserve">В местах, отведенных для купания, не должно быть выхода грунтовых вод, водоворота, воронок и течения, превышающего 0,5 м в секунду. Границы плавания в местах купания обозначаются буйками оранжевого цвета, расположенными на расстоянии 25 - 30 м один от другого и до 25 м от мест с глубиной 1,3 м. </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lastRenderedPageBreak/>
        <w:t xml:space="preserve">Дно участка должно иметь постепенный уклон до глубины двух метров, без ям, уступов, свободно от водных растений, коряг, камней, стекла и других предметов. </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xml:space="preserve">Пляж должен отвечать установленным санитарным требованиям. </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xml:space="preserve">Перед началом купального сезона дно водоема до границы плавания должно быть обследовано водолазами и очищено от водных растений, коряг, камней, стекла и др., иметь постепенный скат без уступов до глубины 1,75 м, при ширине полосы от берега не менее 15 м. </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xml:space="preserve">2.3. Зоны рекреации водных объектов оборудуются стендами с извлечениями из настоящих Правил, материалами по профилактике несчастных случаев на воде, данными о температуре воды и воздуха, возможна установка лежаков, тентов, зонтов для защиты от солнца. </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xml:space="preserve">2.4. В зонах рекреации водных объектов в период купального сезона возможна организация дежурства медицинского персонала для оказания медицинской помощи пострадавшим на воде. Зоны рекреации водного объекта, как правило, должны быть радиофицированы, иметь телефонную связь и обеспечиваться транспортом. Продажа спиртных напитков в местах массового отдыха у воды категорически запрещается. </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xml:space="preserve">2.5. Запрещается: </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купаться в местах, где выставлены щиты (аншлаги) с предупреждениями и запрещающими надписями;</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xml:space="preserve"> - купаться в необорудованных, незнакомых местах; </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xml:space="preserve">- заплывать за буйки, обозначающие границы плавания; </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подплывать к моторным, парусным судам, весельным лодкам и другим плавсредствам;</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xml:space="preserve"> - прыгать в воду с катеров, лодок, причалов, а также сооружений, не приспособленных для этих целей; </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xml:space="preserve">- загрязнять и засорять водоемы; </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распивать спиртные напитки, купаться в состоянии алкогольного опьянения;</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xml:space="preserve">- приводить с собой собак и других животных; </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xml:space="preserve">- оставлять на берегу, в гардеробах и раздевальнях бумагу, стекло и другой мусор; </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играть с мячом и в спортивные игры в не отведенных для этих целей местах, а также допускать в воде шалости, связанные с нырянием и захватом купающихся;</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xml:space="preserve">- подавать крики ложной тревоги; </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xml:space="preserve">- плавать на досках, бревнах, лежаках, автомобильных камерах, надувных матрацах; </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при обучении плаванию ответственность за безопасность несет преподаватель (инструктор, тренер, воспитатель), проводящий обучение или тренировки;</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обучение плаванию должно проводиться в специально отведенных местах;</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lastRenderedPageBreak/>
        <w:t xml:space="preserve">- каждый гражданин обязан оказать посильную помощь терпящему бедствие на воде. </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xml:space="preserve">Должна систематически проводиться разъяснительная работа по предупреждению несчастных случаев на воде с использованием радио, трансляционных установок, стендов, фотовитрин с профилактическим материалом. </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xml:space="preserve">2.6. Указания представителей Государственной инспекции по маломерным судам в части принятия мер безопасности на воде для администрации зон рекреации водных объектов, баз отдыха и плавательных бассейнов являются обязательными. </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p>
    <w:p w:rsidR="00A05B5B" w:rsidRPr="00A05B5B" w:rsidRDefault="00A05B5B" w:rsidP="00A05B5B">
      <w:pPr>
        <w:spacing w:after="0" w:line="240" w:lineRule="auto"/>
        <w:ind w:firstLine="709"/>
        <w:jc w:val="center"/>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3. Требования к определению зон отдыха и других территорий, включая пляжи, связанных с использованием водных объектов или их частей для рекреационных целей</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xml:space="preserve">3.1. К местам (зонам) массового отдыха населения следует относить территории, выделенные в генплане Нижнекисляйского городского поселения, схемах планировки и развития пригородной зоны, решениях органов местного самоуправления для организации курортных зон, размещения санаториев, домов отдыха, пансионатов, баз туризма, дачных и садово-огородных участков, организованного отдыха населения (пляжи, парки, спортивные базы и их сооружения на открытом воздухе). </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3.2. Местом (зоной) массового отдыха (далее – место отдыха) является общественное пространство, участок озелененной территории, выделенный в соответствии с действующим законодательством, соответствующим образом обустроенный для интенсивного использования в целях рекреации, а также комплекс временных и постоянных сооружений, расположенных на этом участке и несущих функциональную нагрузку в качестве объектов и оборудования места отдыха и относящихся к объектам и элементам благоустройства территории, а также малых архитектурных форм.</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xml:space="preserve">Места отдыха могут иметь водный объект или его часть, используемые или предназначенные для купания, спортивно-оздоровительных мероприятий и иных рекреационных целей. </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3.3. Решение о создании новых мест отдыха принимается Администрацией Нижнекисляйского городского поселения Бутурлиновского муниципального района в соответствии с Генеральным планом, Правилами землепользования и застройки территории.</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xml:space="preserve">3.4. При обеспечении зоны рекреации питьевой водой, необходимо обеспечить её соответствие требованиям «ГОСТ Р 51232-98. Государственный стандарт Российской Федерации. Вода питьевая. Общие требования к организации и методам контроля качества». При установке душевых установок – в них должна подаваться питьевая вода (п. 2.7 ГОСТ 17.1.5.02-80). </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xml:space="preserve">При устройстве туалетов должно быть предусмотрено канализование с отводом сточных вод на очистные сооружения. При отсутствии канализации необходимо устройство водонепроницаемых выгребов. </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lastRenderedPageBreak/>
        <w:t xml:space="preserve">При устройстве пляжей - на пляже должно быть предусмотрено помещение медицинского пункта и спасательной станции с наблюдательной вышкой. </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xml:space="preserve">3.6. Контейнеры для мусора должны располагаться на бетонированных площадках с удобными подъездными путями. Вывоз мусора осуществляется по графику оператора. </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xml:space="preserve">3.7. Вблизи зоны рекреации должно быть предусмотрено устройство открытых автостоянок личного и общественного транспорта. Открытые автостоянки вместимостью до 30 автомашин должны быть удалены от границ зоны рекреации на расстояние не менее 50 м, вместимостью до 100 автомашин - не менее 100 м, вместимостью свыше 100 автомашин - не менее 200 м. </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xml:space="preserve">Санитарно-защитные разрывы от зоны рекреации до открытых автостоянок должны быть озеленены. </w:t>
      </w:r>
    </w:p>
    <w:p w:rsidR="00A05B5B" w:rsidRPr="00A05B5B" w:rsidRDefault="00A05B5B" w:rsidP="00A05B5B">
      <w:pPr>
        <w:spacing w:after="0" w:line="240" w:lineRule="auto"/>
        <w:ind w:firstLine="709"/>
        <w:jc w:val="center"/>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4.Требования к срокам открытия и закрытия купального сезона</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xml:space="preserve">С наступлением летнего периода, при повышении температуры воздуха в дневное время выше 18 % и установлении комфортной температуры воды в зоне рекреации водных объектов, нормативно – правовым актом Администрации Нижнекисляйского городского поселения Бутурлиновского муниципального района определяются сроки открытия и закрытия купального сезона. </w:t>
      </w:r>
    </w:p>
    <w:p w:rsidR="00A05B5B" w:rsidRPr="00A05B5B" w:rsidRDefault="00A05B5B" w:rsidP="00A05B5B">
      <w:pPr>
        <w:spacing w:after="0" w:line="240" w:lineRule="auto"/>
        <w:ind w:firstLine="709"/>
        <w:jc w:val="center"/>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5. Порядок проведения мероприятий, связанных с использованием водных объектов или их частей для рекреационных целей</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xml:space="preserve">5.1. В соответствии с требованиями статьи 18 (п.п. 1, 3) Федерального закона от 30.03.1999 № 52-ФЗ «О санитарно-эпидемиологическом благополучии населения»: </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xml:space="preserve">- водные объекты, используемые в целях питьевого и хозяйственно бытового водоснабжения, а также в лечебных, оздоровительных и рекреационных целях, в том числе водные объекты, расположенные в границах городских населенных пунктов (далее - водные объекты), не должны являться источниками биологических, химических и физических факторов вредного воздействия на человека. </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xml:space="preserve">Критерии безопасности и (или) безвредности для человека водных объектов, в том числе предельно допустимые концентрации в воде химических, биологических веществ, микроорганизмов, уровень радиационного фона устанавливаются санитарными правилами. </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xml:space="preserve">5.2. Использование водного объекта в конкретно указанных целях допускается при наличии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 </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xml:space="preserve">5.3. Для охраны водных объектов, предотвращения их загрязнения и засорения устанавливаются в соответствии с законодательством Российской Федерации согласованные с органами, осуществляющими федеральный государственный санитарно-эпидемиологический надзор, нормативы предельно допустимых вредных воздействий на водные объекты, нормативы </w:t>
      </w:r>
      <w:r w:rsidRPr="00A05B5B">
        <w:rPr>
          <w:rFonts w:ascii="Times New Roman" w:eastAsia="Times New Roman" w:hAnsi="Times New Roman" w:cs="Times New Roman"/>
          <w:sz w:val="28"/>
          <w:szCs w:val="28"/>
        </w:rPr>
        <w:lastRenderedPageBreak/>
        <w:t xml:space="preserve">предельно допустимых сбросов химических, биологических веществ и микроорганизмов в водные объекты. </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xml:space="preserve">5.4. Органы местного самоуправления, индивидуальные предприниматели и юридические лица в случае, если водные объекты представляют опасность для здоровья населения, обязаны в соответствии с их полномочиями принять меры по ограничению, приостановлению или запрещению использования указанных водных объектов. </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xml:space="preserve">5.5. В соответствии с п. 1.1 ст. 50 Водного кодекса Российской Федерации от 03.06.2006 № 74-ФЗ использование акватории водных объектов для рекреационных целей, в том числе для эксплуатации пляжа, могут осуществлять водопользователи и правообладатели земельных участков, расположенных в пределах береговой полосы водного объекта. </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5.6. Юридическим лицам и индивидуальным предпринимателям, эксплуатирующим береговые полосы водных объектов в рекреационных целях, необходимо обеспечить получение санитарно-эпидемиологического заключения о соответствии водного объекта санитарным правилам и нормативам. Срок действия санитарно-эпидемиологического заключения устанавливается на летний сезон.</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xml:space="preserve">Для получения санитарно-эпидемиологического заключения на использование водного объекта в рекреационных целях заявителю необходимо представить в Управление Роспотребнадзора по Ростовской области заявление и экспертное заключение по результатам экспертизы, проведенной Федеральным бюджетным учреждением здравоохранения «Центр гигиены и эпидемиологии в Ростовской области» или иной аккредитованной организацией, на основании результатов лабораторных исследований качества воды водного объекта, планируемого к осуществлению рекреационной деятельности, и качества почвы (песка) с территории пляжа. </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xml:space="preserve">5.7. На территории Нижнекисляйского городского поселения Бутурлиновского муниципального района Администрации Нижнекисляйского городского поселения Бутурлиновского муниципального района необходимо ежегодно организовывать «пляжный сезон» в установленных зонах рекреации, готовить и заключать договора водопользования, на основании которых в соответствии с пунктами 1 или 3 части 2 статьи 11, статьями 15, 47, 49 и 50 Водного кодекса Российской Федерации водные объекты или их части, находящиеся в федеральной собственности, собственности субъектов Российской Федерации или собственности муниципальных образований (далее - водный объект), предоставляются в пользование в целях: использования акватории водных объектов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p>
    <w:p w:rsidR="00A05B5B" w:rsidRPr="00A05B5B" w:rsidRDefault="00A05B5B" w:rsidP="00A05B5B">
      <w:pPr>
        <w:spacing w:after="0" w:line="240" w:lineRule="auto"/>
        <w:ind w:firstLine="709"/>
        <w:jc w:val="center"/>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lastRenderedPageBreak/>
        <w:t>6. Требования к определению зон купания и иных зон, необходимых для осуществления рекреационной деятельности</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xml:space="preserve">6.1. Места отдыха создаются в рекреационных зонах в соответствии с Земельным, Водным, Лесным и Градостроительным кодексами Российской Федерации. </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xml:space="preserve">Места отдыха включают в себя зоны отдыха, места выхода на лед, пляжи, места для купания, спортивные объекты на воде, объекты и сооружения для принятия оздоровительных и профилактических процедур. Объекты инфраструктуры мест отдыха, используемые на территории и акватории, оборудование и изделия должны удовлетворять требованиям соответствующих технических регламентов, национальных стандартов и сводов правил. Услуги, оказываемые в местах отдыха, должны соответствовать требованиям национальных стандартов. Места отдыха должны обслуживаться квалифицированным персоналом. Для каждого места отдыха устанавливают ответственного эксплуатанта. В местах отдыха устанавливают режимы работы, правила и требования по эксплуатации, а также состав, дислокацию и зону ответственности водно-спасательных станций и постов. Места отдыха могут создаваться на одном или нескольких земельных участках и акваторий водных объектов. Территории и водные объекты должны иметь достаточную рекреационную емкость. Расчеты проводятся специализированными организациями. В местах отдыха проводят мониторинг их состояния на соответствие требованиям стандарта. Водопользователь, осуществляющий пользование водным объектом или его участком в рекреационных целях, обязан осуществлять мероприятия по охране водного объекта, предотвращению его от загрязнения, засорения и истощения, а также меры по ликвидации последствий указанных явлений в соответствии с водным кодексом и другими федеральными законами. </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p>
    <w:p w:rsidR="00A05B5B" w:rsidRPr="00A05B5B" w:rsidRDefault="00A05B5B" w:rsidP="00A05B5B">
      <w:pPr>
        <w:spacing w:after="0" w:line="240" w:lineRule="auto"/>
        <w:ind w:firstLine="709"/>
        <w:jc w:val="center"/>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7. Требования к охране водных объектов</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xml:space="preserve">7.1. Собственники водных объектов осуществляют мероприятия по охране водных объектов, предотвращению их загрязнения, засорения и истощения вод, а также меры по ликвидации последствий указанных явлений. Охрана водных объектов, находящихся в собственности Нижнекисляйского городского поселения, осуществляется исполнительными органами Нижнекисляйского городского поселения в пределах их полномочий в соответствии со статьями 24 - 27 Водного кодекса. </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7.2. К полномочиям органов местного самоуправления в отношении водных объектов, находящихся в собственности муниципальных образований, относятся:</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xml:space="preserve">1) владение, пользование, распоряжение такими водными объектами; </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xml:space="preserve">2) осуществление мер по предотвращению негативного воздействия вод и ликвидации его последствий; </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xml:space="preserve">3) осуществление мер по охране таких водных объектов; </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xml:space="preserve">4) установление ставок платы за пользование такими водными объектами, порядка расчета и взимания этой платы. </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p>
    <w:p w:rsidR="00A05B5B" w:rsidRPr="00A05B5B" w:rsidRDefault="00A05B5B" w:rsidP="00A05B5B">
      <w:pPr>
        <w:spacing w:after="0" w:line="240" w:lineRule="auto"/>
        <w:ind w:firstLine="709"/>
        <w:jc w:val="center"/>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8. Иные требования, необходимые для использования и охраны водных объектов или их частей для рекреационных целей</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xml:space="preserve">8.1. Использование акватории водных объектов, необходимой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для рекреационных целей физкультурно-спортивными организациями, организациями отдыха детей и их оздоровления, туроператорами или турагентами, осуществляющими свою деятельность в соответствии с федеральными законами, организованного отдыха ветеранов, граждан пожилого возраста, инвалидов, осуществляется на основании договора водопользования, заключаемого без проведения аукциона. </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xml:space="preserve">8.2. Архитектурно-строительное проектирование, строительство, реконструкция, ввод в эксплуатацию и эксплуатация зданий, строений, сооружений для рекреационных целей, в том числе для обустройства пляжей, осуществляются в соответствии с водным законодательством и законодательством о градостроительной деятельности. </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xml:space="preserve">8.3. Установление границ водоохранных зон и границ прибрежных защитных полос водных объектов, включая обозначение на местности посредством специальных информационных знаков на территориях, используемых для рекреационных целей (туризма, физической культуры и спорта, организации отдыха и укрепления здоровья граждан, в том числе организации отдыха детей и их оздоровления), осуществляется в порядке, установленном Правительством Российской Федерации. </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8.4. При использовании водных объектов физические лица, юридические лица обязаны осуществлять водохозяйственные мероприятия в соответствии с Водным кодексом и другими федеральными законами, а также правилами охраны поверхностных водных объектов и правилами охраны подземных водных объектов, утвержденными Правительством Российской Федерации.</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p>
    <w:p w:rsidR="00A05B5B" w:rsidRDefault="00A05B5B" w:rsidP="00216F7D">
      <w:pPr>
        <w:rPr>
          <w:rFonts w:ascii="Times New Roman" w:hAnsi="Times New Roman" w:cs="Times New Roman"/>
        </w:rPr>
      </w:pPr>
    </w:p>
    <w:p w:rsidR="00A05B5B" w:rsidRDefault="00A05B5B" w:rsidP="00216F7D">
      <w:pPr>
        <w:rPr>
          <w:rFonts w:ascii="Times New Roman" w:hAnsi="Times New Roman" w:cs="Times New Roman"/>
        </w:rPr>
      </w:pPr>
    </w:p>
    <w:p w:rsidR="00A05B5B" w:rsidRDefault="00A05B5B" w:rsidP="00216F7D">
      <w:pPr>
        <w:rPr>
          <w:rFonts w:ascii="Times New Roman" w:hAnsi="Times New Roman" w:cs="Times New Roman"/>
        </w:rPr>
      </w:pPr>
    </w:p>
    <w:p w:rsidR="00A05B5B" w:rsidRDefault="00A05B5B" w:rsidP="00216F7D">
      <w:pPr>
        <w:rPr>
          <w:rFonts w:ascii="Times New Roman" w:hAnsi="Times New Roman" w:cs="Times New Roman"/>
        </w:rPr>
      </w:pPr>
    </w:p>
    <w:p w:rsidR="00A05B5B" w:rsidRDefault="00A05B5B" w:rsidP="00216F7D">
      <w:pPr>
        <w:rPr>
          <w:rFonts w:ascii="Times New Roman" w:hAnsi="Times New Roman" w:cs="Times New Roman"/>
        </w:rPr>
      </w:pPr>
    </w:p>
    <w:p w:rsidR="00A05B5B" w:rsidRDefault="00A05B5B" w:rsidP="00216F7D">
      <w:pPr>
        <w:rPr>
          <w:rFonts w:ascii="Times New Roman" w:hAnsi="Times New Roman" w:cs="Times New Roman"/>
        </w:rPr>
      </w:pPr>
    </w:p>
    <w:p w:rsidR="00A05B5B" w:rsidRDefault="00A05B5B" w:rsidP="00216F7D">
      <w:pPr>
        <w:rPr>
          <w:rFonts w:ascii="Times New Roman" w:hAnsi="Times New Roman" w:cs="Times New Roman"/>
        </w:rPr>
      </w:pPr>
    </w:p>
    <w:p w:rsidR="00A05B5B" w:rsidRDefault="00A05B5B" w:rsidP="00216F7D">
      <w:pPr>
        <w:rPr>
          <w:rFonts w:ascii="Times New Roman" w:hAnsi="Times New Roman" w:cs="Times New Roman"/>
        </w:rPr>
      </w:pPr>
    </w:p>
    <w:p w:rsidR="00A05B5B" w:rsidRDefault="00A05B5B" w:rsidP="00216F7D">
      <w:pPr>
        <w:rPr>
          <w:rFonts w:ascii="Times New Roman" w:hAnsi="Times New Roman" w:cs="Times New Roman"/>
        </w:rPr>
      </w:pPr>
    </w:p>
    <w:p w:rsidR="00A05B5B" w:rsidRPr="00A05B5B" w:rsidRDefault="00A05B5B" w:rsidP="00A05B5B">
      <w:pPr>
        <w:spacing w:after="0" w:line="240" w:lineRule="auto"/>
        <w:jc w:val="center"/>
        <w:rPr>
          <w:rFonts w:ascii="Times New Roman" w:eastAsia="Calibri" w:hAnsi="Times New Roman" w:cs="Times New Roman"/>
          <w:sz w:val="24"/>
          <w:szCs w:val="24"/>
        </w:rPr>
      </w:pPr>
      <w:r w:rsidRPr="00A05B5B">
        <w:rPr>
          <w:rFonts w:ascii="Times New Roman" w:eastAsia="Calibri" w:hAnsi="Times New Roman" w:cs="Times New Roman"/>
          <w:noProof/>
          <w:sz w:val="24"/>
          <w:szCs w:val="24"/>
        </w:rPr>
        <w:lastRenderedPageBreak/>
        <w:drawing>
          <wp:inline distT="0" distB="0" distL="0" distR="0" wp14:anchorId="0292B2DE" wp14:editId="50E4AFE9">
            <wp:extent cx="619125" cy="723900"/>
            <wp:effectExtent l="0" t="0" r="9525" b="0"/>
            <wp:docPr id="5" name="Рисунок 5"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9" cstate="print">
                      <a:extLst>
                        <a:ext uri="{28A0092B-C50C-407E-A947-70E740481C1C}">
                          <a14:useLocalDpi xmlns:a14="http://schemas.microsoft.com/office/drawing/2010/main" val="0"/>
                        </a:ext>
                      </a:extLst>
                    </a:blip>
                    <a:srcRect l="7642" t="13734" r="6281" b="12230"/>
                    <a:stretch>
                      <a:fillRect/>
                    </a:stretch>
                  </pic:blipFill>
                  <pic:spPr bwMode="auto">
                    <a:xfrm>
                      <a:off x="0" y="0"/>
                      <a:ext cx="619125" cy="723900"/>
                    </a:xfrm>
                    <a:prstGeom prst="rect">
                      <a:avLst/>
                    </a:prstGeom>
                    <a:noFill/>
                    <a:ln>
                      <a:noFill/>
                    </a:ln>
                  </pic:spPr>
                </pic:pic>
              </a:graphicData>
            </a:graphic>
          </wp:inline>
        </w:drawing>
      </w:r>
    </w:p>
    <w:p w:rsidR="00A05B5B" w:rsidRPr="00A05B5B" w:rsidRDefault="00A05B5B" w:rsidP="00A05B5B">
      <w:pPr>
        <w:spacing w:after="0" w:line="240" w:lineRule="auto"/>
        <w:jc w:val="center"/>
        <w:rPr>
          <w:rFonts w:ascii="Times New Roman" w:eastAsia="Calibri" w:hAnsi="Times New Roman" w:cs="Times New Roman"/>
          <w:sz w:val="2"/>
          <w:szCs w:val="24"/>
        </w:rPr>
      </w:pPr>
    </w:p>
    <w:p w:rsidR="00A05B5B" w:rsidRPr="00A05B5B" w:rsidRDefault="00A05B5B" w:rsidP="00A05B5B">
      <w:pPr>
        <w:spacing w:after="0" w:line="240" w:lineRule="auto"/>
        <w:jc w:val="center"/>
        <w:rPr>
          <w:rFonts w:ascii="Times New Roman" w:eastAsia="Calibri" w:hAnsi="Times New Roman" w:cs="Times New Roman"/>
          <w:sz w:val="2"/>
          <w:szCs w:val="24"/>
        </w:rPr>
      </w:pPr>
    </w:p>
    <w:p w:rsidR="00A05B5B" w:rsidRPr="00A05B5B" w:rsidRDefault="00A05B5B" w:rsidP="00A05B5B">
      <w:pPr>
        <w:spacing w:after="0" w:line="240" w:lineRule="auto"/>
        <w:jc w:val="center"/>
        <w:rPr>
          <w:rFonts w:ascii="Times New Roman" w:eastAsia="Calibri" w:hAnsi="Times New Roman" w:cs="Times New Roman"/>
          <w:b/>
          <w:i/>
          <w:sz w:val="36"/>
          <w:szCs w:val="36"/>
        </w:rPr>
      </w:pPr>
      <w:r w:rsidRPr="00A05B5B">
        <w:rPr>
          <w:rFonts w:ascii="Times New Roman" w:eastAsia="Calibri" w:hAnsi="Times New Roman" w:cs="Times New Roman"/>
          <w:b/>
          <w:i/>
          <w:sz w:val="36"/>
          <w:szCs w:val="36"/>
        </w:rPr>
        <w:t xml:space="preserve">Администрация </w:t>
      </w:r>
    </w:p>
    <w:p w:rsidR="00A05B5B" w:rsidRPr="00A05B5B" w:rsidRDefault="00A05B5B" w:rsidP="00A05B5B">
      <w:pPr>
        <w:spacing w:after="0" w:line="240" w:lineRule="auto"/>
        <w:jc w:val="center"/>
        <w:rPr>
          <w:rFonts w:ascii="Times New Roman" w:eastAsia="Calibri" w:hAnsi="Times New Roman" w:cs="Times New Roman"/>
          <w:b/>
          <w:i/>
          <w:sz w:val="36"/>
          <w:szCs w:val="36"/>
        </w:rPr>
      </w:pPr>
      <w:r w:rsidRPr="00A05B5B">
        <w:rPr>
          <w:rFonts w:ascii="Times New Roman" w:eastAsia="Calibri" w:hAnsi="Times New Roman" w:cs="Times New Roman"/>
          <w:b/>
          <w:i/>
          <w:sz w:val="36"/>
          <w:szCs w:val="36"/>
        </w:rPr>
        <w:t xml:space="preserve">Нижнекисляйского городского поселения </w:t>
      </w:r>
    </w:p>
    <w:p w:rsidR="00A05B5B" w:rsidRPr="00A05B5B" w:rsidRDefault="00A05B5B" w:rsidP="00A05B5B">
      <w:pPr>
        <w:spacing w:after="0" w:line="240" w:lineRule="auto"/>
        <w:jc w:val="center"/>
        <w:rPr>
          <w:rFonts w:ascii="Times New Roman" w:eastAsia="Calibri" w:hAnsi="Times New Roman" w:cs="Times New Roman"/>
          <w:sz w:val="36"/>
          <w:szCs w:val="36"/>
        </w:rPr>
      </w:pPr>
      <w:r w:rsidRPr="00A05B5B">
        <w:rPr>
          <w:rFonts w:ascii="Times New Roman" w:eastAsia="Calibri" w:hAnsi="Times New Roman" w:cs="Times New Roman"/>
          <w:b/>
          <w:i/>
          <w:sz w:val="36"/>
          <w:szCs w:val="36"/>
        </w:rPr>
        <w:t>Бутурлиновского муниципального района</w:t>
      </w:r>
    </w:p>
    <w:p w:rsidR="00A05B5B" w:rsidRPr="00A05B5B" w:rsidRDefault="00A05B5B" w:rsidP="00A05B5B">
      <w:pPr>
        <w:spacing w:after="0" w:line="240" w:lineRule="auto"/>
        <w:jc w:val="center"/>
        <w:rPr>
          <w:rFonts w:ascii="Times New Roman" w:eastAsia="Calibri" w:hAnsi="Times New Roman" w:cs="Times New Roman"/>
          <w:b/>
          <w:i/>
          <w:iCs/>
          <w:sz w:val="36"/>
          <w:szCs w:val="36"/>
        </w:rPr>
      </w:pPr>
      <w:r w:rsidRPr="00A05B5B">
        <w:rPr>
          <w:rFonts w:ascii="Times New Roman" w:eastAsia="Calibri" w:hAnsi="Times New Roman" w:cs="Times New Roman"/>
          <w:b/>
          <w:i/>
          <w:iCs/>
          <w:sz w:val="36"/>
          <w:szCs w:val="36"/>
        </w:rPr>
        <w:t>Воронежской области</w:t>
      </w:r>
    </w:p>
    <w:p w:rsidR="00A05B5B" w:rsidRPr="00A05B5B" w:rsidRDefault="00A05B5B" w:rsidP="00A05B5B">
      <w:pPr>
        <w:spacing w:after="0" w:line="240" w:lineRule="auto"/>
        <w:jc w:val="center"/>
        <w:rPr>
          <w:rFonts w:ascii="Times New Roman" w:eastAsia="Calibri" w:hAnsi="Times New Roman" w:cs="Times New Roman"/>
          <w:b/>
          <w:i/>
          <w:iCs/>
          <w:sz w:val="32"/>
          <w:szCs w:val="36"/>
        </w:rPr>
      </w:pPr>
    </w:p>
    <w:p w:rsidR="00A05B5B" w:rsidRPr="00A05B5B" w:rsidRDefault="00A05B5B" w:rsidP="00A05B5B">
      <w:pPr>
        <w:spacing w:after="0" w:line="240" w:lineRule="auto"/>
        <w:jc w:val="center"/>
        <w:rPr>
          <w:rFonts w:ascii="Times New Roman" w:eastAsia="Calibri" w:hAnsi="Times New Roman" w:cs="Times New Roman"/>
          <w:b/>
          <w:i/>
          <w:iCs/>
          <w:sz w:val="18"/>
          <w:szCs w:val="36"/>
        </w:rPr>
      </w:pPr>
    </w:p>
    <w:p w:rsidR="00A05B5B" w:rsidRPr="00A05B5B" w:rsidRDefault="00A05B5B" w:rsidP="00A05B5B">
      <w:pPr>
        <w:spacing w:after="0" w:line="240" w:lineRule="auto"/>
        <w:jc w:val="center"/>
        <w:rPr>
          <w:rFonts w:ascii="Times New Roman" w:eastAsia="Calibri" w:hAnsi="Times New Roman" w:cs="Times New Roman"/>
          <w:b/>
          <w:sz w:val="44"/>
          <w:szCs w:val="40"/>
        </w:rPr>
      </w:pPr>
      <w:r w:rsidRPr="00A05B5B">
        <w:rPr>
          <w:rFonts w:ascii="Times New Roman" w:eastAsia="Calibri" w:hAnsi="Times New Roman" w:cs="Times New Roman"/>
          <w:b/>
          <w:sz w:val="44"/>
          <w:szCs w:val="40"/>
        </w:rPr>
        <w:t>П О С Т А Н О В Л Е Н И Е</w:t>
      </w:r>
    </w:p>
    <w:p w:rsidR="00A05B5B" w:rsidRPr="00A05B5B" w:rsidRDefault="00A05B5B" w:rsidP="00A05B5B">
      <w:pPr>
        <w:spacing w:after="0" w:line="240" w:lineRule="auto"/>
        <w:jc w:val="both"/>
        <w:rPr>
          <w:rFonts w:ascii="Times New Roman" w:eastAsia="Calibri" w:hAnsi="Times New Roman" w:cs="Times New Roman"/>
          <w:b/>
          <w:bCs/>
          <w:i/>
          <w:iCs/>
          <w:sz w:val="28"/>
          <w:szCs w:val="28"/>
          <w:lang w:eastAsia="en-US"/>
        </w:rPr>
      </w:pPr>
    </w:p>
    <w:p w:rsidR="00A05B5B" w:rsidRPr="00A05B5B" w:rsidRDefault="00A05B5B" w:rsidP="00A05B5B">
      <w:pPr>
        <w:spacing w:after="0" w:line="240" w:lineRule="auto"/>
        <w:ind w:firstLine="709"/>
        <w:jc w:val="both"/>
        <w:rPr>
          <w:rFonts w:ascii="Times New Roman" w:eastAsia="Calibri" w:hAnsi="Times New Roman" w:cs="Times New Roman"/>
          <w:sz w:val="28"/>
          <w:szCs w:val="28"/>
          <w:lang w:eastAsia="en-US"/>
        </w:rPr>
      </w:pPr>
      <w:r w:rsidRPr="00A05B5B">
        <w:rPr>
          <w:rFonts w:ascii="Times New Roman" w:eastAsia="Calibri" w:hAnsi="Times New Roman" w:cs="Times New Roman"/>
          <w:b/>
          <w:bCs/>
          <w:i/>
          <w:iCs/>
          <w:sz w:val="28"/>
          <w:szCs w:val="28"/>
          <w:u w:val="single"/>
          <w:lang w:eastAsia="en-US"/>
        </w:rPr>
        <w:t>От 22 января 2025 года</w:t>
      </w:r>
      <w:r w:rsidRPr="00A05B5B">
        <w:rPr>
          <w:rFonts w:ascii="Times New Roman" w:eastAsia="Calibri" w:hAnsi="Times New Roman" w:cs="Times New Roman"/>
          <w:sz w:val="28"/>
          <w:szCs w:val="28"/>
          <w:lang w:eastAsia="en-US"/>
        </w:rPr>
        <w:t xml:space="preserve">     </w:t>
      </w:r>
      <w:r w:rsidRPr="00A05B5B">
        <w:rPr>
          <w:rFonts w:ascii="Times New Roman" w:eastAsia="Calibri" w:hAnsi="Times New Roman" w:cs="Times New Roman"/>
          <w:b/>
          <w:bCs/>
          <w:i/>
          <w:iCs/>
          <w:sz w:val="28"/>
          <w:szCs w:val="28"/>
          <w:u w:val="single"/>
          <w:lang w:eastAsia="en-US"/>
        </w:rPr>
        <w:t>№13</w:t>
      </w:r>
    </w:p>
    <w:p w:rsidR="00A05B5B" w:rsidRPr="00A05B5B" w:rsidRDefault="00A05B5B" w:rsidP="00A05B5B">
      <w:pPr>
        <w:spacing w:after="0" w:line="240" w:lineRule="auto"/>
        <w:ind w:firstLine="709"/>
        <w:jc w:val="both"/>
        <w:rPr>
          <w:rFonts w:ascii="Times New Roman" w:eastAsia="Calibri" w:hAnsi="Times New Roman" w:cs="Times New Roman"/>
          <w:sz w:val="18"/>
          <w:szCs w:val="18"/>
          <w:lang w:eastAsia="en-US"/>
        </w:rPr>
      </w:pPr>
      <w:r w:rsidRPr="00A05B5B">
        <w:rPr>
          <w:rFonts w:ascii="Times New Roman" w:eastAsia="Calibri" w:hAnsi="Times New Roman" w:cs="Times New Roman"/>
          <w:sz w:val="18"/>
          <w:szCs w:val="18"/>
          <w:lang w:eastAsia="en-US"/>
        </w:rPr>
        <w:t>р.п. Нижний Кисляй</w:t>
      </w:r>
    </w:p>
    <w:p w:rsidR="00A05B5B" w:rsidRPr="00A05B5B" w:rsidRDefault="00A05B5B" w:rsidP="00A05B5B">
      <w:pPr>
        <w:spacing w:after="0" w:line="240" w:lineRule="auto"/>
        <w:ind w:firstLine="709"/>
        <w:jc w:val="both"/>
        <w:rPr>
          <w:rFonts w:ascii="Times New Roman" w:eastAsia="Calibri" w:hAnsi="Times New Roman" w:cs="Times New Roman"/>
          <w:sz w:val="18"/>
          <w:szCs w:val="18"/>
          <w:lang w:eastAsia="en-US"/>
        </w:rPr>
      </w:pPr>
    </w:p>
    <w:p w:rsidR="00A05B5B" w:rsidRPr="00A05B5B" w:rsidRDefault="00A05B5B" w:rsidP="00A05B5B">
      <w:pPr>
        <w:spacing w:after="0" w:line="240" w:lineRule="auto"/>
        <w:ind w:right="3969"/>
        <w:jc w:val="both"/>
        <w:rPr>
          <w:rFonts w:ascii="Times New Roman" w:eastAsia="Times New Roman" w:hAnsi="Times New Roman" w:cs="Times New Roman"/>
          <w:b/>
          <w:kern w:val="28"/>
          <w:sz w:val="28"/>
          <w:szCs w:val="28"/>
        </w:rPr>
      </w:pPr>
      <w:r w:rsidRPr="00A05B5B">
        <w:rPr>
          <w:rFonts w:ascii="Times New Roman" w:eastAsia="Times New Roman" w:hAnsi="Times New Roman" w:cs="Times New Roman"/>
          <w:b/>
          <w:bCs/>
          <w:kern w:val="28"/>
          <w:sz w:val="28"/>
          <w:szCs w:val="28"/>
        </w:rPr>
        <w:t xml:space="preserve">Об утверждении Порядка утверждения положений (регламентов) об официальных физкультурных мероприятиях и спортивных соревнованиях   Нижнекисляйского городского </w:t>
      </w:r>
      <w:r w:rsidRPr="00A05B5B">
        <w:rPr>
          <w:rFonts w:ascii="Times New Roman" w:eastAsia="Times New Roman" w:hAnsi="Times New Roman" w:cs="Times New Roman"/>
          <w:b/>
          <w:kern w:val="28"/>
          <w:sz w:val="28"/>
          <w:szCs w:val="28"/>
        </w:rPr>
        <w:t xml:space="preserve">поселения  Бутурлиновского  муниципального района </w:t>
      </w:r>
    </w:p>
    <w:p w:rsidR="00A05B5B" w:rsidRPr="00A05B5B" w:rsidRDefault="00A05B5B" w:rsidP="00A05B5B">
      <w:pPr>
        <w:spacing w:after="0" w:line="240" w:lineRule="auto"/>
        <w:ind w:right="3969"/>
        <w:jc w:val="both"/>
        <w:rPr>
          <w:rFonts w:ascii="Times New Roman" w:eastAsia="Times New Roman" w:hAnsi="Times New Roman" w:cs="Times New Roman"/>
          <w:b/>
          <w:kern w:val="28"/>
          <w:sz w:val="28"/>
          <w:szCs w:val="28"/>
        </w:rPr>
      </w:pPr>
      <w:r w:rsidRPr="00A05B5B">
        <w:rPr>
          <w:rFonts w:ascii="Times New Roman" w:eastAsia="Times New Roman" w:hAnsi="Times New Roman" w:cs="Times New Roman"/>
          <w:b/>
          <w:kern w:val="28"/>
          <w:sz w:val="28"/>
          <w:szCs w:val="28"/>
        </w:rPr>
        <w:t>Воронежской области</w:t>
      </w:r>
      <w:r w:rsidRPr="00A05B5B">
        <w:rPr>
          <w:rFonts w:ascii="Times New Roman" w:eastAsia="Times New Roman" w:hAnsi="Times New Roman" w:cs="Times New Roman"/>
          <w:b/>
          <w:bCs/>
          <w:kern w:val="28"/>
          <w:sz w:val="28"/>
          <w:szCs w:val="28"/>
        </w:rPr>
        <w:t>, а также требования к их содержанию</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p>
    <w:p w:rsidR="00A05B5B" w:rsidRPr="00A05B5B" w:rsidRDefault="00A05B5B" w:rsidP="00A05B5B">
      <w:pPr>
        <w:spacing w:after="0" w:line="240" w:lineRule="auto"/>
        <w:ind w:firstLine="709"/>
        <w:jc w:val="both"/>
        <w:rPr>
          <w:rFonts w:ascii="Times New Roman" w:eastAsia="Calibri" w:hAnsi="Times New Roman" w:cs="Times New Roman"/>
          <w:sz w:val="28"/>
          <w:szCs w:val="28"/>
          <w:lang w:eastAsia="en-US"/>
        </w:rPr>
      </w:pPr>
      <w:r w:rsidRPr="00A05B5B">
        <w:rPr>
          <w:rFonts w:ascii="Times New Roman" w:eastAsia="Calibri" w:hAnsi="Times New Roman" w:cs="Times New Roman"/>
          <w:sz w:val="28"/>
          <w:szCs w:val="28"/>
          <w:lang w:eastAsia="en-US"/>
        </w:rPr>
        <w:t xml:space="preserve">В соответствии с частью 9 статьи 20 Федерального закона от </w:t>
      </w:r>
      <w:hyperlink r:id="rId13" w:tgtFrame="_blank" w:history="1">
        <w:r w:rsidRPr="00A05B5B">
          <w:rPr>
            <w:rFonts w:ascii="Times New Roman" w:eastAsia="Calibri" w:hAnsi="Times New Roman" w:cs="Times New Roman"/>
            <w:sz w:val="28"/>
            <w:szCs w:val="28"/>
            <w:lang w:eastAsia="en-US"/>
          </w:rPr>
          <w:t>04.12.2007 №329-ФЗ</w:t>
        </w:r>
      </w:hyperlink>
      <w:r w:rsidRPr="00A05B5B">
        <w:rPr>
          <w:rFonts w:ascii="Times New Roman" w:eastAsia="Calibri" w:hAnsi="Times New Roman" w:cs="Times New Roman"/>
          <w:sz w:val="28"/>
          <w:szCs w:val="28"/>
          <w:lang w:eastAsia="en-US"/>
        </w:rPr>
        <w:t xml:space="preserve"> «О физической культуре и спорте в Российской Федерации», пунктом 14 части 1 статьи 14 Федерального закона от 0</w:t>
      </w:r>
      <w:hyperlink r:id="rId14" w:tgtFrame="_blank" w:history="1">
        <w:r w:rsidRPr="00A05B5B">
          <w:rPr>
            <w:rFonts w:ascii="Times New Roman" w:eastAsia="Calibri" w:hAnsi="Times New Roman" w:cs="Times New Roman"/>
            <w:sz w:val="28"/>
            <w:szCs w:val="28"/>
            <w:lang w:eastAsia="en-US"/>
          </w:rPr>
          <w:t>6.10.2003 №131-ФЗ</w:t>
        </w:r>
      </w:hyperlink>
      <w:r w:rsidRPr="00A05B5B">
        <w:rPr>
          <w:rFonts w:ascii="Times New Roman" w:eastAsia="Calibri" w:hAnsi="Times New Roman" w:cs="Times New Roman"/>
          <w:sz w:val="28"/>
          <w:szCs w:val="28"/>
          <w:lang w:eastAsia="en-US"/>
        </w:rPr>
        <w:t xml:space="preserve"> «Об общих принципах организации местного самоуправления в Российской Федерации», Уставом  Нижнекисляйского городского поселения  Бутурлиновского  муниципального района Воронежской области, в целях популяризации физической культуры и спорта среди различных групп населения, в том числе среди инвалидов, лиц с ограниченными возможностями здоровья,  администрация  Нижнекисляйского городского поселения  Бутурлиновского  муниципального района Воронежской области</w:t>
      </w:r>
    </w:p>
    <w:p w:rsidR="00A05B5B" w:rsidRPr="00A05B5B" w:rsidRDefault="00A05B5B" w:rsidP="00A05B5B">
      <w:pPr>
        <w:spacing w:after="0" w:line="240" w:lineRule="auto"/>
        <w:ind w:firstLine="709"/>
        <w:jc w:val="both"/>
        <w:rPr>
          <w:rFonts w:ascii="Times New Roman" w:eastAsia="Calibri" w:hAnsi="Times New Roman" w:cs="Times New Roman"/>
          <w:sz w:val="28"/>
          <w:szCs w:val="28"/>
          <w:lang w:eastAsia="en-US"/>
        </w:rPr>
      </w:pPr>
    </w:p>
    <w:p w:rsidR="00A05B5B" w:rsidRPr="00A05B5B" w:rsidRDefault="00A05B5B" w:rsidP="00A05B5B">
      <w:pPr>
        <w:spacing w:after="0" w:line="240" w:lineRule="auto"/>
        <w:ind w:firstLine="709"/>
        <w:jc w:val="center"/>
        <w:rPr>
          <w:rFonts w:ascii="Times New Roman" w:eastAsia="Calibri" w:hAnsi="Times New Roman" w:cs="Times New Roman"/>
          <w:sz w:val="28"/>
          <w:szCs w:val="28"/>
          <w:lang w:eastAsia="en-US"/>
        </w:rPr>
      </w:pPr>
      <w:r w:rsidRPr="00A05B5B">
        <w:rPr>
          <w:rFonts w:ascii="Times New Roman" w:eastAsia="Calibri" w:hAnsi="Times New Roman" w:cs="Times New Roman"/>
          <w:sz w:val="28"/>
          <w:szCs w:val="28"/>
          <w:lang w:eastAsia="en-US"/>
        </w:rPr>
        <w:t>ПОСТАНОВЛЯЕТ:</w:t>
      </w:r>
    </w:p>
    <w:p w:rsidR="00A05B5B" w:rsidRPr="00A05B5B" w:rsidRDefault="00A05B5B" w:rsidP="00A05B5B">
      <w:pPr>
        <w:spacing w:after="0" w:line="240" w:lineRule="auto"/>
        <w:ind w:firstLine="709"/>
        <w:jc w:val="center"/>
        <w:rPr>
          <w:rFonts w:ascii="Times New Roman" w:eastAsia="Calibri" w:hAnsi="Times New Roman" w:cs="Times New Roman"/>
          <w:sz w:val="28"/>
          <w:szCs w:val="28"/>
          <w:lang w:eastAsia="en-US"/>
        </w:rPr>
      </w:pPr>
    </w:p>
    <w:p w:rsidR="00A05B5B" w:rsidRPr="00A05B5B" w:rsidRDefault="00A05B5B" w:rsidP="00A05B5B">
      <w:pPr>
        <w:spacing w:after="0" w:line="240" w:lineRule="auto"/>
        <w:ind w:firstLine="709"/>
        <w:jc w:val="both"/>
        <w:rPr>
          <w:rFonts w:ascii="Times New Roman" w:eastAsia="Calibri" w:hAnsi="Times New Roman" w:cs="Times New Roman"/>
          <w:sz w:val="28"/>
          <w:szCs w:val="28"/>
          <w:lang w:eastAsia="en-US"/>
        </w:rPr>
      </w:pPr>
      <w:r w:rsidRPr="00A05B5B">
        <w:rPr>
          <w:rFonts w:ascii="Times New Roman" w:eastAsia="Calibri" w:hAnsi="Times New Roman" w:cs="Times New Roman"/>
          <w:sz w:val="28"/>
          <w:szCs w:val="28"/>
          <w:lang w:eastAsia="en-US"/>
        </w:rPr>
        <w:t>1. Утвердить Порядок утверждения положений (регламентов) об официальных физкультурных мероприятиях и спортивных соревнованиях  Нижнекисляйского городского поселения  Бутурлиновского  муниципального района Воронежской области, а также требования к их содержанию, согласно приложению.</w:t>
      </w:r>
    </w:p>
    <w:p w:rsidR="00A05B5B" w:rsidRPr="00A05B5B" w:rsidRDefault="00A05B5B" w:rsidP="00A05B5B">
      <w:pPr>
        <w:tabs>
          <w:tab w:val="left" w:pos="5103"/>
        </w:tabs>
        <w:spacing w:after="0" w:line="240" w:lineRule="auto"/>
        <w:ind w:left="3969"/>
        <w:jc w:val="both"/>
        <w:rPr>
          <w:rFonts w:ascii="Times New Roman" w:eastAsia="Calibri" w:hAnsi="Times New Roman" w:cs="Times New Roman"/>
          <w:sz w:val="28"/>
          <w:szCs w:val="28"/>
          <w:lang w:eastAsia="en-US"/>
        </w:rPr>
      </w:pPr>
    </w:p>
    <w:p w:rsidR="00A05B5B" w:rsidRPr="00A05B5B" w:rsidRDefault="00A05B5B" w:rsidP="00A05B5B">
      <w:pPr>
        <w:shd w:val="clear" w:color="auto" w:fill="FFFFFF"/>
        <w:spacing w:after="0" w:line="240" w:lineRule="auto"/>
        <w:ind w:firstLine="708"/>
        <w:jc w:val="both"/>
        <w:rPr>
          <w:rFonts w:ascii="Times New Roman" w:eastAsia="Times New Roman" w:hAnsi="Times New Roman" w:cs="Times New Roman"/>
          <w:bCs/>
          <w:sz w:val="28"/>
          <w:szCs w:val="28"/>
        </w:rPr>
      </w:pPr>
      <w:r w:rsidRPr="00A05B5B">
        <w:rPr>
          <w:rFonts w:ascii="Times New Roman" w:eastAsia="Times New Roman" w:hAnsi="Times New Roman" w:cs="Times New Roman"/>
          <w:sz w:val="28"/>
          <w:szCs w:val="28"/>
        </w:rPr>
        <w:lastRenderedPageBreak/>
        <w:t xml:space="preserve">2. Опубликовать настоящее постановление в </w:t>
      </w:r>
      <w:r w:rsidRPr="00A05B5B">
        <w:rPr>
          <w:rFonts w:ascii="Times New Roman" w:eastAsia="Times New Roman" w:hAnsi="Times New Roman" w:cs="Times New Roman"/>
          <w:bCs/>
          <w:sz w:val="28"/>
          <w:szCs w:val="28"/>
        </w:rPr>
        <w:t xml:space="preserve">официальном периодическом печатном издании «Вестник муниципальных правовых актов Нижнекисляйского городского поселения Бутурлиновского муниципального района Воронежской области» и разместить </w:t>
      </w:r>
      <w:r w:rsidRPr="00A05B5B">
        <w:rPr>
          <w:rFonts w:ascii="Times New Roman" w:eastAsia="Times New Roman" w:hAnsi="Times New Roman" w:cs="Times New Roman"/>
          <w:sz w:val="28"/>
          <w:szCs w:val="28"/>
        </w:rPr>
        <w:t xml:space="preserve">на официальном сайте органа местного самоуправления Нижнекисляйского городского поселения Бутурлиновского муниципального района Воронежской области </w:t>
      </w:r>
      <w:hyperlink r:id="rId15" w:history="1">
        <w:r w:rsidRPr="00A05B5B">
          <w:rPr>
            <w:rFonts w:ascii="Times New Roman" w:eastAsia="Times New Roman" w:hAnsi="Times New Roman" w:cs="Times New Roman"/>
            <w:color w:val="0000FF"/>
            <w:sz w:val="28"/>
            <w:szCs w:val="28"/>
          </w:rPr>
          <w:t>http://nizhnekisly</w:t>
        </w:r>
        <w:r w:rsidRPr="00A05B5B">
          <w:rPr>
            <w:rFonts w:ascii="Times New Roman" w:eastAsia="Times New Roman" w:hAnsi="Times New Roman" w:cs="Times New Roman"/>
            <w:color w:val="0000FF"/>
            <w:sz w:val="28"/>
            <w:szCs w:val="28"/>
            <w:lang w:val="en-US"/>
          </w:rPr>
          <w:t>ajskoe</w:t>
        </w:r>
        <w:r w:rsidRPr="00A05B5B">
          <w:rPr>
            <w:rFonts w:ascii="Times New Roman" w:eastAsia="Times New Roman" w:hAnsi="Times New Roman" w:cs="Times New Roman"/>
            <w:color w:val="0000FF"/>
            <w:sz w:val="28"/>
            <w:szCs w:val="28"/>
          </w:rPr>
          <w:t>-</w:t>
        </w:r>
        <w:r w:rsidRPr="00A05B5B">
          <w:rPr>
            <w:rFonts w:ascii="Times New Roman" w:eastAsia="Times New Roman" w:hAnsi="Times New Roman" w:cs="Times New Roman"/>
            <w:color w:val="0000FF"/>
            <w:sz w:val="28"/>
            <w:szCs w:val="28"/>
            <w:lang w:val="en-US"/>
          </w:rPr>
          <w:t>r</w:t>
        </w:r>
        <w:r w:rsidRPr="00A05B5B">
          <w:rPr>
            <w:rFonts w:ascii="Times New Roman" w:eastAsia="Times New Roman" w:hAnsi="Times New Roman" w:cs="Times New Roman"/>
            <w:color w:val="0000FF"/>
            <w:sz w:val="28"/>
            <w:szCs w:val="28"/>
          </w:rPr>
          <w:t>20.</w:t>
        </w:r>
        <w:r w:rsidRPr="00A05B5B">
          <w:rPr>
            <w:rFonts w:ascii="Times New Roman" w:eastAsia="Times New Roman" w:hAnsi="Times New Roman" w:cs="Times New Roman"/>
            <w:color w:val="0000FF"/>
            <w:sz w:val="28"/>
            <w:szCs w:val="28"/>
            <w:lang w:val="en-US"/>
          </w:rPr>
          <w:t>gosweb</w:t>
        </w:r>
        <w:r w:rsidRPr="00A05B5B">
          <w:rPr>
            <w:rFonts w:ascii="Times New Roman" w:eastAsia="Times New Roman" w:hAnsi="Times New Roman" w:cs="Times New Roman"/>
            <w:color w:val="0000FF"/>
            <w:sz w:val="28"/>
            <w:szCs w:val="28"/>
          </w:rPr>
          <w:t>.</w:t>
        </w:r>
        <w:r w:rsidRPr="00A05B5B">
          <w:rPr>
            <w:rFonts w:ascii="Times New Roman" w:eastAsia="Times New Roman" w:hAnsi="Times New Roman" w:cs="Times New Roman"/>
            <w:color w:val="0000FF"/>
            <w:sz w:val="28"/>
            <w:szCs w:val="28"/>
            <w:lang w:val="en-US"/>
          </w:rPr>
          <w:t>gosuslugi</w:t>
        </w:r>
        <w:r w:rsidRPr="00A05B5B">
          <w:rPr>
            <w:rFonts w:ascii="Times New Roman" w:eastAsia="Times New Roman" w:hAnsi="Times New Roman" w:cs="Times New Roman"/>
            <w:color w:val="0000FF"/>
            <w:sz w:val="28"/>
            <w:szCs w:val="28"/>
          </w:rPr>
          <w:t>.ru</w:t>
        </w:r>
      </w:hyperlink>
      <w:r w:rsidRPr="00A05B5B">
        <w:rPr>
          <w:rFonts w:ascii="Times New Roman" w:eastAsia="Times New Roman" w:hAnsi="Times New Roman" w:cs="Times New Roman"/>
          <w:sz w:val="28"/>
          <w:szCs w:val="28"/>
        </w:rPr>
        <w:t xml:space="preserve"> в информационно-телекоммуникационной сети "Интернет"</w:t>
      </w:r>
      <w:r w:rsidRPr="00A05B5B">
        <w:rPr>
          <w:rFonts w:ascii="Times New Roman" w:eastAsia="Times New Roman" w:hAnsi="Times New Roman" w:cs="Times New Roman"/>
          <w:bCs/>
          <w:sz w:val="28"/>
          <w:szCs w:val="28"/>
        </w:rPr>
        <w:t>.</w:t>
      </w:r>
    </w:p>
    <w:p w:rsidR="00A05B5B" w:rsidRPr="00A05B5B" w:rsidRDefault="00A05B5B" w:rsidP="00A05B5B">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A05B5B" w:rsidRPr="00A05B5B" w:rsidRDefault="00A05B5B" w:rsidP="00A05B5B">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A05B5B">
        <w:rPr>
          <w:rFonts w:ascii="Times New Roman" w:eastAsia="Calibri" w:hAnsi="Times New Roman" w:cs="Times New Roman"/>
          <w:sz w:val="28"/>
          <w:szCs w:val="28"/>
          <w:lang w:eastAsia="en-US"/>
        </w:rPr>
        <w:t>3.</w:t>
      </w:r>
      <w:r w:rsidRPr="00A05B5B">
        <w:rPr>
          <w:rFonts w:ascii="Times New Roman" w:eastAsia="Calibri" w:hAnsi="Times New Roman" w:cs="Times New Roman"/>
          <w:bCs/>
          <w:sz w:val="28"/>
          <w:szCs w:val="28"/>
          <w:lang w:eastAsia="en-US"/>
        </w:rPr>
        <w:t xml:space="preserve"> Настоящее п</w:t>
      </w:r>
      <w:r w:rsidRPr="00A05B5B">
        <w:rPr>
          <w:rFonts w:ascii="Times New Roman" w:eastAsia="Calibri" w:hAnsi="Times New Roman" w:cs="Times New Roman"/>
          <w:sz w:val="28"/>
          <w:szCs w:val="28"/>
          <w:lang w:eastAsia="en-US"/>
        </w:rPr>
        <w:t>остановление вступает в силу с момента его официального  опубликования.</w:t>
      </w:r>
    </w:p>
    <w:p w:rsidR="00A05B5B" w:rsidRPr="00A05B5B" w:rsidRDefault="00A05B5B" w:rsidP="00A05B5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4. Контроль за исполнением настоящего постановления оставляю за собой.</w:t>
      </w:r>
    </w:p>
    <w:p w:rsidR="00A05B5B" w:rsidRPr="00A05B5B" w:rsidRDefault="00A05B5B" w:rsidP="00A05B5B">
      <w:pPr>
        <w:shd w:val="clear" w:color="auto" w:fill="FFFFFF"/>
        <w:spacing w:after="0" w:line="240" w:lineRule="auto"/>
        <w:jc w:val="both"/>
        <w:textAlignment w:val="top"/>
        <w:rPr>
          <w:rFonts w:ascii="Times New Roman" w:eastAsia="Times New Roman" w:hAnsi="Times New Roman" w:cs="Times New Roman"/>
          <w:sz w:val="28"/>
          <w:szCs w:val="28"/>
        </w:rPr>
      </w:pPr>
    </w:p>
    <w:p w:rsidR="00A05B5B" w:rsidRPr="00A05B5B" w:rsidRDefault="00A05B5B" w:rsidP="00A05B5B">
      <w:pPr>
        <w:shd w:val="clear" w:color="auto" w:fill="FFFFFF"/>
        <w:spacing w:after="0" w:line="240" w:lineRule="auto"/>
        <w:jc w:val="both"/>
        <w:textAlignment w:val="top"/>
        <w:rPr>
          <w:rFonts w:ascii="Times New Roman" w:eastAsia="Times New Roman" w:hAnsi="Times New Roman" w:cs="Times New Roman"/>
          <w:sz w:val="28"/>
          <w:szCs w:val="28"/>
        </w:rPr>
      </w:pPr>
    </w:p>
    <w:p w:rsidR="00A05B5B" w:rsidRPr="00A05B5B" w:rsidRDefault="00A05B5B" w:rsidP="00A05B5B">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rPr>
      </w:pPr>
      <w:r w:rsidRPr="00A05B5B">
        <w:rPr>
          <w:rFonts w:ascii="Times New Roman" w:eastAsia="Times New Roman" w:hAnsi="Times New Roman" w:cs="Times New Roman"/>
          <w:b/>
          <w:sz w:val="28"/>
          <w:szCs w:val="28"/>
        </w:rPr>
        <w:t>Глава Нижнекисляйского</w:t>
      </w:r>
    </w:p>
    <w:p w:rsidR="00A05B5B" w:rsidRPr="00A05B5B" w:rsidRDefault="00A05B5B" w:rsidP="00A05B5B">
      <w:pPr>
        <w:spacing w:after="0" w:line="240" w:lineRule="auto"/>
        <w:ind w:firstLine="567"/>
        <w:jc w:val="both"/>
        <w:rPr>
          <w:rFonts w:ascii="Times New Roman" w:eastAsia="Times New Roman" w:hAnsi="Times New Roman" w:cs="Times New Roman"/>
          <w:b/>
          <w:sz w:val="28"/>
          <w:szCs w:val="28"/>
        </w:rPr>
      </w:pPr>
      <w:r w:rsidRPr="00A05B5B">
        <w:rPr>
          <w:rFonts w:ascii="Times New Roman" w:eastAsia="Times New Roman" w:hAnsi="Times New Roman" w:cs="Times New Roman"/>
          <w:b/>
          <w:sz w:val="28"/>
          <w:szCs w:val="28"/>
        </w:rPr>
        <w:t xml:space="preserve">городского поселения                                              А.М. Олейников </w:t>
      </w:r>
    </w:p>
    <w:p w:rsidR="00A05B5B" w:rsidRPr="00A05B5B" w:rsidRDefault="00A05B5B" w:rsidP="00A05B5B">
      <w:pPr>
        <w:shd w:val="clear" w:color="auto" w:fill="FFFFFF"/>
        <w:spacing w:after="0" w:line="240" w:lineRule="auto"/>
        <w:ind w:firstLine="709"/>
        <w:jc w:val="both"/>
        <w:textAlignment w:val="top"/>
        <w:rPr>
          <w:rFonts w:ascii="Times New Roman" w:eastAsia="Times New Roman" w:hAnsi="Times New Roman" w:cs="Times New Roman"/>
          <w:color w:val="000000"/>
          <w:sz w:val="28"/>
          <w:szCs w:val="28"/>
        </w:rPr>
      </w:pPr>
    </w:p>
    <w:p w:rsidR="00A05B5B" w:rsidRPr="00A05B5B" w:rsidRDefault="00A05B5B" w:rsidP="00A05B5B">
      <w:pPr>
        <w:tabs>
          <w:tab w:val="left" w:pos="5103"/>
        </w:tabs>
        <w:spacing w:after="0" w:line="240" w:lineRule="auto"/>
        <w:ind w:left="3969"/>
        <w:jc w:val="both"/>
        <w:rPr>
          <w:rFonts w:ascii="Times New Roman" w:eastAsia="Calibri" w:hAnsi="Times New Roman" w:cs="Times New Roman"/>
          <w:sz w:val="28"/>
          <w:szCs w:val="28"/>
          <w:lang w:eastAsia="en-US"/>
        </w:rPr>
      </w:pPr>
      <w:r w:rsidRPr="00A05B5B">
        <w:rPr>
          <w:rFonts w:ascii="Times New Roman" w:eastAsia="Calibri" w:hAnsi="Times New Roman" w:cs="Times New Roman"/>
          <w:sz w:val="28"/>
          <w:szCs w:val="28"/>
          <w:lang w:eastAsia="en-US"/>
        </w:rPr>
        <w:br w:type="page"/>
      </w:r>
      <w:r w:rsidRPr="00A05B5B">
        <w:rPr>
          <w:rFonts w:ascii="Times New Roman" w:eastAsia="Calibri" w:hAnsi="Times New Roman" w:cs="Times New Roman"/>
          <w:sz w:val="28"/>
          <w:szCs w:val="28"/>
          <w:lang w:eastAsia="en-US"/>
        </w:rPr>
        <w:lastRenderedPageBreak/>
        <w:t xml:space="preserve">Приложение к постановлению администрации   Нижнекисляйского городского </w:t>
      </w:r>
      <w:r w:rsidRPr="00A05B5B">
        <w:rPr>
          <w:rFonts w:ascii="Times New Roman" w:eastAsia="Times New Roman" w:hAnsi="Times New Roman" w:cs="Times New Roman"/>
          <w:sz w:val="28"/>
          <w:szCs w:val="28"/>
          <w:lang w:eastAsia="en-US"/>
        </w:rPr>
        <w:t xml:space="preserve">поселения  Бутурлиновского </w:t>
      </w:r>
      <w:r w:rsidRPr="00A05B5B">
        <w:rPr>
          <w:rFonts w:ascii="Times New Roman" w:eastAsia="Calibri" w:hAnsi="Times New Roman" w:cs="Times New Roman"/>
          <w:sz w:val="28"/>
          <w:szCs w:val="28"/>
          <w:lang w:eastAsia="en-US"/>
        </w:rPr>
        <w:t xml:space="preserve"> муниципального района от 22.01.2015 г. № 13</w:t>
      </w:r>
    </w:p>
    <w:p w:rsidR="00A05B5B" w:rsidRPr="00A05B5B" w:rsidRDefault="00A05B5B" w:rsidP="00A05B5B">
      <w:pPr>
        <w:tabs>
          <w:tab w:val="left" w:pos="6765"/>
        </w:tabs>
        <w:spacing w:after="0" w:line="240" w:lineRule="auto"/>
        <w:ind w:firstLine="567"/>
        <w:jc w:val="both"/>
        <w:rPr>
          <w:rFonts w:ascii="Times New Roman" w:eastAsia="Times New Roman" w:hAnsi="Times New Roman" w:cs="Times New Roman"/>
          <w:sz w:val="28"/>
          <w:szCs w:val="28"/>
        </w:rPr>
      </w:pPr>
    </w:p>
    <w:p w:rsidR="00A05B5B" w:rsidRPr="00A05B5B" w:rsidRDefault="00A05B5B" w:rsidP="00A05B5B">
      <w:pPr>
        <w:spacing w:after="0" w:line="240" w:lineRule="auto"/>
        <w:ind w:firstLine="709"/>
        <w:jc w:val="center"/>
        <w:rPr>
          <w:rFonts w:ascii="Times New Roman" w:eastAsia="Times New Roman" w:hAnsi="Times New Roman" w:cs="Times New Roman"/>
          <w:sz w:val="28"/>
          <w:szCs w:val="28"/>
        </w:rPr>
      </w:pPr>
      <w:r w:rsidRPr="00A05B5B">
        <w:rPr>
          <w:rFonts w:ascii="Times New Roman" w:eastAsia="Times New Roman" w:hAnsi="Times New Roman" w:cs="Times New Roman"/>
          <w:bCs/>
          <w:sz w:val="28"/>
          <w:szCs w:val="28"/>
        </w:rPr>
        <w:t>Порядок утверждения положений (регламентов)</w:t>
      </w:r>
    </w:p>
    <w:p w:rsidR="00A05B5B" w:rsidRPr="00A05B5B" w:rsidRDefault="00A05B5B" w:rsidP="00A05B5B">
      <w:pPr>
        <w:spacing w:after="0" w:line="240" w:lineRule="auto"/>
        <w:ind w:firstLine="709"/>
        <w:jc w:val="center"/>
        <w:rPr>
          <w:rFonts w:ascii="Times New Roman" w:eastAsia="Times New Roman" w:hAnsi="Times New Roman" w:cs="Times New Roman"/>
          <w:bCs/>
          <w:sz w:val="28"/>
          <w:szCs w:val="28"/>
        </w:rPr>
      </w:pPr>
      <w:r w:rsidRPr="00A05B5B">
        <w:rPr>
          <w:rFonts w:ascii="Times New Roman" w:eastAsia="Times New Roman" w:hAnsi="Times New Roman" w:cs="Times New Roman"/>
          <w:bCs/>
          <w:sz w:val="28"/>
          <w:szCs w:val="28"/>
        </w:rPr>
        <w:t>об официальных физкультурных мероприятиях и спортивных</w:t>
      </w:r>
    </w:p>
    <w:p w:rsidR="00A05B5B" w:rsidRPr="00A05B5B" w:rsidRDefault="00A05B5B" w:rsidP="00A05B5B">
      <w:pPr>
        <w:spacing w:after="0" w:line="240" w:lineRule="auto"/>
        <w:ind w:firstLine="709"/>
        <w:jc w:val="center"/>
        <w:rPr>
          <w:rFonts w:ascii="Times New Roman" w:eastAsia="Times New Roman" w:hAnsi="Times New Roman" w:cs="Times New Roman"/>
          <w:sz w:val="28"/>
          <w:szCs w:val="28"/>
        </w:rPr>
      </w:pPr>
      <w:r w:rsidRPr="00A05B5B">
        <w:rPr>
          <w:rFonts w:ascii="Times New Roman" w:eastAsia="Times New Roman" w:hAnsi="Times New Roman" w:cs="Times New Roman"/>
          <w:bCs/>
          <w:sz w:val="28"/>
          <w:szCs w:val="28"/>
        </w:rPr>
        <w:t xml:space="preserve">соревнованиях  Нижнекисляйского городского </w:t>
      </w:r>
      <w:r w:rsidRPr="00A05B5B">
        <w:rPr>
          <w:rFonts w:ascii="Times New Roman" w:eastAsia="Times New Roman" w:hAnsi="Times New Roman" w:cs="Times New Roman"/>
          <w:sz w:val="28"/>
          <w:szCs w:val="28"/>
        </w:rPr>
        <w:t>поселения  Бутурлиновского  муниципального района Воронежской области</w:t>
      </w:r>
      <w:r w:rsidRPr="00A05B5B">
        <w:rPr>
          <w:rFonts w:ascii="Times New Roman" w:eastAsia="Times New Roman" w:hAnsi="Times New Roman" w:cs="Times New Roman"/>
          <w:bCs/>
          <w:sz w:val="28"/>
          <w:szCs w:val="28"/>
        </w:rPr>
        <w:t>, а также требования к их содержанию</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xml:space="preserve">1. Настоящий Порядок разработан в соответствии с частью 9 статьи 20 Федерального закона от </w:t>
      </w:r>
      <w:hyperlink r:id="rId16" w:tgtFrame="_blank" w:history="1">
        <w:r w:rsidRPr="00A05B5B">
          <w:rPr>
            <w:rFonts w:ascii="Times New Roman" w:eastAsia="Times New Roman" w:hAnsi="Times New Roman" w:cs="Times New Roman"/>
            <w:sz w:val="28"/>
            <w:szCs w:val="28"/>
          </w:rPr>
          <w:t>04.12.2007 №329-ФЗ</w:t>
        </w:r>
      </w:hyperlink>
      <w:r w:rsidRPr="00A05B5B">
        <w:rPr>
          <w:rFonts w:ascii="Times New Roman" w:eastAsia="Times New Roman" w:hAnsi="Times New Roman" w:cs="Times New Roman"/>
          <w:sz w:val="28"/>
          <w:szCs w:val="28"/>
        </w:rPr>
        <w:t xml:space="preserve"> «О физической культуре и спорте в Российской Федерации», пунктом 14 части 1 статьи 14 Федерального закона от 0</w:t>
      </w:r>
      <w:hyperlink r:id="rId17" w:tgtFrame="_blank" w:history="1">
        <w:r w:rsidRPr="00A05B5B">
          <w:rPr>
            <w:rFonts w:ascii="Times New Roman" w:eastAsia="Times New Roman" w:hAnsi="Times New Roman" w:cs="Times New Roman"/>
            <w:sz w:val="28"/>
            <w:szCs w:val="28"/>
          </w:rPr>
          <w:t>6.10.2003 №131-ФЗ</w:t>
        </w:r>
      </w:hyperlink>
      <w:r w:rsidRPr="00A05B5B">
        <w:rPr>
          <w:rFonts w:ascii="Times New Roman" w:eastAsia="Times New Roman" w:hAnsi="Times New Roman" w:cs="Times New Roman"/>
          <w:sz w:val="28"/>
          <w:szCs w:val="28"/>
        </w:rPr>
        <w:t xml:space="preserve"> «Об общих принципах организации местного самоуправления в Российской Федерации» и определяет правила разработки и утверждения положений (регламентов) об официальных физкультурных мероприятиях и спортивных соревнованиях, а также требования к их содержанию.</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Настоящий Порядок не распространяется на официальные физкультурные мероприятия и официальные спортивные соревнования, проводимые по военно-прикладным и служебно-прикладным видам спорта.</w:t>
      </w:r>
    </w:p>
    <w:p w:rsidR="00A05B5B" w:rsidRPr="00A05B5B" w:rsidRDefault="00A05B5B" w:rsidP="00A05B5B">
      <w:pPr>
        <w:tabs>
          <w:tab w:val="left" w:pos="993"/>
        </w:tabs>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2. Положение (регламент) об официальном физкультурном мероприятии (далее – физкультурное мероприятие) или об официальном спортивном соревновании (далее – спортивное соревнование) составляется отдельно на каждое физкультурное мероприятие, спортивное соревнование.</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Для физкультурных мероприятий, спортивных соревнований, имеющих отборочную и финальную стадии их проведения или проводящихся в несколько этапов, составляется 1 положение (1 регламент).</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3. Положение (регламент) о физкультурном мероприятии, спортивном соревновании изготавливается и утверждается не позднее, чем за 30 календарных дней до дня начала соответствующего физкультурного мероприятия, спортивного соревнования в количестве экземпляров, соответствующем количеству организаторов соответствующего физкультурного мероприятия, спортивного соревнования.</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4. Положение (регламент) о физкультурном мероприятии, спортивном соревновании, утвержденное его организатором (организаторами), являющимися юридическими лицами и (или) физическими лицами, направляется организатором (одним из организаторов) физкультурного мероприятия, спортивного соревнования в администрацию  Нижнекисляйского городского  поселения  Бутурлиновского  муниципального района Воронежской области (далее – администрация) не позднее, чем за 20 календарных дней до дня начала соответствующего физкультурного мероприятия, спортивного соревнования.</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lastRenderedPageBreak/>
        <w:t>5. Утвержденные положения (регламенты) о физкультурных мероприятиях, спортивных соревнованиях размещаются на официальном сайте городского поселения в информационно-телекоммуникационной сети «Интернет» в течение 10 рабочих дней со дня поступления указанных положений (регламентов) в администрацию, а также на сайтах иных организаторов физкультурного мероприятия или спортивного соревнования в информационно-телекоммуникационной сети «Интернет» в течение 10 рабочих дней со дня утверждения указанных Положений (регламентов).</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6. Положение (регламент) о физкультурном мероприятии включает следующие разделы:</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1) «Общие положения».</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xml:space="preserve"> Данный раздел содержит:</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обоснование проведения физкультурного мероприятия – решение организатора (организаторов) физкультурного мероприятия;</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цели и задачи проведения физкультурного мероприятия;</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xml:space="preserve">2) «Место и сроки проведения». </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Данный раздел содержит:</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место проведения (наименование спортивного сооружения и его адрес);</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сроки проведения (дата, месяц, год), а также день приезда и день отъезда участников физкультурного мероприятия;</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3) «Организаторы мероприятия».</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xml:space="preserve"> Данный раздел содержит:</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полные наименования (включая организационно-правовую форму) организаторов физкультурного мероприятия - юридических лиц (в том числе органов местного самоуправления), а также фамилии, имена, отчества (последние - при наличии) организаторов физкультурного мероприятия - физических лиц;</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распределение прав и обязанностей между организаторами в отношении физкультурного мероприятия и (или) ссылку на реквизиты договора между организаторами физкультурного мероприятия о распределении таких прав и обязанностей;</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персональный состав организационного комитета физкультурного мероприятия или порядок и сроки его формирования;</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xml:space="preserve">4) «Требования к участникам и условия их допуска». </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Данный раздел содержит:</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условия, определяющие допуск команд, участников к физкультурному мероприятию;</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численные составы команд физкультурно-спортивных организаций;</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численные составы команд в командных видах программы физкультурного мероприятия;</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группы участников по полу и возраст (для всех групп и слоев общества, включая инвалидов и других лиц с ограничениями жизнедеятельности);</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lastRenderedPageBreak/>
        <w:t>- необходимое количество тренеров и обслуживающего персонала (руководители, специалисты, спортивные судьи) из расчета на одну команду;</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xml:space="preserve">5) «Подача заявок на участие». </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Данный раздел содержит:</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сроки и порядок подачи заявок на участие в физкультурном мероприятии, подписанных руководителями физкультурно-спортивных организаций;</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перечень документов, представляемых организаторам физкультурного мероприятия;</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адрес и иные сведения об организаторах физкультурного мероприятия для направления заявок участников физкультурного мероприятия (адрес электронной почты, телефон, факс);</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xml:space="preserve">6) «Программа физкультурного мероприятия». </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Данный раздел содержит:</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расписание физкультурного мероприятия по дням, включая день приезда и день отъезда;</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порядок проведения физкультурного мероприятия по виду спорта, включенному в программу физкультурного мероприятия;</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ссылку на правила видов спорта, включенных в программу физкультурного мероприятия;</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xml:space="preserve">7) «Условия подведения итогов». </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Данный раздел содержит:</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условия (принципы и критерии) определения победителей и призеров в личных и (или) командных видах программы физкультурного мероприятия;</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условия подведения итогов командного зачета среди участвующих организаций (физкультурно-спортивные организации, спортивные школы), если командный зачет подводится по итогам физкультурного мероприятия;</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сроки представления организаторами физкультурного мероприятия итоговых протоколов и справок об итогах проведения физкультурного мероприятия на бумажном и электронном носителях в местную администрацию муниципального образования;</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xml:space="preserve">8) «Награждение». </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Данный раздел содержит:</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порядок и условия награждения победителей и призеров в личных видах программы физкультурного мероприятия;</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порядок и условия награждения победителей и призеров в командных видах программы физкультурного мероприятия;</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порядок и условия награждения победителей и призеров в командном зачете;</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xml:space="preserve">9) «Условия финансирования». </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Данный раздел содержит сведения об источниках и условиях финансового обеспечения физкультурного мероприятия, включая финансирование из местного бюджета муниципального образования, из средств организаторов физкультурного мероприятия, иных источников, не запрещенных законодательством Российской Федерации;</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lastRenderedPageBreak/>
        <w:t xml:space="preserve">10) «Обеспечение безопасности участников и зрителей». </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Данный раздел содержит:</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меры и условия, касающиеся обеспечения безопасности участников и зрителей при проведении физкультурного мероприятия;</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меры и условия, касающиеся медицинского обеспечения участников физкультурного мероприятия;</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xml:space="preserve">11) «Страхование участников». </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Данный раздел содержит порядок и условия страхования от несчастных случаев, жизни и здоровья участников физкультурного мероприятия.</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7. Положение (регламент) о спортивном соревновании включает следующие разделы:</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xml:space="preserve">1) «Общие положения». </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Данный раздел содержит:</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ссылку на решения и документы, являющиеся основанием для проведения спортивного соревнования;</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решение организатора (организаторов) спортивного соревнования о проведении спортивного соревнования;</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цели и задачи проведения спортивного соревнования;</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ссылку на правила вида спорта, в соответствии с которыми проводится спортивное соревнование (далее – правила вида спорта);</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ссылки на иные решения и документы, регулирующие проведение спортивного соревнования;</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xml:space="preserve">2) «Место и сроки проведения». </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Данный раздел содержит:</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место проведения (наименование спортивного сооружения и его адрес);</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сроки проведения (дата, месяц, год), а также день приезда и день отъезда участников спортивного соревнования;</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xml:space="preserve">3) «Организаторы мероприятия». </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Данный раздел содержит:</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полные наименования (включая организационно-правовую форму) организаторов спортивного соревнования - юридических лиц (в том числе органов местного самоуправления), а также фамилии, имена, отчества (последние - при наличии) организаторов спортивного соревнования - физических лиц;</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распределение прав и обязанностей между организаторами в отношении спортивного соревнования (включая ответственность за причиненный вред участникам спортивного соревнования и (или) третьим лицам) и (или) ссылку на реквизиты договора между организаторами спортивного соревнования о распределении таких прав и обязанностей;</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персональный состав организационного комитета спортивного соревнования или порядок и сроки его формирования;</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xml:space="preserve">4) «Обеспечение безопасности участников и зрителей». </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Данный раздел содержит:</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lastRenderedPageBreak/>
        <w:t>- общие требования по обеспечению безопасности участников и зрителей при проведении спортивного соревнования;</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требования по медицинскому обеспечению участников спортивного соревнования (наличие медицинского персонала для оказания в случае необходимости скорой медицинской помощи, проведение перед соревнованиями и во время соревнований медицинских осмотров, наличие у участников спортивного соревнования медицинских справок, подтверждающих состояние здоровья и возможность их допуска к соревнованию);</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5) «Обеспечение надлежащих условий для спортивной состязательности».</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xml:space="preserve"> Данный раздел содержит:</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запрет на противоправное влияние на результат спортивного соревнования;</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запрет на участие спортсменов, спортивных судей, тренеров, руководителей спортивных команд и других участников спортивного соревнования в азартных играх в букмекерских конторах и тотализаторах путем заключения пари на спортивное соревнование;</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xml:space="preserve">6) «Требования к участникам и условия их допуска». </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Данный раздел содержит:</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условия, определяющие допуск команд, участников к спортивному соревнованию;</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численные составы команд физкультурно-спортивных организаций;</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численные составы команд в командных видах программы спортивного соревнования;</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группы участников спортивного соревнования по полу и возрасту;</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необходимое количество тренеров и обслуживающего персонала (руководители, специалисты, спортивные судьи) из расчета на одну команду;</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xml:space="preserve">7) «Подача заявок на участие». </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xml:space="preserve">Данный раздел содержит: </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сроки и порядок подачи заявок на участие в спортивном соревновании, подписанных руководителями физкультурно-спортивных организаций;</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перечень документов, представляемых организаторам спортивного соревнования;</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адрес и иные сведения об организаторах спортивного соревнования для направления заявок участников спортивного соревнования (адрес электронной почты, телефон, факс);</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8) «Условия подведения итогов».</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xml:space="preserve"> Данный раздел содержит:</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условия (принципы и критерии) определения победителей и призеров в личных и (или) командных видах программы спортивного мероприятия в соответствии с правилами вида спорта;</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xml:space="preserve">- сроки представления организаторами спортивного соревнования итоговых протоколов и справок об итогах проведения спортивного </w:t>
      </w:r>
      <w:r w:rsidRPr="00A05B5B">
        <w:rPr>
          <w:rFonts w:ascii="Times New Roman" w:eastAsia="Times New Roman" w:hAnsi="Times New Roman" w:cs="Times New Roman"/>
          <w:sz w:val="28"/>
          <w:szCs w:val="28"/>
        </w:rPr>
        <w:lastRenderedPageBreak/>
        <w:t>соревнования на бумажном и электронном носителях в администрацию муниципального образования;</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xml:space="preserve">9) «Награждение». </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Данный раздел содержит порядок и условия награждения победителей и призеров в личных и (или) командных видах программы спортивного мероприятия, в том числе в командном зачете, в соответствии с правилами вида спорта.</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xml:space="preserve">10) «Условия финансирования». </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Данный раздел содержит сведения об источниках и условиях финансового обеспечения спортивного соревнования, включая финансирование из местного бюджета муниципального образования, из средств организаторов спортивного соревнования, иных источников, не запрещенных законодательством Российской Федерации;</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xml:space="preserve">11) «Страхование участников». </w:t>
      </w: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Данный раздел содержит порядок и условия страхования от несчастных случаев, жизни и здоровья участников спортивного соревнования.</w:t>
      </w:r>
    </w:p>
    <w:p w:rsidR="00A05B5B" w:rsidRPr="00A05B5B" w:rsidRDefault="00A05B5B" w:rsidP="00A05B5B">
      <w:pPr>
        <w:tabs>
          <w:tab w:val="left" w:pos="2116"/>
        </w:tabs>
        <w:spacing w:after="0" w:line="240" w:lineRule="auto"/>
        <w:ind w:firstLine="709"/>
        <w:jc w:val="both"/>
        <w:rPr>
          <w:rFonts w:ascii="Times New Roman" w:eastAsia="Times New Roman" w:hAnsi="Times New Roman" w:cs="Times New Roman"/>
          <w:sz w:val="28"/>
          <w:szCs w:val="28"/>
        </w:rPr>
      </w:pPr>
    </w:p>
    <w:p w:rsidR="00A05B5B" w:rsidRPr="00A05B5B" w:rsidRDefault="00A05B5B" w:rsidP="00A05B5B">
      <w:pPr>
        <w:spacing w:after="0" w:line="240" w:lineRule="auto"/>
        <w:ind w:firstLine="709"/>
        <w:jc w:val="both"/>
        <w:rPr>
          <w:rFonts w:ascii="Times New Roman" w:eastAsia="Times New Roman" w:hAnsi="Times New Roman" w:cs="Times New Roman"/>
          <w:sz w:val="28"/>
          <w:szCs w:val="28"/>
        </w:rPr>
      </w:pPr>
    </w:p>
    <w:p w:rsidR="00A05B5B" w:rsidRDefault="00A05B5B" w:rsidP="00216F7D">
      <w:pPr>
        <w:rPr>
          <w:rFonts w:ascii="Times New Roman" w:hAnsi="Times New Roman" w:cs="Times New Roman"/>
        </w:rPr>
      </w:pPr>
    </w:p>
    <w:p w:rsidR="00A05B5B" w:rsidRDefault="00A05B5B" w:rsidP="00216F7D">
      <w:pPr>
        <w:rPr>
          <w:rFonts w:ascii="Times New Roman" w:hAnsi="Times New Roman" w:cs="Times New Roman"/>
        </w:rPr>
      </w:pPr>
    </w:p>
    <w:p w:rsidR="00A05B5B" w:rsidRDefault="00A05B5B" w:rsidP="00216F7D">
      <w:pPr>
        <w:rPr>
          <w:rFonts w:ascii="Times New Roman" w:hAnsi="Times New Roman" w:cs="Times New Roman"/>
        </w:rPr>
      </w:pPr>
    </w:p>
    <w:p w:rsidR="00A05B5B" w:rsidRDefault="00A05B5B" w:rsidP="00216F7D">
      <w:pPr>
        <w:rPr>
          <w:rFonts w:ascii="Times New Roman" w:hAnsi="Times New Roman" w:cs="Times New Roman"/>
        </w:rPr>
      </w:pPr>
    </w:p>
    <w:p w:rsidR="00A05B5B" w:rsidRDefault="00A05B5B" w:rsidP="00216F7D">
      <w:pPr>
        <w:rPr>
          <w:rFonts w:ascii="Times New Roman" w:hAnsi="Times New Roman" w:cs="Times New Roman"/>
        </w:rPr>
      </w:pPr>
    </w:p>
    <w:p w:rsidR="00A05B5B" w:rsidRDefault="00A05B5B" w:rsidP="00216F7D">
      <w:pPr>
        <w:rPr>
          <w:rFonts w:ascii="Times New Roman" w:hAnsi="Times New Roman" w:cs="Times New Roman"/>
        </w:rPr>
      </w:pPr>
    </w:p>
    <w:p w:rsidR="00A05B5B" w:rsidRDefault="00A05B5B" w:rsidP="00216F7D">
      <w:pPr>
        <w:rPr>
          <w:rFonts w:ascii="Times New Roman" w:hAnsi="Times New Roman" w:cs="Times New Roman"/>
        </w:rPr>
      </w:pPr>
    </w:p>
    <w:p w:rsidR="00A05B5B" w:rsidRDefault="00A05B5B" w:rsidP="00216F7D">
      <w:pPr>
        <w:rPr>
          <w:rFonts w:ascii="Times New Roman" w:hAnsi="Times New Roman" w:cs="Times New Roman"/>
        </w:rPr>
      </w:pPr>
    </w:p>
    <w:p w:rsidR="00A05B5B" w:rsidRDefault="00A05B5B" w:rsidP="00216F7D">
      <w:pPr>
        <w:rPr>
          <w:rFonts w:ascii="Times New Roman" w:hAnsi="Times New Roman" w:cs="Times New Roman"/>
        </w:rPr>
      </w:pPr>
    </w:p>
    <w:p w:rsidR="00A05B5B" w:rsidRDefault="00A05B5B" w:rsidP="00216F7D">
      <w:pPr>
        <w:rPr>
          <w:rFonts w:ascii="Times New Roman" w:hAnsi="Times New Roman" w:cs="Times New Roman"/>
        </w:rPr>
      </w:pPr>
    </w:p>
    <w:p w:rsidR="00A05B5B" w:rsidRDefault="00A05B5B" w:rsidP="00216F7D">
      <w:pPr>
        <w:rPr>
          <w:rFonts w:ascii="Times New Roman" w:hAnsi="Times New Roman" w:cs="Times New Roman"/>
        </w:rPr>
      </w:pPr>
    </w:p>
    <w:p w:rsidR="00A05B5B" w:rsidRDefault="00A05B5B" w:rsidP="00216F7D">
      <w:pPr>
        <w:rPr>
          <w:rFonts w:ascii="Times New Roman" w:hAnsi="Times New Roman" w:cs="Times New Roman"/>
        </w:rPr>
      </w:pPr>
    </w:p>
    <w:p w:rsidR="00A05B5B" w:rsidRDefault="00A05B5B" w:rsidP="00216F7D">
      <w:pPr>
        <w:rPr>
          <w:rFonts w:ascii="Times New Roman" w:hAnsi="Times New Roman" w:cs="Times New Roman"/>
        </w:rPr>
      </w:pPr>
    </w:p>
    <w:p w:rsidR="00A05B5B" w:rsidRDefault="00A05B5B" w:rsidP="00216F7D">
      <w:pPr>
        <w:rPr>
          <w:rFonts w:ascii="Times New Roman" w:hAnsi="Times New Roman" w:cs="Times New Roman"/>
        </w:rPr>
      </w:pPr>
    </w:p>
    <w:p w:rsidR="00A05B5B" w:rsidRDefault="00A05B5B" w:rsidP="00216F7D">
      <w:pPr>
        <w:rPr>
          <w:rFonts w:ascii="Times New Roman" w:hAnsi="Times New Roman" w:cs="Times New Roman"/>
        </w:rPr>
      </w:pPr>
    </w:p>
    <w:p w:rsidR="00A05B5B" w:rsidRDefault="00A05B5B" w:rsidP="00216F7D">
      <w:pPr>
        <w:rPr>
          <w:rFonts w:ascii="Times New Roman" w:hAnsi="Times New Roman" w:cs="Times New Roman"/>
        </w:rPr>
      </w:pPr>
    </w:p>
    <w:p w:rsidR="00A05B5B" w:rsidRDefault="00A05B5B" w:rsidP="00216F7D">
      <w:pPr>
        <w:rPr>
          <w:rFonts w:ascii="Times New Roman" w:hAnsi="Times New Roman" w:cs="Times New Roman"/>
        </w:rPr>
      </w:pPr>
    </w:p>
    <w:p w:rsidR="00A05B5B" w:rsidRDefault="00A05B5B" w:rsidP="00216F7D">
      <w:pPr>
        <w:rPr>
          <w:rFonts w:ascii="Times New Roman" w:hAnsi="Times New Roman" w:cs="Times New Roman"/>
        </w:rPr>
      </w:pPr>
    </w:p>
    <w:p w:rsidR="00A05B5B" w:rsidRPr="00A05B5B" w:rsidRDefault="00A05B5B" w:rsidP="00A05B5B">
      <w:pPr>
        <w:widowControl w:val="0"/>
        <w:autoSpaceDE w:val="0"/>
        <w:autoSpaceDN w:val="0"/>
        <w:adjustRightInd w:val="0"/>
        <w:spacing w:after="0" w:line="240" w:lineRule="auto"/>
        <w:jc w:val="center"/>
        <w:rPr>
          <w:rFonts w:ascii="Times New Roman" w:eastAsia="Times New Roman" w:hAnsi="Times New Roman" w:cs="Times New Roman"/>
          <w:iCs/>
          <w:sz w:val="28"/>
          <w:szCs w:val="28"/>
        </w:rPr>
      </w:pPr>
      <w:r w:rsidRPr="00A05B5B">
        <w:rPr>
          <w:rFonts w:ascii="Times New Roman" w:eastAsia="Times New Roman" w:hAnsi="Times New Roman" w:cs="Times New Roman"/>
          <w:iCs/>
          <w:noProof/>
          <w:sz w:val="28"/>
          <w:szCs w:val="28"/>
        </w:rPr>
        <w:drawing>
          <wp:inline distT="0" distB="0" distL="0" distR="0" wp14:anchorId="07B77A86" wp14:editId="24E41DE7">
            <wp:extent cx="685800" cy="904875"/>
            <wp:effectExtent l="0" t="0" r="0" b="9525"/>
            <wp:docPr id="6" name="Рисунок 6" descr="Описание: Описание: 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г"/>
                    <pic:cNvPicPr>
                      <a:picLocks noChangeAspect="1" noChangeArrowheads="1"/>
                    </pic:cNvPicPr>
                  </pic:nvPicPr>
                  <pic:blipFill>
                    <a:blip r:embed="rId18" cstate="print">
                      <a:extLst>
                        <a:ext uri="{28A0092B-C50C-407E-A947-70E740481C1C}">
                          <a14:useLocalDpi xmlns:a14="http://schemas.microsoft.com/office/drawing/2010/main" val="0"/>
                        </a:ext>
                      </a:extLst>
                    </a:blip>
                    <a:srcRect l="7561" t="13678" r="6190" b="12177"/>
                    <a:stretch>
                      <a:fillRect/>
                    </a:stretch>
                  </pic:blipFill>
                  <pic:spPr bwMode="auto">
                    <a:xfrm>
                      <a:off x="0" y="0"/>
                      <a:ext cx="685800" cy="904875"/>
                    </a:xfrm>
                    <a:prstGeom prst="rect">
                      <a:avLst/>
                    </a:prstGeom>
                    <a:noFill/>
                    <a:ln>
                      <a:noFill/>
                    </a:ln>
                  </pic:spPr>
                </pic:pic>
              </a:graphicData>
            </a:graphic>
          </wp:inline>
        </w:drawing>
      </w:r>
    </w:p>
    <w:p w:rsidR="00A05B5B" w:rsidRPr="00A05B5B" w:rsidRDefault="00A05B5B" w:rsidP="00A05B5B">
      <w:pPr>
        <w:widowControl w:val="0"/>
        <w:autoSpaceDE w:val="0"/>
        <w:autoSpaceDN w:val="0"/>
        <w:adjustRightInd w:val="0"/>
        <w:spacing w:after="0" w:line="240" w:lineRule="auto"/>
        <w:jc w:val="center"/>
        <w:rPr>
          <w:rFonts w:ascii="Times New Roman" w:eastAsia="Times New Roman" w:hAnsi="Times New Roman" w:cs="Times New Roman"/>
          <w:b/>
          <w:i/>
          <w:sz w:val="28"/>
          <w:szCs w:val="28"/>
        </w:rPr>
      </w:pPr>
      <w:r w:rsidRPr="00A05B5B">
        <w:rPr>
          <w:rFonts w:ascii="Times New Roman" w:eastAsia="Times New Roman" w:hAnsi="Times New Roman" w:cs="Times New Roman"/>
          <w:b/>
          <w:i/>
          <w:sz w:val="28"/>
          <w:szCs w:val="28"/>
        </w:rPr>
        <w:t xml:space="preserve">Администрация </w:t>
      </w:r>
    </w:p>
    <w:p w:rsidR="00A05B5B" w:rsidRPr="00A05B5B" w:rsidRDefault="00A05B5B" w:rsidP="00A05B5B">
      <w:pPr>
        <w:widowControl w:val="0"/>
        <w:autoSpaceDE w:val="0"/>
        <w:autoSpaceDN w:val="0"/>
        <w:adjustRightInd w:val="0"/>
        <w:spacing w:after="0" w:line="240" w:lineRule="auto"/>
        <w:jc w:val="center"/>
        <w:rPr>
          <w:rFonts w:ascii="Times New Roman" w:eastAsia="Times New Roman" w:hAnsi="Times New Roman" w:cs="Times New Roman"/>
          <w:b/>
          <w:i/>
          <w:sz w:val="28"/>
          <w:szCs w:val="28"/>
        </w:rPr>
      </w:pPr>
      <w:r w:rsidRPr="00A05B5B">
        <w:rPr>
          <w:rFonts w:ascii="Times New Roman" w:eastAsia="Times New Roman" w:hAnsi="Times New Roman" w:cs="Times New Roman"/>
          <w:b/>
          <w:i/>
          <w:sz w:val="28"/>
          <w:szCs w:val="28"/>
        </w:rPr>
        <w:t xml:space="preserve">Нижнекисляйского городского поселения </w:t>
      </w:r>
    </w:p>
    <w:p w:rsidR="00A05B5B" w:rsidRPr="00A05B5B" w:rsidRDefault="00A05B5B" w:rsidP="00A05B5B">
      <w:pPr>
        <w:widowControl w:val="0"/>
        <w:autoSpaceDE w:val="0"/>
        <w:autoSpaceDN w:val="0"/>
        <w:adjustRightInd w:val="0"/>
        <w:spacing w:after="0" w:line="240" w:lineRule="auto"/>
        <w:jc w:val="center"/>
        <w:rPr>
          <w:rFonts w:ascii="Times New Roman" w:eastAsia="Times New Roman" w:hAnsi="Times New Roman" w:cs="Times New Roman"/>
          <w:b/>
          <w:i/>
          <w:sz w:val="28"/>
          <w:szCs w:val="28"/>
        </w:rPr>
      </w:pPr>
      <w:r w:rsidRPr="00A05B5B">
        <w:rPr>
          <w:rFonts w:ascii="Times New Roman" w:eastAsia="Times New Roman" w:hAnsi="Times New Roman" w:cs="Times New Roman"/>
          <w:b/>
          <w:i/>
          <w:sz w:val="28"/>
          <w:szCs w:val="28"/>
        </w:rPr>
        <w:t xml:space="preserve">Бутурлиновского муниципального района </w:t>
      </w:r>
    </w:p>
    <w:p w:rsidR="00A05B5B" w:rsidRPr="00A05B5B" w:rsidRDefault="00A05B5B" w:rsidP="00A05B5B">
      <w:pPr>
        <w:widowControl w:val="0"/>
        <w:autoSpaceDE w:val="0"/>
        <w:autoSpaceDN w:val="0"/>
        <w:adjustRightInd w:val="0"/>
        <w:spacing w:after="0" w:line="240" w:lineRule="auto"/>
        <w:jc w:val="center"/>
        <w:rPr>
          <w:rFonts w:ascii="Times New Roman" w:eastAsia="Times New Roman" w:hAnsi="Times New Roman" w:cs="Times New Roman"/>
          <w:b/>
          <w:i/>
          <w:sz w:val="28"/>
          <w:szCs w:val="28"/>
        </w:rPr>
      </w:pPr>
      <w:r w:rsidRPr="00A05B5B">
        <w:rPr>
          <w:rFonts w:ascii="Times New Roman" w:eastAsia="Times New Roman" w:hAnsi="Times New Roman" w:cs="Times New Roman"/>
          <w:b/>
          <w:i/>
          <w:sz w:val="28"/>
          <w:szCs w:val="28"/>
        </w:rPr>
        <w:t>Воронежской области</w:t>
      </w:r>
    </w:p>
    <w:p w:rsidR="00A05B5B" w:rsidRPr="00A05B5B" w:rsidRDefault="00A05B5B" w:rsidP="00A05B5B">
      <w:pPr>
        <w:widowControl w:val="0"/>
        <w:autoSpaceDE w:val="0"/>
        <w:autoSpaceDN w:val="0"/>
        <w:adjustRightInd w:val="0"/>
        <w:spacing w:after="0" w:line="240" w:lineRule="auto"/>
        <w:jc w:val="center"/>
        <w:rPr>
          <w:rFonts w:ascii="Times New Roman" w:eastAsia="Times New Roman" w:hAnsi="Times New Roman" w:cs="Times New Roman"/>
          <w:iCs/>
          <w:sz w:val="28"/>
          <w:szCs w:val="28"/>
        </w:rPr>
      </w:pPr>
    </w:p>
    <w:p w:rsidR="00A05B5B" w:rsidRPr="00A05B5B" w:rsidRDefault="00A05B5B" w:rsidP="00A05B5B">
      <w:pPr>
        <w:widowControl w:val="0"/>
        <w:autoSpaceDE w:val="0"/>
        <w:autoSpaceDN w:val="0"/>
        <w:adjustRightInd w:val="0"/>
        <w:spacing w:after="0" w:line="240" w:lineRule="auto"/>
        <w:jc w:val="center"/>
        <w:rPr>
          <w:rFonts w:ascii="Times New Roman" w:eastAsia="Times New Roman" w:hAnsi="Times New Roman" w:cs="Times New Roman"/>
          <w:iCs/>
          <w:sz w:val="28"/>
          <w:szCs w:val="28"/>
        </w:rPr>
      </w:pPr>
      <w:r w:rsidRPr="00A05B5B">
        <w:rPr>
          <w:rFonts w:ascii="Times New Roman" w:eastAsia="Times New Roman" w:hAnsi="Times New Roman" w:cs="Times New Roman"/>
          <w:iCs/>
          <w:sz w:val="28"/>
          <w:szCs w:val="28"/>
        </w:rPr>
        <w:t xml:space="preserve"> ПОСТАНОВЛЕНИЕ </w:t>
      </w:r>
    </w:p>
    <w:p w:rsidR="00A05B5B" w:rsidRPr="00A05B5B" w:rsidRDefault="00A05B5B" w:rsidP="00A05B5B">
      <w:pPr>
        <w:spacing w:after="0" w:line="240" w:lineRule="auto"/>
        <w:ind w:firstLine="567"/>
        <w:jc w:val="both"/>
        <w:rPr>
          <w:rFonts w:ascii="Times New Roman" w:eastAsia="Times New Roman" w:hAnsi="Times New Roman" w:cs="Times New Roman"/>
          <w:sz w:val="28"/>
          <w:szCs w:val="28"/>
        </w:rPr>
      </w:pPr>
    </w:p>
    <w:p w:rsidR="00A05B5B" w:rsidRPr="00A05B5B" w:rsidRDefault="00A05B5B" w:rsidP="00A05B5B">
      <w:pPr>
        <w:spacing w:after="0" w:line="240" w:lineRule="auto"/>
        <w:ind w:firstLine="567"/>
        <w:jc w:val="both"/>
        <w:rPr>
          <w:rFonts w:ascii="Times New Roman" w:eastAsia="Times New Roman" w:hAnsi="Times New Roman" w:cs="Times New Roman"/>
          <w:b/>
          <w:bCs/>
          <w:i/>
          <w:iCs/>
          <w:sz w:val="28"/>
          <w:szCs w:val="28"/>
          <w:u w:val="single"/>
        </w:rPr>
      </w:pPr>
      <w:r w:rsidRPr="00A05B5B">
        <w:rPr>
          <w:rFonts w:ascii="Times New Roman" w:eastAsia="Times New Roman" w:hAnsi="Times New Roman" w:cs="Times New Roman"/>
          <w:b/>
          <w:bCs/>
          <w:i/>
          <w:iCs/>
          <w:sz w:val="28"/>
          <w:szCs w:val="28"/>
          <w:u w:val="single"/>
        </w:rPr>
        <w:t xml:space="preserve">от 22.01.2025 года </w:t>
      </w:r>
      <w:r w:rsidRPr="00A05B5B">
        <w:rPr>
          <w:rFonts w:ascii="Times New Roman" w:eastAsia="Times New Roman" w:hAnsi="Times New Roman" w:cs="Times New Roman"/>
          <w:b/>
          <w:bCs/>
          <w:i/>
          <w:iCs/>
          <w:sz w:val="28"/>
          <w:szCs w:val="28"/>
        </w:rPr>
        <w:t xml:space="preserve">      </w:t>
      </w:r>
      <w:r w:rsidRPr="00A05B5B">
        <w:rPr>
          <w:rFonts w:ascii="Times New Roman" w:eastAsia="Times New Roman" w:hAnsi="Times New Roman" w:cs="Times New Roman"/>
          <w:b/>
          <w:bCs/>
          <w:i/>
          <w:iCs/>
          <w:sz w:val="28"/>
          <w:szCs w:val="28"/>
          <w:u w:val="single"/>
        </w:rPr>
        <w:t xml:space="preserve"> № 14</w:t>
      </w:r>
    </w:p>
    <w:p w:rsidR="00A05B5B" w:rsidRPr="00A05B5B" w:rsidRDefault="00A05B5B" w:rsidP="00A05B5B">
      <w:pPr>
        <w:spacing w:after="0" w:line="240" w:lineRule="auto"/>
        <w:ind w:firstLine="567"/>
        <w:jc w:val="both"/>
        <w:rPr>
          <w:rFonts w:ascii="Times New Roman" w:eastAsia="Times New Roman" w:hAnsi="Times New Roman" w:cs="Times New Roman"/>
          <w:sz w:val="18"/>
          <w:szCs w:val="18"/>
        </w:rPr>
      </w:pPr>
      <w:r w:rsidRPr="00A05B5B">
        <w:rPr>
          <w:rFonts w:ascii="Times New Roman" w:eastAsia="Times New Roman" w:hAnsi="Times New Roman" w:cs="Times New Roman"/>
          <w:sz w:val="18"/>
          <w:szCs w:val="18"/>
        </w:rPr>
        <w:t xml:space="preserve"> р.п. Нижний Кисляй</w:t>
      </w:r>
    </w:p>
    <w:p w:rsidR="00A05B5B" w:rsidRPr="00A05B5B" w:rsidRDefault="00A05B5B" w:rsidP="00A05B5B">
      <w:pPr>
        <w:spacing w:after="0" w:line="240" w:lineRule="auto"/>
        <w:ind w:firstLine="567"/>
        <w:jc w:val="both"/>
        <w:rPr>
          <w:rFonts w:ascii="Times New Roman" w:eastAsia="Times New Roman" w:hAnsi="Times New Roman" w:cs="Times New Roman"/>
          <w:sz w:val="18"/>
          <w:szCs w:val="18"/>
        </w:rPr>
      </w:pPr>
    </w:p>
    <w:p w:rsidR="00A05B5B" w:rsidRPr="00A05B5B" w:rsidRDefault="00A05B5B" w:rsidP="00A05B5B">
      <w:pPr>
        <w:spacing w:after="0" w:line="240" w:lineRule="auto"/>
        <w:ind w:right="3969"/>
        <w:jc w:val="both"/>
        <w:rPr>
          <w:rFonts w:ascii="Times New Roman" w:eastAsia="Times New Roman" w:hAnsi="Times New Roman" w:cs="Times New Roman"/>
          <w:b/>
          <w:bCs/>
          <w:kern w:val="28"/>
          <w:sz w:val="28"/>
          <w:szCs w:val="28"/>
        </w:rPr>
      </w:pPr>
      <w:r w:rsidRPr="00A05B5B">
        <w:rPr>
          <w:rFonts w:ascii="Times New Roman" w:eastAsia="Times New Roman" w:hAnsi="Times New Roman" w:cs="Times New Roman"/>
          <w:b/>
          <w:bCs/>
          <w:kern w:val="28"/>
          <w:sz w:val="28"/>
          <w:szCs w:val="28"/>
        </w:rPr>
        <w:t>Об утверждении муниципальной программы по использованию и охране земель на территории Нижнекисляйского городского поселения Бутурлиновского муниципального района Воронежской области на 2025-2027 годы</w:t>
      </w:r>
    </w:p>
    <w:p w:rsidR="00A05B5B" w:rsidRPr="00A05B5B" w:rsidRDefault="00A05B5B" w:rsidP="00A05B5B">
      <w:pPr>
        <w:spacing w:after="0" w:line="240" w:lineRule="auto"/>
        <w:ind w:firstLine="567"/>
        <w:jc w:val="both"/>
        <w:rPr>
          <w:rFonts w:ascii="Times New Roman" w:eastAsia="Times New Roman" w:hAnsi="Times New Roman" w:cs="Times New Roman"/>
          <w:bCs/>
          <w:sz w:val="28"/>
          <w:szCs w:val="28"/>
        </w:rPr>
      </w:pPr>
    </w:p>
    <w:p w:rsidR="00A05B5B" w:rsidRPr="00A05B5B" w:rsidRDefault="00A05B5B" w:rsidP="00A05B5B">
      <w:pPr>
        <w:spacing w:after="0" w:line="240" w:lineRule="auto"/>
        <w:ind w:firstLine="567"/>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xml:space="preserve">В соответствии с Земельным кодексом российской Федерации от 25.10.2001г. № 137-ФЗ, Федеральным законом от 6 октября 2003г. № 131- ФЗ «Об общих принципах организации местного самоуправления в Российской Федерации», Уставом Нижнекисляйского городского поселения Бутурлиновского муниципального района Воронежской области, администрация Нижнекисляйского городского поселения Бутурлиновского муниципального района Воронежской области </w:t>
      </w:r>
    </w:p>
    <w:p w:rsidR="00A05B5B" w:rsidRPr="00A05B5B" w:rsidRDefault="00A05B5B" w:rsidP="00A05B5B">
      <w:pPr>
        <w:widowControl w:val="0"/>
        <w:autoSpaceDE w:val="0"/>
        <w:autoSpaceDN w:val="0"/>
        <w:adjustRightInd w:val="0"/>
        <w:spacing w:after="0" w:line="240" w:lineRule="auto"/>
        <w:jc w:val="center"/>
        <w:rPr>
          <w:rFonts w:ascii="Times New Roman" w:eastAsia="Times New Roman" w:hAnsi="Times New Roman" w:cs="Times New Roman"/>
          <w:iCs/>
          <w:sz w:val="28"/>
          <w:szCs w:val="28"/>
        </w:rPr>
      </w:pPr>
    </w:p>
    <w:p w:rsidR="00A05B5B" w:rsidRPr="00A05B5B" w:rsidRDefault="00A05B5B" w:rsidP="00A05B5B">
      <w:pPr>
        <w:widowControl w:val="0"/>
        <w:autoSpaceDE w:val="0"/>
        <w:autoSpaceDN w:val="0"/>
        <w:adjustRightInd w:val="0"/>
        <w:spacing w:after="0" w:line="240" w:lineRule="auto"/>
        <w:jc w:val="center"/>
        <w:rPr>
          <w:rFonts w:ascii="Times New Roman" w:eastAsia="Times New Roman" w:hAnsi="Times New Roman" w:cs="Times New Roman"/>
          <w:iCs/>
          <w:sz w:val="28"/>
          <w:szCs w:val="28"/>
        </w:rPr>
      </w:pPr>
      <w:r w:rsidRPr="00A05B5B">
        <w:rPr>
          <w:rFonts w:ascii="Times New Roman" w:eastAsia="Times New Roman" w:hAnsi="Times New Roman" w:cs="Times New Roman"/>
          <w:iCs/>
          <w:sz w:val="28"/>
          <w:szCs w:val="28"/>
        </w:rPr>
        <w:t>ПОСТАНОВЛЯЕТ:</w:t>
      </w:r>
    </w:p>
    <w:p w:rsidR="00A05B5B" w:rsidRPr="00A05B5B" w:rsidRDefault="00A05B5B" w:rsidP="00A05B5B">
      <w:pPr>
        <w:spacing w:after="0" w:line="240" w:lineRule="auto"/>
        <w:ind w:firstLine="567"/>
        <w:jc w:val="both"/>
        <w:rPr>
          <w:rFonts w:ascii="Times New Roman" w:eastAsia="Times New Roman" w:hAnsi="Times New Roman" w:cs="Times New Roman"/>
          <w:sz w:val="28"/>
          <w:szCs w:val="28"/>
        </w:rPr>
      </w:pPr>
    </w:p>
    <w:p w:rsidR="00A05B5B" w:rsidRPr="00A05B5B" w:rsidRDefault="00A05B5B" w:rsidP="00A05B5B">
      <w:pPr>
        <w:spacing w:after="0" w:line="240" w:lineRule="auto"/>
        <w:ind w:firstLine="567"/>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1. Утвердить муниципальную программу по использованию и охране земель на территории Нижнекисляйского городского поселения Бутурлиновского муниципального района Воронежской области на 2025 – 2027 годы согласно приложению к настоящему постановлению.</w:t>
      </w:r>
    </w:p>
    <w:p w:rsidR="00A05B5B" w:rsidRPr="00A05B5B" w:rsidRDefault="00A05B5B" w:rsidP="00A05B5B">
      <w:pPr>
        <w:spacing w:after="0" w:line="240" w:lineRule="auto"/>
        <w:ind w:firstLine="567"/>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xml:space="preserve">2. Опубликовать настоящее постановление в </w:t>
      </w:r>
      <w:r w:rsidRPr="00A05B5B">
        <w:rPr>
          <w:rFonts w:ascii="Times New Roman" w:eastAsia="Times New Roman" w:hAnsi="Times New Roman" w:cs="Times New Roman"/>
          <w:bCs/>
          <w:sz w:val="28"/>
          <w:szCs w:val="28"/>
        </w:rPr>
        <w:t xml:space="preserve">официальном периодическом печатном издании «Вестник муниципальных правовых актов Нижнекисляйского городского поселения  Бутурлиновского муниципального района Воронежской области» и разместить </w:t>
      </w:r>
      <w:r w:rsidRPr="00A05B5B">
        <w:rPr>
          <w:rFonts w:ascii="Times New Roman" w:eastAsia="Times New Roman" w:hAnsi="Times New Roman" w:cs="Times New Roman"/>
          <w:sz w:val="28"/>
          <w:szCs w:val="28"/>
        </w:rPr>
        <w:t xml:space="preserve">на официальном сайте органа местного самоуправления Нижнекисляйского городского поселения Бутурлиновского муниципального района Воронежской области </w:t>
      </w:r>
      <w:hyperlink r:id="rId19" w:history="1">
        <w:r w:rsidRPr="00A05B5B">
          <w:rPr>
            <w:rFonts w:ascii="Times New Roman" w:eastAsia="Times New Roman" w:hAnsi="Times New Roman" w:cs="Times New Roman"/>
            <w:sz w:val="28"/>
            <w:szCs w:val="28"/>
          </w:rPr>
          <w:t>http://nizhnekisly</w:t>
        </w:r>
        <w:r w:rsidRPr="00A05B5B">
          <w:rPr>
            <w:rFonts w:ascii="Times New Roman" w:eastAsia="Times New Roman" w:hAnsi="Times New Roman" w:cs="Times New Roman"/>
            <w:sz w:val="28"/>
            <w:szCs w:val="28"/>
            <w:lang w:val="en-US"/>
          </w:rPr>
          <w:t>ajskoe</w:t>
        </w:r>
        <w:r w:rsidRPr="00A05B5B">
          <w:rPr>
            <w:rFonts w:ascii="Times New Roman" w:eastAsia="Times New Roman" w:hAnsi="Times New Roman" w:cs="Times New Roman"/>
            <w:sz w:val="28"/>
            <w:szCs w:val="28"/>
          </w:rPr>
          <w:t>-</w:t>
        </w:r>
        <w:r w:rsidRPr="00A05B5B">
          <w:rPr>
            <w:rFonts w:ascii="Times New Roman" w:eastAsia="Times New Roman" w:hAnsi="Times New Roman" w:cs="Times New Roman"/>
            <w:sz w:val="28"/>
            <w:szCs w:val="28"/>
            <w:lang w:val="en-US"/>
          </w:rPr>
          <w:t>r</w:t>
        </w:r>
        <w:r w:rsidRPr="00A05B5B">
          <w:rPr>
            <w:rFonts w:ascii="Times New Roman" w:eastAsia="Times New Roman" w:hAnsi="Times New Roman" w:cs="Times New Roman"/>
            <w:sz w:val="28"/>
            <w:szCs w:val="28"/>
          </w:rPr>
          <w:t>20.</w:t>
        </w:r>
        <w:r w:rsidRPr="00A05B5B">
          <w:rPr>
            <w:rFonts w:ascii="Times New Roman" w:eastAsia="Times New Roman" w:hAnsi="Times New Roman" w:cs="Times New Roman"/>
            <w:sz w:val="28"/>
            <w:szCs w:val="28"/>
            <w:lang w:val="en-US"/>
          </w:rPr>
          <w:t>gosweb</w:t>
        </w:r>
        <w:r w:rsidRPr="00A05B5B">
          <w:rPr>
            <w:rFonts w:ascii="Times New Roman" w:eastAsia="Times New Roman" w:hAnsi="Times New Roman" w:cs="Times New Roman"/>
            <w:sz w:val="28"/>
            <w:szCs w:val="28"/>
          </w:rPr>
          <w:t>.</w:t>
        </w:r>
        <w:r w:rsidRPr="00A05B5B">
          <w:rPr>
            <w:rFonts w:ascii="Times New Roman" w:eastAsia="Times New Roman" w:hAnsi="Times New Roman" w:cs="Times New Roman"/>
            <w:sz w:val="28"/>
            <w:szCs w:val="28"/>
            <w:lang w:val="en-US"/>
          </w:rPr>
          <w:t>gosuslugi</w:t>
        </w:r>
        <w:r w:rsidRPr="00A05B5B">
          <w:rPr>
            <w:rFonts w:ascii="Times New Roman" w:eastAsia="Times New Roman" w:hAnsi="Times New Roman" w:cs="Times New Roman"/>
            <w:sz w:val="28"/>
            <w:szCs w:val="28"/>
          </w:rPr>
          <w:t>.ru</w:t>
        </w:r>
      </w:hyperlink>
      <w:r w:rsidRPr="00A05B5B">
        <w:rPr>
          <w:rFonts w:ascii="Calibri" w:eastAsia="Times New Roman" w:hAnsi="Calibri" w:cs="Times New Roman"/>
          <w:sz w:val="28"/>
          <w:szCs w:val="28"/>
        </w:rPr>
        <w:t xml:space="preserve"> </w:t>
      </w:r>
      <w:r w:rsidRPr="00A05B5B">
        <w:rPr>
          <w:rFonts w:ascii="Times New Roman" w:eastAsia="Times New Roman" w:hAnsi="Times New Roman" w:cs="Times New Roman"/>
          <w:sz w:val="28"/>
          <w:szCs w:val="28"/>
        </w:rPr>
        <w:t>в информационно-телекоммуникационной сети "Интернет".</w:t>
      </w:r>
    </w:p>
    <w:p w:rsidR="00A05B5B" w:rsidRPr="00A05B5B" w:rsidRDefault="00A05B5B" w:rsidP="00A05B5B">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lastRenderedPageBreak/>
        <w:t>3. Настоящее постановление вступает в силу с момента его официального опубликования.</w:t>
      </w:r>
    </w:p>
    <w:p w:rsidR="00A05B5B" w:rsidRPr="00A05B5B" w:rsidRDefault="00A05B5B" w:rsidP="00A05B5B">
      <w:pPr>
        <w:spacing w:after="0" w:line="240" w:lineRule="auto"/>
        <w:ind w:firstLine="567"/>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xml:space="preserve"> 4. Контроль за исполнением настоящего постановления оставляю за собой.</w:t>
      </w:r>
    </w:p>
    <w:p w:rsidR="00A05B5B" w:rsidRPr="00A05B5B" w:rsidRDefault="00A05B5B" w:rsidP="00A05B5B">
      <w:pPr>
        <w:spacing w:after="0" w:line="240" w:lineRule="auto"/>
        <w:ind w:firstLine="567"/>
        <w:jc w:val="both"/>
        <w:rPr>
          <w:rFonts w:ascii="Times New Roman" w:eastAsia="Times New Roman" w:hAnsi="Times New Roman" w:cs="Times New Roman"/>
          <w:sz w:val="28"/>
          <w:szCs w:val="28"/>
        </w:rPr>
      </w:pPr>
    </w:p>
    <w:p w:rsidR="00A05B5B" w:rsidRPr="00A05B5B" w:rsidRDefault="00A05B5B" w:rsidP="00A05B5B">
      <w:pPr>
        <w:spacing w:after="0" w:line="240" w:lineRule="auto"/>
        <w:ind w:firstLine="567"/>
        <w:jc w:val="both"/>
        <w:rPr>
          <w:rFonts w:ascii="Times New Roman" w:eastAsia="Times New Roman" w:hAnsi="Times New Roman" w:cs="Times New Roman"/>
          <w:sz w:val="28"/>
          <w:szCs w:val="28"/>
        </w:rPr>
      </w:pPr>
    </w:p>
    <w:tbl>
      <w:tblPr>
        <w:tblW w:w="3631" w:type="pct"/>
        <w:tblLook w:val="04A0" w:firstRow="1" w:lastRow="0" w:firstColumn="1" w:lastColumn="0" w:noHBand="0" w:noVBand="1"/>
      </w:tblPr>
      <w:tblGrid>
        <w:gridCol w:w="6945"/>
      </w:tblGrid>
      <w:tr w:rsidR="00A05B5B" w:rsidRPr="00A05B5B" w:rsidTr="00AC4ACC">
        <w:trPr>
          <w:trHeight w:val="80"/>
        </w:trPr>
        <w:tc>
          <w:tcPr>
            <w:tcW w:w="5000" w:type="pct"/>
            <w:shd w:val="clear" w:color="auto" w:fill="auto"/>
          </w:tcPr>
          <w:p w:rsidR="00A05B5B" w:rsidRPr="00A05B5B" w:rsidRDefault="00A05B5B" w:rsidP="00A05B5B">
            <w:pPr>
              <w:tabs>
                <w:tab w:val="left" w:pos="567"/>
              </w:tabs>
              <w:spacing w:after="0" w:line="240" w:lineRule="auto"/>
              <w:rPr>
                <w:rFonts w:ascii="Times New Roman" w:eastAsia="Times New Roman" w:hAnsi="Times New Roman" w:cs="Times New Roman"/>
                <w:noProof/>
                <w:sz w:val="28"/>
                <w:szCs w:val="28"/>
                <w:lang w:eastAsia="en-US"/>
              </w:rPr>
            </w:pPr>
            <w:r w:rsidRPr="00A05B5B">
              <w:rPr>
                <w:rFonts w:ascii="Times New Roman" w:eastAsia="Times New Roman" w:hAnsi="Times New Roman" w:cs="Times New Roman"/>
                <w:noProof/>
                <w:sz w:val="28"/>
                <w:szCs w:val="28"/>
                <w:lang w:eastAsia="en-US"/>
              </w:rPr>
              <w:t xml:space="preserve">Глава Нижнекисляйского </w:t>
            </w:r>
          </w:p>
          <w:p w:rsidR="00A05B5B" w:rsidRPr="00A05B5B" w:rsidRDefault="00A05B5B" w:rsidP="00A05B5B">
            <w:pPr>
              <w:tabs>
                <w:tab w:val="left" w:pos="567"/>
              </w:tabs>
              <w:spacing w:after="0" w:line="240" w:lineRule="auto"/>
              <w:rPr>
                <w:rFonts w:ascii="Times New Roman" w:eastAsia="Calibri" w:hAnsi="Times New Roman" w:cs="Times New Roman"/>
                <w:sz w:val="28"/>
                <w:szCs w:val="28"/>
                <w:lang w:eastAsia="en-US"/>
              </w:rPr>
            </w:pPr>
            <w:r w:rsidRPr="00A05B5B">
              <w:rPr>
                <w:rFonts w:ascii="Times New Roman" w:eastAsia="Times New Roman" w:hAnsi="Times New Roman" w:cs="Times New Roman"/>
                <w:noProof/>
                <w:sz w:val="28"/>
                <w:szCs w:val="28"/>
                <w:lang w:eastAsia="en-US"/>
              </w:rPr>
              <w:t>городского  поселения                           А.М. Олейников</w:t>
            </w:r>
          </w:p>
        </w:tc>
      </w:tr>
      <w:tr w:rsidR="00A05B5B" w:rsidRPr="00A05B5B" w:rsidTr="00AC4ACC">
        <w:trPr>
          <w:trHeight w:val="80"/>
        </w:trPr>
        <w:tc>
          <w:tcPr>
            <w:tcW w:w="5000" w:type="pct"/>
            <w:shd w:val="clear" w:color="auto" w:fill="auto"/>
          </w:tcPr>
          <w:p w:rsidR="00A05B5B" w:rsidRPr="00A05B5B" w:rsidRDefault="00A05B5B" w:rsidP="00A05B5B">
            <w:pPr>
              <w:tabs>
                <w:tab w:val="left" w:pos="567"/>
              </w:tabs>
              <w:spacing w:after="0" w:line="240" w:lineRule="auto"/>
              <w:rPr>
                <w:rFonts w:ascii="Times New Roman" w:eastAsia="Times New Roman" w:hAnsi="Times New Roman" w:cs="Times New Roman"/>
                <w:noProof/>
                <w:sz w:val="28"/>
                <w:szCs w:val="28"/>
                <w:lang w:eastAsia="en-US"/>
              </w:rPr>
            </w:pPr>
          </w:p>
        </w:tc>
      </w:tr>
    </w:tbl>
    <w:p w:rsidR="00A05B5B" w:rsidRPr="00A05B5B" w:rsidRDefault="00A05B5B" w:rsidP="00A05B5B">
      <w:pPr>
        <w:widowControl w:val="0"/>
        <w:autoSpaceDE w:val="0"/>
        <w:autoSpaceDN w:val="0"/>
        <w:adjustRightInd w:val="0"/>
        <w:spacing w:after="0" w:line="240" w:lineRule="auto"/>
        <w:ind w:left="3969"/>
        <w:jc w:val="both"/>
        <w:rPr>
          <w:rFonts w:ascii="Times New Roman" w:eastAsia="Times New Roman" w:hAnsi="Times New Roman" w:cs="Times New Roman"/>
          <w:sz w:val="28"/>
          <w:szCs w:val="28"/>
        </w:rPr>
      </w:pPr>
      <w:r w:rsidRPr="00A05B5B">
        <w:rPr>
          <w:rFonts w:ascii="Times New Roman" w:eastAsia="Times New Roman" w:hAnsi="Times New Roman" w:cs="Times New Roman"/>
          <w:noProof/>
          <w:sz w:val="28"/>
          <w:szCs w:val="28"/>
        </w:rPr>
        <w:t xml:space="preserve"> </w:t>
      </w:r>
      <w:r w:rsidRPr="00A05B5B">
        <w:rPr>
          <w:rFonts w:ascii="Times New Roman" w:eastAsia="Times New Roman" w:hAnsi="Times New Roman" w:cs="Times New Roman"/>
          <w:sz w:val="28"/>
          <w:szCs w:val="28"/>
        </w:rPr>
        <w:br w:type="page"/>
      </w:r>
      <w:r w:rsidRPr="00A05B5B">
        <w:rPr>
          <w:rFonts w:ascii="Times New Roman" w:eastAsia="Times New Roman" w:hAnsi="Times New Roman" w:cs="Times New Roman"/>
          <w:sz w:val="28"/>
          <w:szCs w:val="28"/>
        </w:rPr>
        <w:lastRenderedPageBreak/>
        <w:t>Приложение к постановлению администрации Нижнекисляйского городского поселения № 14 от 22.01.2025 года</w:t>
      </w:r>
    </w:p>
    <w:p w:rsidR="00A05B5B" w:rsidRPr="00A05B5B" w:rsidRDefault="00A05B5B" w:rsidP="00A05B5B">
      <w:pPr>
        <w:widowControl w:val="0"/>
        <w:autoSpaceDE w:val="0"/>
        <w:autoSpaceDN w:val="0"/>
        <w:adjustRightInd w:val="0"/>
        <w:spacing w:after="0" w:line="240" w:lineRule="auto"/>
        <w:ind w:left="3969"/>
        <w:jc w:val="both"/>
        <w:rPr>
          <w:rFonts w:ascii="Times New Roman" w:eastAsia="Times New Roman" w:hAnsi="Times New Roman" w:cs="Times New Roman"/>
          <w:sz w:val="28"/>
          <w:szCs w:val="28"/>
        </w:rPr>
      </w:pPr>
    </w:p>
    <w:p w:rsidR="00A05B5B" w:rsidRPr="00A05B5B" w:rsidRDefault="00A05B5B" w:rsidP="00A05B5B">
      <w:pPr>
        <w:widowControl w:val="0"/>
        <w:autoSpaceDE w:val="0"/>
        <w:autoSpaceDN w:val="0"/>
        <w:adjustRightInd w:val="0"/>
        <w:spacing w:after="0" w:line="240" w:lineRule="auto"/>
        <w:jc w:val="center"/>
        <w:rPr>
          <w:rFonts w:ascii="Times New Roman" w:eastAsia="Times New Roman" w:hAnsi="Times New Roman" w:cs="Times New Roman"/>
          <w:iCs/>
          <w:sz w:val="28"/>
          <w:szCs w:val="28"/>
        </w:rPr>
      </w:pPr>
      <w:r w:rsidRPr="00A05B5B">
        <w:rPr>
          <w:rFonts w:ascii="Times New Roman" w:eastAsia="Times New Roman" w:hAnsi="Times New Roman" w:cs="Times New Roman"/>
          <w:iCs/>
          <w:sz w:val="28"/>
          <w:szCs w:val="28"/>
        </w:rPr>
        <w:t>Муниципальная программа по использованию и охране земель на территории Нижнекисляйского городского поселения Бутурлиновского муниципального района на 2025-2027 года</w:t>
      </w:r>
    </w:p>
    <w:p w:rsidR="00A05B5B" w:rsidRPr="00A05B5B" w:rsidRDefault="00A05B5B" w:rsidP="00A05B5B">
      <w:pPr>
        <w:widowControl w:val="0"/>
        <w:autoSpaceDE w:val="0"/>
        <w:autoSpaceDN w:val="0"/>
        <w:adjustRightInd w:val="0"/>
        <w:spacing w:after="0" w:line="240" w:lineRule="auto"/>
        <w:jc w:val="center"/>
        <w:rPr>
          <w:rFonts w:ascii="Times New Roman" w:eastAsia="Times New Roman" w:hAnsi="Times New Roman" w:cs="Times New Roman"/>
          <w:iCs/>
          <w:sz w:val="28"/>
          <w:szCs w:val="28"/>
        </w:rPr>
      </w:pPr>
    </w:p>
    <w:p w:rsidR="00A05B5B" w:rsidRPr="00A05B5B" w:rsidRDefault="00A05B5B" w:rsidP="00A05B5B">
      <w:pPr>
        <w:widowControl w:val="0"/>
        <w:autoSpaceDE w:val="0"/>
        <w:autoSpaceDN w:val="0"/>
        <w:adjustRightInd w:val="0"/>
        <w:spacing w:after="0" w:line="240" w:lineRule="auto"/>
        <w:jc w:val="center"/>
        <w:rPr>
          <w:rFonts w:ascii="Times New Roman" w:eastAsia="Times New Roman" w:hAnsi="Times New Roman" w:cs="Times New Roman"/>
          <w:iCs/>
          <w:sz w:val="28"/>
          <w:szCs w:val="28"/>
        </w:rPr>
      </w:pPr>
      <w:r w:rsidRPr="00A05B5B">
        <w:rPr>
          <w:rFonts w:ascii="Times New Roman" w:eastAsia="Times New Roman" w:hAnsi="Times New Roman" w:cs="Times New Roman"/>
          <w:iCs/>
          <w:sz w:val="28"/>
          <w:szCs w:val="28"/>
        </w:rPr>
        <w:t>ПАСПОРТ</w:t>
      </w:r>
    </w:p>
    <w:p w:rsidR="00A05B5B" w:rsidRPr="00A05B5B" w:rsidRDefault="00A05B5B" w:rsidP="00A05B5B">
      <w:pPr>
        <w:widowControl w:val="0"/>
        <w:autoSpaceDE w:val="0"/>
        <w:autoSpaceDN w:val="0"/>
        <w:adjustRightInd w:val="0"/>
        <w:spacing w:after="0" w:line="240" w:lineRule="auto"/>
        <w:jc w:val="center"/>
        <w:rPr>
          <w:rFonts w:ascii="Times New Roman" w:eastAsia="Times New Roman" w:hAnsi="Times New Roman" w:cs="Times New Roman"/>
          <w:iCs/>
          <w:sz w:val="28"/>
          <w:szCs w:val="28"/>
        </w:rPr>
      </w:pPr>
      <w:r w:rsidRPr="00A05B5B">
        <w:rPr>
          <w:rFonts w:ascii="Times New Roman" w:eastAsia="Times New Roman" w:hAnsi="Times New Roman" w:cs="Times New Roman"/>
          <w:iCs/>
          <w:sz w:val="28"/>
          <w:szCs w:val="28"/>
        </w:rPr>
        <w:t>муниципальной программы по использованию и охране земель на территории Нижнекисляйского городского поселения Бутурлиновского муниципального района на</w:t>
      </w:r>
      <w:r w:rsidRPr="00A05B5B">
        <w:rPr>
          <w:rFonts w:ascii="Times New Roman" w:eastAsia="Times New Roman" w:hAnsi="Times New Roman" w:cs="Times New Roman"/>
          <w:b/>
          <w:iCs/>
          <w:sz w:val="28"/>
          <w:szCs w:val="28"/>
        </w:rPr>
        <w:t xml:space="preserve"> </w:t>
      </w:r>
      <w:r w:rsidRPr="00A05B5B">
        <w:rPr>
          <w:rFonts w:ascii="Times New Roman" w:eastAsia="Times New Roman" w:hAnsi="Times New Roman" w:cs="Times New Roman"/>
          <w:iCs/>
          <w:sz w:val="28"/>
          <w:szCs w:val="28"/>
        </w:rPr>
        <w:t>2025-2027 годы</w:t>
      </w:r>
    </w:p>
    <w:p w:rsidR="00A05B5B" w:rsidRPr="00A05B5B" w:rsidRDefault="00A05B5B" w:rsidP="00A05B5B">
      <w:pPr>
        <w:spacing w:after="0" w:line="240" w:lineRule="auto"/>
        <w:ind w:firstLine="567"/>
        <w:jc w:val="both"/>
        <w:rPr>
          <w:rFonts w:ascii="Times New Roman" w:eastAsia="Times New Roman" w:hAnsi="Times New Roman" w:cs="Times New Roman"/>
          <w:bCs/>
          <w:sz w:val="28"/>
          <w:szCs w:val="28"/>
        </w:rPr>
      </w:pPr>
    </w:p>
    <w:tbl>
      <w:tblPr>
        <w:tblW w:w="5000" w:type="pct"/>
        <w:tblCellMar>
          <w:left w:w="10" w:type="dxa"/>
          <w:right w:w="10" w:type="dxa"/>
        </w:tblCellMar>
        <w:tblLook w:val="0000" w:firstRow="0" w:lastRow="0" w:firstColumn="0" w:lastColumn="0" w:noHBand="0" w:noVBand="0"/>
      </w:tblPr>
      <w:tblGrid>
        <w:gridCol w:w="2046"/>
        <w:gridCol w:w="7322"/>
      </w:tblGrid>
      <w:tr w:rsidR="00A05B5B" w:rsidRPr="00A05B5B" w:rsidTr="00AC4ACC">
        <w:trPr>
          <w:trHeight w:val="20"/>
        </w:trPr>
        <w:tc>
          <w:tcPr>
            <w:tcW w:w="1092" w:type="pct"/>
            <w:tcBorders>
              <w:top w:val="single" w:sz="4" w:space="0" w:color="auto"/>
              <w:left w:val="single" w:sz="4" w:space="0" w:color="auto"/>
            </w:tcBorders>
            <w:shd w:val="clear" w:color="auto" w:fill="FFFFFF"/>
          </w:tcPr>
          <w:p w:rsidR="00A05B5B" w:rsidRPr="00A05B5B" w:rsidRDefault="00A05B5B" w:rsidP="00A05B5B">
            <w:pPr>
              <w:spacing w:after="0" w:line="240" w:lineRule="auto"/>
              <w:jc w:val="both"/>
              <w:rPr>
                <w:rFonts w:ascii="Times New Roman" w:eastAsia="Times New Roman" w:hAnsi="Times New Roman" w:cs="Times New Roman"/>
                <w:sz w:val="28"/>
                <w:szCs w:val="28"/>
              </w:rPr>
            </w:pPr>
            <w:r w:rsidRPr="00A05B5B">
              <w:rPr>
                <w:rFonts w:ascii="Times New Roman" w:eastAsia="Times New Roman" w:hAnsi="Times New Roman" w:cs="Times New Roman"/>
                <w:color w:val="000000"/>
                <w:sz w:val="28"/>
                <w:szCs w:val="28"/>
                <w:lang w:bidi="ru-RU"/>
              </w:rPr>
              <w:t>Наименование</w:t>
            </w:r>
          </w:p>
          <w:p w:rsidR="00A05B5B" w:rsidRPr="00A05B5B" w:rsidRDefault="00A05B5B" w:rsidP="00A05B5B">
            <w:pPr>
              <w:spacing w:after="0" w:line="240" w:lineRule="auto"/>
              <w:jc w:val="both"/>
              <w:rPr>
                <w:rFonts w:ascii="Times New Roman" w:eastAsia="Times New Roman" w:hAnsi="Times New Roman" w:cs="Times New Roman"/>
                <w:sz w:val="28"/>
                <w:szCs w:val="28"/>
              </w:rPr>
            </w:pPr>
            <w:r w:rsidRPr="00A05B5B">
              <w:rPr>
                <w:rFonts w:ascii="Times New Roman" w:eastAsia="Times New Roman" w:hAnsi="Times New Roman" w:cs="Times New Roman"/>
                <w:color w:val="000000"/>
                <w:sz w:val="28"/>
                <w:szCs w:val="28"/>
                <w:lang w:bidi="ru-RU"/>
              </w:rPr>
              <w:t>Программы</w:t>
            </w:r>
          </w:p>
        </w:tc>
        <w:tc>
          <w:tcPr>
            <w:tcW w:w="3908" w:type="pct"/>
            <w:tcBorders>
              <w:top w:val="single" w:sz="4" w:space="0" w:color="auto"/>
              <w:left w:val="single" w:sz="4" w:space="0" w:color="auto"/>
              <w:right w:val="single" w:sz="4" w:space="0" w:color="auto"/>
            </w:tcBorders>
            <w:shd w:val="clear" w:color="auto" w:fill="FFFFFF"/>
            <w:vAlign w:val="bottom"/>
          </w:tcPr>
          <w:p w:rsidR="00A05B5B" w:rsidRPr="00A05B5B" w:rsidRDefault="00A05B5B" w:rsidP="00A05B5B">
            <w:pPr>
              <w:spacing w:after="0" w:line="240" w:lineRule="auto"/>
              <w:jc w:val="both"/>
              <w:rPr>
                <w:rFonts w:ascii="Times New Roman" w:eastAsia="Times New Roman" w:hAnsi="Times New Roman" w:cs="Times New Roman"/>
                <w:sz w:val="28"/>
                <w:szCs w:val="28"/>
              </w:rPr>
            </w:pPr>
            <w:r w:rsidRPr="00A05B5B">
              <w:rPr>
                <w:rFonts w:ascii="Times New Roman" w:eastAsia="Times New Roman" w:hAnsi="Times New Roman" w:cs="Times New Roman"/>
                <w:color w:val="000000"/>
                <w:sz w:val="28"/>
                <w:szCs w:val="28"/>
                <w:lang w:bidi="ru-RU"/>
              </w:rPr>
              <w:t>Муниципальная программа по использованию и охране земель на территории Н</w:t>
            </w:r>
            <w:r w:rsidRPr="00A05B5B">
              <w:rPr>
                <w:rFonts w:ascii="Times New Roman" w:eastAsia="Times New Roman" w:hAnsi="Times New Roman" w:cs="Times New Roman"/>
                <w:color w:val="000000"/>
                <w:sz w:val="26"/>
                <w:szCs w:val="26"/>
                <w:lang w:bidi="ru-RU"/>
              </w:rPr>
              <w:t xml:space="preserve">ижнекисляйского городского </w:t>
            </w:r>
            <w:r w:rsidRPr="00A05B5B">
              <w:rPr>
                <w:rFonts w:ascii="Times New Roman" w:eastAsia="Times New Roman" w:hAnsi="Times New Roman" w:cs="Times New Roman"/>
                <w:color w:val="000000"/>
                <w:sz w:val="28"/>
                <w:szCs w:val="28"/>
                <w:lang w:bidi="ru-RU"/>
              </w:rPr>
              <w:t>поселения Бутурлиновского муниципального района на 2025-2027 годы</w:t>
            </w:r>
          </w:p>
        </w:tc>
      </w:tr>
      <w:tr w:rsidR="00A05B5B" w:rsidRPr="00A05B5B" w:rsidTr="00AC4ACC">
        <w:trPr>
          <w:trHeight w:val="20"/>
        </w:trPr>
        <w:tc>
          <w:tcPr>
            <w:tcW w:w="1092" w:type="pct"/>
            <w:tcBorders>
              <w:top w:val="single" w:sz="4" w:space="0" w:color="auto"/>
              <w:left w:val="single" w:sz="4" w:space="0" w:color="auto"/>
            </w:tcBorders>
            <w:shd w:val="clear" w:color="auto" w:fill="FFFFFF"/>
          </w:tcPr>
          <w:p w:rsidR="00A05B5B" w:rsidRPr="00A05B5B" w:rsidRDefault="00A05B5B" w:rsidP="00A05B5B">
            <w:pPr>
              <w:spacing w:after="0" w:line="240" w:lineRule="auto"/>
              <w:jc w:val="both"/>
              <w:rPr>
                <w:rFonts w:ascii="Times New Roman" w:eastAsia="Times New Roman" w:hAnsi="Times New Roman" w:cs="Times New Roman"/>
                <w:sz w:val="28"/>
                <w:szCs w:val="28"/>
              </w:rPr>
            </w:pPr>
            <w:r w:rsidRPr="00A05B5B">
              <w:rPr>
                <w:rFonts w:ascii="Times New Roman" w:eastAsia="Times New Roman" w:hAnsi="Times New Roman" w:cs="Times New Roman"/>
                <w:color w:val="000000"/>
                <w:sz w:val="28"/>
                <w:szCs w:val="28"/>
                <w:lang w:bidi="ru-RU"/>
              </w:rPr>
              <w:t>Основание для</w:t>
            </w:r>
          </w:p>
          <w:p w:rsidR="00A05B5B" w:rsidRPr="00A05B5B" w:rsidRDefault="00A05B5B" w:rsidP="00A05B5B">
            <w:pPr>
              <w:spacing w:after="0" w:line="240" w:lineRule="auto"/>
              <w:jc w:val="both"/>
              <w:rPr>
                <w:rFonts w:ascii="Times New Roman" w:eastAsia="Times New Roman" w:hAnsi="Times New Roman" w:cs="Times New Roman"/>
                <w:sz w:val="28"/>
                <w:szCs w:val="28"/>
              </w:rPr>
            </w:pPr>
            <w:r w:rsidRPr="00A05B5B">
              <w:rPr>
                <w:rFonts w:ascii="Times New Roman" w:eastAsia="Times New Roman" w:hAnsi="Times New Roman" w:cs="Times New Roman"/>
                <w:color w:val="000000"/>
                <w:sz w:val="28"/>
                <w:szCs w:val="28"/>
                <w:lang w:bidi="ru-RU"/>
              </w:rPr>
              <w:t>разработки</w:t>
            </w:r>
          </w:p>
          <w:p w:rsidR="00A05B5B" w:rsidRPr="00A05B5B" w:rsidRDefault="00A05B5B" w:rsidP="00A05B5B">
            <w:pPr>
              <w:spacing w:after="0" w:line="240" w:lineRule="auto"/>
              <w:jc w:val="both"/>
              <w:rPr>
                <w:rFonts w:ascii="Times New Roman" w:eastAsia="Times New Roman" w:hAnsi="Times New Roman" w:cs="Times New Roman"/>
                <w:sz w:val="28"/>
                <w:szCs w:val="28"/>
              </w:rPr>
            </w:pPr>
            <w:r w:rsidRPr="00A05B5B">
              <w:rPr>
                <w:rFonts w:ascii="Times New Roman" w:eastAsia="Times New Roman" w:hAnsi="Times New Roman" w:cs="Times New Roman"/>
                <w:color w:val="000000"/>
                <w:sz w:val="28"/>
                <w:szCs w:val="28"/>
                <w:lang w:bidi="ru-RU"/>
              </w:rPr>
              <w:t>программы</w:t>
            </w:r>
          </w:p>
        </w:tc>
        <w:tc>
          <w:tcPr>
            <w:tcW w:w="3908" w:type="pct"/>
            <w:tcBorders>
              <w:top w:val="single" w:sz="4" w:space="0" w:color="auto"/>
              <w:left w:val="single" w:sz="4" w:space="0" w:color="auto"/>
              <w:right w:val="single" w:sz="4" w:space="0" w:color="auto"/>
            </w:tcBorders>
            <w:shd w:val="clear" w:color="auto" w:fill="FFFFFF"/>
          </w:tcPr>
          <w:p w:rsidR="00A05B5B" w:rsidRPr="00A05B5B" w:rsidRDefault="00A05B5B" w:rsidP="00A05B5B">
            <w:pPr>
              <w:spacing w:after="0" w:line="240" w:lineRule="auto"/>
              <w:jc w:val="both"/>
              <w:rPr>
                <w:rFonts w:ascii="Times New Roman" w:eastAsia="Times New Roman" w:hAnsi="Times New Roman" w:cs="Times New Roman"/>
                <w:sz w:val="28"/>
                <w:szCs w:val="28"/>
              </w:rPr>
            </w:pPr>
            <w:r w:rsidRPr="00A05B5B">
              <w:rPr>
                <w:rFonts w:ascii="Times New Roman" w:eastAsia="Times New Roman" w:hAnsi="Times New Roman" w:cs="Times New Roman"/>
                <w:color w:val="000000"/>
                <w:sz w:val="28"/>
                <w:szCs w:val="28"/>
                <w:lang w:bidi="ru-RU"/>
              </w:rPr>
              <w:t>Федеральный закон «Об общих принципах организации местного самоуправления в Российской Федерации» от 06.10.2003 г. № 131-ФЗ, Земельный кодекс Российской Федерации</w:t>
            </w:r>
          </w:p>
        </w:tc>
      </w:tr>
      <w:tr w:rsidR="00A05B5B" w:rsidRPr="00A05B5B" w:rsidTr="00AC4ACC">
        <w:trPr>
          <w:trHeight w:val="20"/>
        </w:trPr>
        <w:tc>
          <w:tcPr>
            <w:tcW w:w="1092" w:type="pct"/>
            <w:tcBorders>
              <w:top w:val="single" w:sz="4" w:space="0" w:color="auto"/>
              <w:left w:val="single" w:sz="4" w:space="0" w:color="auto"/>
            </w:tcBorders>
            <w:shd w:val="clear" w:color="auto" w:fill="FFFFFF"/>
            <w:vAlign w:val="bottom"/>
          </w:tcPr>
          <w:p w:rsidR="00A05B5B" w:rsidRPr="00A05B5B" w:rsidRDefault="00A05B5B" w:rsidP="00A05B5B">
            <w:pPr>
              <w:spacing w:after="0" w:line="240" w:lineRule="auto"/>
              <w:jc w:val="both"/>
              <w:rPr>
                <w:rFonts w:ascii="Times New Roman" w:eastAsia="Times New Roman" w:hAnsi="Times New Roman" w:cs="Times New Roman"/>
                <w:sz w:val="28"/>
                <w:szCs w:val="28"/>
              </w:rPr>
            </w:pPr>
            <w:r w:rsidRPr="00A05B5B">
              <w:rPr>
                <w:rFonts w:ascii="Times New Roman" w:eastAsia="Times New Roman" w:hAnsi="Times New Roman" w:cs="Times New Roman"/>
                <w:color w:val="000000"/>
                <w:sz w:val="28"/>
                <w:szCs w:val="28"/>
                <w:lang w:bidi="ru-RU"/>
              </w:rPr>
              <w:t>Заказчики</w:t>
            </w:r>
          </w:p>
          <w:p w:rsidR="00A05B5B" w:rsidRPr="00A05B5B" w:rsidRDefault="00A05B5B" w:rsidP="00A05B5B">
            <w:pPr>
              <w:spacing w:after="0" w:line="240" w:lineRule="auto"/>
              <w:jc w:val="both"/>
              <w:rPr>
                <w:rFonts w:ascii="Times New Roman" w:eastAsia="Times New Roman" w:hAnsi="Times New Roman" w:cs="Times New Roman"/>
                <w:sz w:val="28"/>
                <w:szCs w:val="28"/>
              </w:rPr>
            </w:pPr>
            <w:r w:rsidRPr="00A05B5B">
              <w:rPr>
                <w:rFonts w:ascii="Times New Roman" w:eastAsia="Times New Roman" w:hAnsi="Times New Roman" w:cs="Times New Roman"/>
                <w:color w:val="000000"/>
                <w:sz w:val="28"/>
                <w:szCs w:val="28"/>
                <w:lang w:bidi="ru-RU"/>
              </w:rPr>
              <w:t>программы</w:t>
            </w:r>
          </w:p>
        </w:tc>
        <w:tc>
          <w:tcPr>
            <w:tcW w:w="3908" w:type="pct"/>
            <w:tcBorders>
              <w:top w:val="single" w:sz="4" w:space="0" w:color="auto"/>
              <w:left w:val="single" w:sz="4" w:space="0" w:color="auto"/>
              <w:right w:val="single" w:sz="4" w:space="0" w:color="auto"/>
            </w:tcBorders>
            <w:shd w:val="clear" w:color="auto" w:fill="FFFFFF"/>
            <w:vAlign w:val="bottom"/>
          </w:tcPr>
          <w:p w:rsidR="00A05B5B" w:rsidRPr="00A05B5B" w:rsidRDefault="00A05B5B" w:rsidP="00A05B5B">
            <w:pPr>
              <w:spacing w:after="0" w:line="240" w:lineRule="auto"/>
              <w:jc w:val="both"/>
              <w:rPr>
                <w:rFonts w:ascii="Times New Roman" w:eastAsia="Times New Roman" w:hAnsi="Times New Roman" w:cs="Times New Roman"/>
                <w:sz w:val="28"/>
                <w:szCs w:val="28"/>
              </w:rPr>
            </w:pPr>
            <w:r w:rsidRPr="00A05B5B">
              <w:rPr>
                <w:rFonts w:ascii="Times New Roman" w:eastAsia="Times New Roman" w:hAnsi="Times New Roman" w:cs="Times New Roman"/>
                <w:color w:val="000000"/>
                <w:sz w:val="28"/>
                <w:szCs w:val="28"/>
                <w:lang w:bidi="ru-RU"/>
              </w:rPr>
              <w:t>Администрация Нижнекисляйского городского поселения Бутурлиновского муниципального района</w:t>
            </w:r>
          </w:p>
        </w:tc>
      </w:tr>
      <w:tr w:rsidR="00A05B5B" w:rsidRPr="00A05B5B" w:rsidTr="00AC4ACC">
        <w:trPr>
          <w:trHeight w:val="20"/>
        </w:trPr>
        <w:tc>
          <w:tcPr>
            <w:tcW w:w="1092" w:type="pct"/>
            <w:tcBorders>
              <w:top w:val="single" w:sz="4" w:space="0" w:color="auto"/>
              <w:left w:val="single" w:sz="4" w:space="0" w:color="auto"/>
            </w:tcBorders>
            <w:shd w:val="clear" w:color="auto" w:fill="FFFFFF"/>
            <w:vAlign w:val="bottom"/>
          </w:tcPr>
          <w:p w:rsidR="00A05B5B" w:rsidRPr="00A05B5B" w:rsidRDefault="00A05B5B" w:rsidP="00A05B5B">
            <w:pPr>
              <w:spacing w:after="0" w:line="240" w:lineRule="auto"/>
              <w:jc w:val="both"/>
              <w:rPr>
                <w:rFonts w:ascii="Times New Roman" w:eastAsia="Times New Roman" w:hAnsi="Times New Roman" w:cs="Times New Roman"/>
                <w:sz w:val="28"/>
                <w:szCs w:val="28"/>
              </w:rPr>
            </w:pPr>
            <w:r w:rsidRPr="00A05B5B">
              <w:rPr>
                <w:rFonts w:ascii="Times New Roman" w:eastAsia="Times New Roman" w:hAnsi="Times New Roman" w:cs="Times New Roman"/>
                <w:color w:val="000000"/>
                <w:sz w:val="28"/>
                <w:szCs w:val="28"/>
                <w:lang w:bidi="ru-RU"/>
              </w:rPr>
              <w:t>Основные</w:t>
            </w:r>
          </w:p>
          <w:p w:rsidR="00A05B5B" w:rsidRPr="00A05B5B" w:rsidRDefault="00A05B5B" w:rsidP="00A05B5B">
            <w:pPr>
              <w:spacing w:after="0" w:line="240" w:lineRule="auto"/>
              <w:jc w:val="both"/>
              <w:rPr>
                <w:rFonts w:ascii="Times New Roman" w:eastAsia="Times New Roman" w:hAnsi="Times New Roman" w:cs="Times New Roman"/>
                <w:sz w:val="28"/>
                <w:szCs w:val="28"/>
              </w:rPr>
            </w:pPr>
            <w:r w:rsidRPr="00A05B5B">
              <w:rPr>
                <w:rFonts w:ascii="Times New Roman" w:eastAsia="Times New Roman" w:hAnsi="Times New Roman" w:cs="Times New Roman"/>
                <w:color w:val="000000"/>
                <w:sz w:val="28"/>
                <w:szCs w:val="28"/>
                <w:lang w:bidi="ru-RU"/>
              </w:rPr>
              <w:t>разработчики</w:t>
            </w:r>
          </w:p>
          <w:p w:rsidR="00A05B5B" w:rsidRPr="00A05B5B" w:rsidRDefault="00A05B5B" w:rsidP="00A05B5B">
            <w:pPr>
              <w:spacing w:after="0" w:line="240" w:lineRule="auto"/>
              <w:jc w:val="both"/>
              <w:rPr>
                <w:rFonts w:ascii="Times New Roman" w:eastAsia="Times New Roman" w:hAnsi="Times New Roman" w:cs="Times New Roman"/>
                <w:sz w:val="28"/>
                <w:szCs w:val="28"/>
              </w:rPr>
            </w:pPr>
            <w:r w:rsidRPr="00A05B5B">
              <w:rPr>
                <w:rFonts w:ascii="Times New Roman" w:eastAsia="Times New Roman" w:hAnsi="Times New Roman" w:cs="Times New Roman"/>
                <w:color w:val="000000"/>
                <w:sz w:val="28"/>
                <w:szCs w:val="28"/>
                <w:lang w:bidi="ru-RU"/>
              </w:rPr>
              <w:t>Программы</w:t>
            </w:r>
          </w:p>
        </w:tc>
        <w:tc>
          <w:tcPr>
            <w:tcW w:w="3908" w:type="pct"/>
            <w:tcBorders>
              <w:top w:val="single" w:sz="4" w:space="0" w:color="auto"/>
              <w:left w:val="single" w:sz="4" w:space="0" w:color="auto"/>
              <w:right w:val="single" w:sz="4" w:space="0" w:color="auto"/>
            </w:tcBorders>
            <w:shd w:val="clear" w:color="auto" w:fill="FFFFFF"/>
          </w:tcPr>
          <w:p w:rsidR="00A05B5B" w:rsidRPr="00A05B5B" w:rsidRDefault="00A05B5B" w:rsidP="00A05B5B">
            <w:pPr>
              <w:spacing w:after="0" w:line="240" w:lineRule="auto"/>
              <w:jc w:val="both"/>
              <w:rPr>
                <w:rFonts w:ascii="Times New Roman" w:eastAsia="Times New Roman" w:hAnsi="Times New Roman" w:cs="Times New Roman"/>
                <w:sz w:val="28"/>
                <w:szCs w:val="28"/>
              </w:rPr>
            </w:pPr>
            <w:r w:rsidRPr="00A05B5B">
              <w:rPr>
                <w:rFonts w:ascii="Times New Roman" w:eastAsia="Times New Roman" w:hAnsi="Times New Roman" w:cs="Times New Roman"/>
                <w:color w:val="000000"/>
                <w:sz w:val="28"/>
                <w:szCs w:val="28"/>
                <w:lang w:bidi="ru-RU"/>
              </w:rPr>
              <w:t>Администрация Нижнекисляйского городского поселения Бутурлиновского муниципального района</w:t>
            </w:r>
          </w:p>
        </w:tc>
      </w:tr>
      <w:tr w:rsidR="00A05B5B" w:rsidRPr="00A05B5B" w:rsidTr="00AC4ACC">
        <w:trPr>
          <w:trHeight w:val="20"/>
        </w:trPr>
        <w:tc>
          <w:tcPr>
            <w:tcW w:w="1092" w:type="pct"/>
            <w:tcBorders>
              <w:top w:val="single" w:sz="4" w:space="0" w:color="auto"/>
              <w:left w:val="single" w:sz="4" w:space="0" w:color="auto"/>
            </w:tcBorders>
            <w:shd w:val="clear" w:color="auto" w:fill="FFFFFF"/>
            <w:vAlign w:val="bottom"/>
          </w:tcPr>
          <w:p w:rsidR="00A05B5B" w:rsidRPr="00A05B5B" w:rsidRDefault="00A05B5B" w:rsidP="00A05B5B">
            <w:pPr>
              <w:spacing w:after="0" w:line="240" w:lineRule="auto"/>
              <w:jc w:val="both"/>
              <w:rPr>
                <w:rFonts w:ascii="Times New Roman" w:eastAsia="Times New Roman" w:hAnsi="Times New Roman" w:cs="Times New Roman"/>
                <w:sz w:val="28"/>
                <w:szCs w:val="28"/>
              </w:rPr>
            </w:pPr>
            <w:r w:rsidRPr="00A05B5B">
              <w:rPr>
                <w:rFonts w:ascii="Times New Roman" w:eastAsia="Times New Roman" w:hAnsi="Times New Roman" w:cs="Times New Roman"/>
                <w:color w:val="000000"/>
                <w:sz w:val="28"/>
                <w:szCs w:val="28"/>
                <w:lang w:bidi="ru-RU"/>
              </w:rPr>
              <w:t>Исполнители</w:t>
            </w:r>
          </w:p>
          <w:p w:rsidR="00A05B5B" w:rsidRPr="00A05B5B" w:rsidRDefault="00A05B5B" w:rsidP="00A05B5B">
            <w:pPr>
              <w:spacing w:after="0" w:line="240" w:lineRule="auto"/>
              <w:jc w:val="both"/>
              <w:rPr>
                <w:rFonts w:ascii="Times New Roman" w:eastAsia="Times New Roman" w:hAnsi="Times New Roman" w:cs="Times New Roman"/>
                <w:sz w:val="28"/>
                <w:szCs w:val="28"/>
              </w:rPr>
            </w:pPr>
            <w:r w:rsidRPr="00A05B5B">
              <w:rPr>
                <w:rFonts w:ascii="Times New Roman" w:eastAsia="Times New Roman" w:hAnsi="Times New Roman" w:cs="Times New Roman"/>
                <w:color w:val="000000"/>
                <w:sz w:val="28"/>
                <w:szCs w:val="28"/>
                <w:lang w:bidi="ru-RU"/>
              </w:rPr>
              <w:t>Программы</w:t>
            </w:r>
          </w:p>
        </w:tc>
        <w:tc>
          <w:tcPr>
            <w:tcW w:w="3908" w:type="pct"/>
            <w:tcBorders>
              <w:top w:val="single" w:sz="4" w:space="0" w:color="auto"/>
              <w:left w:val="single" w:sz="4" w:space="0" w:color="auto"/>
              <w:right w:val="single" w:sz="4" w:space="0" w:color="auto"/>
            </w:tcBorders>
            <w:shd w:val="clear" w:color="auto" w:fill="FFFFFF"/>
            <w:vAlign w:val="bottom"/>
          </w:tcPr>
          <w:p w:rsidR="00A05B5B" w:rsidRPr="00A05B5B" w:rsidRDefault="00A05B5B" w:rsidP="00A05B5B">
            <w:pPr>
              <w:spacing w:after="0" w:line="240" w:lineRule="auto"/>
              <w:jc w:val="both"/>
              <w:rPr>
                <w:rFonts w:ascii="Times New Roman" w:eastAsia="Times New Roman" w:hAnsi="Times New Roman" w:cs="Times New Roman"/>
                <w:sz w:val="28"/>
                <w:szCs w:val="28"/>
              </w:rPr>
            </w:pPr>
            <w:r w:rsidRPr="00A05B5B">
              <w:rPr>
                <w:rFonts w:ascii="Times New Roman" w:eastAsia="Times New Roman" w:hAnsi="Times New Roman" w:cs="Times New Roman"/>
                <w:color w:val="000000"/>
                <w:sz w:val="28"/>
                <w:szCs w:val="28"/>
                <w:lang w:bidi="ru-RU"/>
              </w:rPr>
              <w:t>Администрация Нижнекисляйского городского поселения Бутурлиновского муниципального района</w:t>
            </w:r>
          </w:p>
        </w:tc>
      </w:tr>
      <w:tr w:rsidR="00A05B5B" w:rsidRPr="00A05B5B" w:rsidTr="00AC4ACC">
        <w:trPr>
          <w:trHeight w:val="20"/>
        </w:trPr>
        <w:tc>
          <w:tcPr>
            <w:tcW w:w="1092" w:type="pct"/>
            <w:tcBorders>
              <w:top w:val="single" w:sz="4" w:space="0" w:color="auto"/>
              <w:left w:val="single" w:sz="4" w:space="0" w:color="auto"/>
            </w:tcBorders>
            <w:shd w:val="clear" w:color="auto" w:fill="FFFFFF"/>
          </w:tcPr>
          <w:p w:rsidR="00A05B5B" w:rsidRPr="00A05B5B" w:rsidRDefault="00A05B5B" w:rsidP="00A05B5B">
            <w:pPr>
              <w:spacing w:after="0" w:line="240" w:lineRule="auto"/>
              <w:jc w:val="both"/>
              <w:rPr>
                <w:rFonts w:ascii="Times New Roman" w:eastAsia="Times New Roman" w:hAnsi="Times New Roman" w:cs="Times New Roman"/>
                <w:sz w:val="28"/>
                <w:szCs w:val="28"/>
              </w:rPr>
            </w:pPr>
            <w:r w:rsidRPr="00A05B5B">
              <w:rPr>
                <w:rFonts w:ascii="Times New Roman" w:eastAsia="Times New Roman" w:hAnsi="Times New Roman" w:cs="Times New Roman"/>
                <w:color w:val="000000"/>
                <w:sz w:val="28"/>
                <w:szCs w:val="28"/>
                <w:lang w:bidi="ru-RU"/>
              </w:rPr>
              <w:t>Цели и задачи Программы</w:t>
            </w:r>
          </w:p>
        </w:tc>
        <w:tc>
          <w:tcPr>
            <w:tcW w:w="3908" w:type="pct"/>
            <w:tcBorders>
              <w:top w:val="single" w:sz="4" w:space="0" w:color="auto"/>
              <w:left w:val="single" w:sz="4" w:space="0" w:color="auto"/>
              <w:right w:val="single" w:sz="4" w:space="0" w:color="auto"/>
            </w:tcBorders>
            <w:shd w:val="clear" w:color="auto" w:fill="FFFFFF"/>
          </w:tcPr>
          <w:p w:rsidR="00A05B5B" w:rsidRPr="00A05B5B" w:rsidRDefault="00A05B5B" w:rsidP="00A05B5B">
            <w:pPr>
              <w:spacing w:after="0" w:line="240" w:lineRule="auto"/>
              <w:jc w:val="both"/>
              <w:rPr>
                <w:rFonts w:ascii="Times New Roman" w:eastAsia="Times New Roman" w:hAnsi="Times New Roman" w:cs="Times New Roman"/>
                <w:sz w:val="28"/>
                <w:szCs w:val="28"/>
              </w:rPr>
            </w:pPr>
            <w:r w:rsidRPr="00A05B5B">
              <w:rPr>
                <w:rFonts w:ascii="Times New Roman" w:eastAsia="Times New Roman" w:hAnsi="Times New Roman" w:cs="Times New Roman"/>
                <w:color w:val="000000"/>
                <w:sz w:val="28"/>
                <w:szCs w:val="28"/>
                <w:lang w:bidi="ru-RU"/>
              </w:rPr>
              <w:t>Целями Программы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обеспечения рационального использования земель, в том числе для восстановления плодородия почв на землях сельскохозяйственного назначения и улучшения земель. Задачи Программы:</w:t>
            </w:r>
          </w:p>
          <w:p w:rsidR="00A05B5B" w:rsidRPr="00A05B5B" w:rsidRDefault="00A05B5B" w:rsidP="00A05B5B">
            <w:pPr>
              <w:spacing w:after="0" w:line="240" w:lineRule="auto"/>
              <w:jc w:val="both"/>
              <w:rPr>
                <w:rFonts w:ascii="Times New Roman" w:eastAsia="Times New Roman" w:hAnsi="Times New Roman" w:cs="Times New Roman"/>
                <w:sz w:val="28"/>
                <w:szCs w:val="28"/>
              </w:rPr>
            </w:pPr>
            <w:r w:rsidRPr="00A05B5B">
              <w:rPr>
                <w:rFonts w:ascii="Times New Roman" w:eastAsia="Times New Roman" w:hAnsi="Times New Roman" w:cs="Times New Roman"/>
                <w:color w:val="000000"/>
                <w:sz w:val="28"/>
                <w:szCs w:val="28"/>
                <w:lang w:bidi="ru-RU"/>
              </w:rPr>
              <w:t>оптимизация деятельности в сфере обращения с отходами производства и потребления;</w:t>
            </w:r>
          </w:p>
          <w:p w:rsidR="00A05B5B" w:rsidRPr="00A05B5B" w:rsidRDefault="00A05B5B" w:rsidP="00A05B5B">
            <w:pPr>
              <w:spacing w:after="0" w:line="240" w:lineRule="auto"/>
              <w:jc w:val="both"/>
              <w:rPr>
                <w:rFonts w:ascii="Times New Roman" w:eastAsia="Times New Roman" w:hAnsi="Times New Roman" w:cs="Times New Roman"/>
                <w:sz w:val="28"/>
                <w:szCs w:val="28"/>
              </w:rPr>
            </w:pPr>
            <w:r w:rsidRPr="00A05B5B">
              <w:rPr>
                <w:rFonts w:ascii="Times New Roman" w:eastAsia="Times New Roman" w:hAnsi="Times New Roman" w:cs="Times New Roman"/>
                <w:color w:val="000000"/>
                <w:sz w:val="28"/>
                <w:szCs w:val="28"/>
                <w:lang w:bidi="ru-RU"/>
              </w:rPr>
              <w:t>повышение эффективности использования и охраны земель;</w:t>
            </w:r>
          </w:p>
          <w:p w:rsidR="00A05B5B" w:rsidRPr="00A05B5B" w:rsidRDefault="00A05B5B" w:rsidP="00A05B5B">
            <w:pPr>
              <w:spacing w:after="0" w:line="240" w:lineRule="auto"/>
              <w:jc w:val="both"/>
              <w:rPr>
                <w:rFonts w:ascii="Times New Roman" w:eastAsia="Times New Roman" w:hAnsi="Times New Roman" w:cs="Times New Roman"/>
                <w:sz w:val="28"/>
                <w:szCs w:val="28"/>
              </w:rPr>
            </w:pPr>
            <w:r w:rsidRPr="00A05B5B">
              <w:rPr>
                <w:rFonts w:ascii="Times New Roman" w:eastAsia="Times New Roman" w:hAnsi="Times New Roman" w:cs="Times New Roman"/>
                <w:color w:val="000000"/>
                <w:sz w:val="28"/>
                <w:szCs w:val="28"/>
                <w:lang w:bidi="ru-RU"/>
              </w:rPr>
              <w:t>обеспечение организации рационального использования и охраны земель;</w:t>
            </w:r>
          </w:p>
          <w:p w:rsidR="00A05B5B" w:rsidRPr="00A05B5B" w:rsidRDefault="00A05B5B" w:rsidP="00A05B5B">
            <w:pPr>
              <w:spacing w:after="0" w:line="240" w:lineRule="auto"/>
              <w:jc w:val="both"/>
              <w:rPr>
                <w:rFonts w:ascii="Times New Roman" w:eastAsia="Times New Roman" w:hAnsi="Times New Roman" w:cs="Times New Roman"/>
                <w:sz w:val="28"/>
                <w:szCs w:val="28"/>
              </w:rPr>
            </w:pPr>
            <w:r w:rsidRPr="00A05B5B">
              <w:rPr>
                <w:rFonts w:ascii="Times New Roman" w:eastAsia="Times New Roman" w:hAnsi="Times New Roman" w:cs="Times New Roman"/>
                <w:color w:val="000000"/>
                <w:sz w:val="28"/>
                <w:szCs w:val="28"/>
                <w:lang w:bidi="ru-RU"/>
              </w:rPr>
              <w:t>сохранение и восстановление зеленых насаждений,</w:t>
            </w:r>
          </w:p>
          <w:p w:rsidR="00A05B5B" w:rsidRPr="00A05B5B" w:rsidRDefault="00A05B5B" w:rsidP="00A05B5B">
            <w:pPr>
              <w:spacing w:after="0" w:line="240" w:lineRule="auto"/>
              <w:jc w:val="both"/>
              <w:rPr>
                <w:rFonts w:ascii="Times New Roman" w:eastAsia="Times New Roman" w:hAnsi="Times New Roman" w:cs="Times New Roman"/>
                <w:sz w:val="28"/>
                <w:szCs w:val="28"/>
              </w:rPr>
            </w:pPr>
            <w:r w:rsidRPr="00A05B5B">
              <w:rPr>
                <w:rFonts w:ascii="Times New Roman" w:eastAsia="Times New Roman" w:hAnsi="Times New Roman" w:cs="Times New Roman"/>
                <w:color w:val="000000"/>
                <w:sz w:val="28"/>
                <w:szCs w:val="28"/>
                <w:lang w:bidi="ru-RU"/>
              </w:rPr>
              <w:t>проведение инвентаризации земель</w:t>
            </w:r>
          </w:p>
        </w:tc>
      </w:tr>
      <w:tr w:rsidR="00A05B5B" w:rsidRPr="00A05B5B" w:rsidTr="00AC4ACC">
        <w:trPr>
          <w:trHeight w:val="20"/>
        </w:trPr>
        <w:tc>
          <w:tcPr>
            <w:tcW w:w="1092" w:type="pct"/>
            <w:tcBorders>
              <w:top w:val="single" w:sz="4" w:space="0" w:color="auto"/>
              <w:left w:val="single" w:sz="4" w:space="0" w:color="auto"/>
            </w:tcBorders>
            <w:shd w:val="clear" w:color="auto" w:fill="FFFFFF"/>
            <w:vAlign w:val="bottom"/>
          </w:tcPr>
          <w:p w:rsidR="00A05B5B" w:rsidRPr="00A05B5B" w:rsidRDefault="00A05B5B" w:rsidP="00A05B5B">
            <w:pPr>
              <w:spacing w:after="0" w:line="240" w:lineRule="auto"/>
              <w:jc w:val="both"/>
              <w:rPr>
                <w:rFonts w:ascii="Times New Roman" w:eastAsia="Times New Roman" w:hAnsi="Times New Roman" w:cs="Times New Roman"/>
                <w:sz w:val="28"/>
                <w:szCs w:val="28"/>
              </w:rPr>
            </w:pPr>
            <w:r w:rsidRPr="00A05B5B">
              <w:rPr>
                <w:rFonts w:ascii="Times New Roman" w:eastAsia="Times New Roman" w:hAnsi="Times New Roman" w:cs="Times New Roman"/>
                <w:color w:val="000000"/>
                <w:sz w:val="28"/>
                <w:szCs w:val="28"/>
                <w:lang w:bidi="ru-RU"/>
              </w:rPr>
              <w:lastRenderedPageBreak/>
              <w:t>Срок</w:t>
            </w:r>
          </w:p>
          <w:p w:rsidR="00A05B5B" w:rsidRPr="00A05B5B" w:rsidRDefault="00A05B5B" w:rsidP="00A05B5B">
            <w:pPr>
              <w:spacing w:after="0" w:line="240" w:lineRule="auto"/>
              <w:jc w:val="both"/>
              <w:rPr>
                <w:rFonts w:ascii="Times New Roman" w:eastAsia="Times New Roman" w:hAnsi="Times New Roman" w:cs="Times New Roman"/>
                <w:sz w:val="28"/>
                <w:szCs w:val="28"/>
              </w:rPr>
            </w:pPr>
            <w:r w:rsidRPr="00A05B5B">
              <w:rPr>
                <w:rFonts w:ascii="Times New Roman" w:eastAsia="Times New Roman" w:hAnsi="Times New Roman" w:cs="Times New Roman"/>
                <w:color w:val="000000"/>
                <w:sz w:val="28"/>
                <w:szCs w:val="28"/>
                <w:lang w:bidi="ru-RU"/>
              </w:rPr>
              <w:t>реализации</w:t>
            </w:r>
          </w:p>
          <w:p w:rsidR="00A05B5B" w:rsidRPr="00A05B5B" w:rsidRDefault="00A05B5B" w:rsidP="00A05B5B">
            <w:pPr>
              <w:spacing w:after="0" w:line="240" w:lineRule="auto"/>
              <w:jc w:val="both"/>
              <w:rPr>
                <w:rFonts w:ascii="Times New Roman" w:eastAsia="Times New Roman" w:hAnsi="Times New Roman" w:cs="Times New Roman"/>
                <w:sz w:val="28"/>
                <w:szCs w:val="28"/>
              </w:rPr>
            </w:pPr>
            <w:r w:rsidRPr="00A05B5B">
              <w:rPr>
                <w:rFonts w:ascii="Times New Roman" w:eastAsia="Times New Roman" w:hAnsi="Times New Roman" w:cs="Times New Roman"/>
                <w:color w:val="000000"/>
                <w:sz w:val="28"/>
                <w:szCs w:val="28"/>
                <w:lang w:bidi="ru-RU"/>
              </w:rPr>
              <w:t>Программы</w:t>
            </w:r>
          </w:p>
        </w:tc>
        <w:tc>
          <w:tcPr>
            <w:tcW w:w="3908" w:type="pct"/>
            <w:tcBorders>
              <w:top w:val="single" w:sz="4" w:space="0" w:color="auto"/>
              <w:left w:val="single" w:sz="4" w:space="0" w:color="auto"/>
              <w:right w:val="single" w:sz="4" w:space="0" w:color="auto"/>
            </w:tcBorders>
            <w:shd w:val="clear" w:color="auto" w:fill="FFFFFF"/>
          </w:tcPr>
          <w:p w:rsidR="00A05B5B" w:rsidRPr="00A05B5B" w:rsidRDefault="00A05B5B" w:rsidP="00A05B5B">
            <w:pPr>
              <w:spacing w:after="0" w:line="240" w:lineRule="auto"/>
              <w:jc w:val="both"/>
              <w:rPr>
                <w:rFonts w:ascii="Times New Roman" w:eastAsia="Times New Roman" w:hAnsi="Times New Roman" w:cs="Times New Roman"/>
                <w:sz w:val="28"/>
                <w:szCs w:val="28"/>
              </w:rPr>
            </w:pPr>
            <w:r w:rsidRPr="00A05B5B">
              <w:rPr>
                <w:rFonts w:ascii="Times New Roman" w:eastAsia="Times New Roman" w:hAnsi="Times New Roman" w:cs="Times New Roman"/>
                <w:color w:val="000000"/>
                <w:sz w:val="28"/>
                <w:szCs w:val="28"/>
                <w:lang w:bidi="ru-RU"/>
              </w:rPr>
              <w:t>2025-2027 год</w:t>
            </w:r>
          </w:p>
        </w:tc>
      </w:tr>
      <w:tr w:rsidR="00A05B5B" w:rsidRPr="00A05B5B" w:rsidTr="00AC4ACC">
        <w:trPr>
          <w:trHeight w:val="20"/>
        </w:trPr>
        <w:tc>
          <w:tcPr>
            <w:tcW w:w="1092" w:type="pct"/>
            <w:tcBorders>
              <w:top w:val="single" w:sz="4" w:space="0" w:color="auto"/>
              <w:left w:val="single" w:sz="4" w:space="0" w:color="auto"/>
            </w:tcBorders>
            <w:shd w:val="clear" w:color="auto" w:fill="FFFFFF"/>
          </w:tcPr>
          <w:p w:rsidR="00A05B5B" w:rsidRPr="00A05B5B" w:rsidRDefault="00A05B5B" w:rsidP="00A05B5B">
            <w:pPr>
              <w:spacing w:after="0" w:line="240" w:lineRule="auto"/>
              <w:jc w:val="both"/>
              <w:rPr>
                <w:rFonts w:ascii="Times New Roman" w:eastAsia="Times New Roman" w:hAnsi="Times New Roman" w:cs="Times New Roman"/>
                <w:sz w:val="28"/>
                <w:szCs w:val="28"/>
              </w:rPr>
            </w:pPr>
            <w:r w:rsidRPr="00A05B5B">
              <w:rPr>
                <w:rFonts w:ascii="Times New Roman" w:eastAsia="Times New Roman" w:hAnsi="Times New Roman" w:cs="Times New Roman"/>
                <w:color w:val="000000"/>
                <w:sz w:val="28"/>
                <w:szCs w:val="28"/>
                <w:lang w:bidi="ru-RU"/>
              </w:rPr>
              <w:t>Объемы и источники финансирования</w:t>
            </w:r>
          </w:p>
        </w:tc>
        <w:tc>
          <w:tcPr>
            <w:tcW w:w="3908" w:type="pct"/>
            <w:tcBorders>
              <w:top w:val="single" w:sz="4" w:space="0" w:color="auto"/>
              <w:left w:val="single" w:sz="4" w:space="0" w:color="auto"/>
              <w:right w:val="single" w:sz="4" w:space="0" w:color="auto"/>
            </w:tcBorders>
            <w:shd w:val="clear" w:color="auto" w:fill="FFFFFF"/>
          </w:tcPr>
          <w:p w:rsidR="00A05B5B" w:rsidRPr="00A05B5B" w:rsidRDefault="00A05B5B" w:rsidP="00A05B5B">
            <w:pPr>
              <w:spacing w:after="0" w:line="240" w:lineRule="auto"/>
              <w:jc w:val="both"/>
              <w:rPr>
                <w:rFonts w:ascii="Times New Roman" w:eastAsia="Times New Roman" w:hAnsi="Times New Roman" w:cs="Times New Roman"/>
                <w:sz w:val="28"/>
                <w:szCs w:val="28"/>
              </w:rPr>
            </w:pPr>
            <w:r w:rsidRPr="00A05B5B">
              <w:rPr>
                <w:rFonts w:ascii="Times New Roman" w:eastAsia="Times New Roman" w:hAnsi="Times New Roman" w:cs="Times New Roman"/>
                <w:color w:val="000000"/>
                <w:sz w:val="28"/>
                <w:szCs w:val="28"/>
                <w:lang w:bidi="ru-RU"/>
              </w:rPr>
              <w:t>Объем финансирования Программы составляет - 48,0 тыс. руб., в т.ч.</w:t>
            </w:r>
          </w:p>
          <w:p w:rsidR="00A05B5B" w:rsidRPr="00A05B5B" w:rsidRDefault="00A05B5B" w:rsidP="00A05B5B">
            <w:pPr>
              <w:spacing w:after="0" w:line="240" w:lineRule="auto"/>
              <w:jc w:val="both"/>
              <w:rPr>
                <w:rFonts w:ascii="Times New Roman" w:eastAsia="Times New Roman" w:hAnsi="Times New Roman" w:cs="Times New Roman"/>
                <w:sz w:val="28"/>
                <w:szCs w:val="28"/>
              </w:rPr>
            </w:pPr>
            <w:r w:rsidRPr="00A05B5B">
              <w:rPr>
                <w:rFonts w:ascii="Times New Roman" w:eastAsia="Times New Roman" w:hAnsi="Times New Roman" w:cs="Times New Roman"/>
                <w:color w:val="000000"/>
                <w:sz w:val="28"/>
                <w:szCs w:val="28"/>
                <w:lang w:bidi="ru-RU"/>
              </w:rPr>
              <w:t>2025 г. - за счет средств местного бюджета – 16,0 тыс. руб.</w:t>
            </w:r>
          </w:p>
          <w:p w:rsidR="00A05B5B" w:rsidRPr="00A05B5B" w:rsidRDefault="00A05B5B" w:rsidP="00A05B5B">
            <w:pPr>
              <w:spacing w:after="0" w:line="240" w:lineRule="auto"/>
              <w:jc w:val="both"/>
              <w:rPr>
                <w:rFonts w:ascii="Times New Roman" w:eastAsia="Times New Roman" w:hAnsi="Times New Roman" w:cs="Times New Roman"/>
                <w:sz w:val="28"/>
                <w:szCs w:val="28"/>
              </w:rPr>
            </w:pPr>
            <w:r w:rsidRPr="00A05B5B">
              <w:rPr>
                <w:rFonts w:ascii="Times New Roman" w:eastAsia="Times New Roman" w:hAnsi="Times New Roman" w:cs="Times New Roman"/>
                <w:color w:val="000000"/>
                <w:sz w:val="28"/>
                <w:szCs w:val="28"/>
                <w:lang w:bidi="ru-RU"/>
              </w:rPr>
              <w:t xml:space="preserve"> 2026 г. - за счет средств местного бюджета - 16,0 тыс. руб.</w:t>
            </w:r>
          </w:p>
          <w:p w:rsidR="00A05B5B" w:rsidRPr="00A05B5B" w:rsidRDefault="00A05B5B" w:rsidP="00A05B5B">
            <w:pPr>
              <w:spacing w:after="0" w:line="240" w:lineRule="auto"/>
              <w:jc w:val="both"/>
              <w:rPr>
                <w:rFonts w:ascii="Times New Roman" w:eastAsia="Times New Roman" w:hAnsi="Times New Roman" w:cs="Times New Roman"/>
                <w:sz w:val="28"/>
                <w:szCs w:val="28"/>
              </w:rPr>
            </w:pPr>
            <w:r w:rsidRPr="00A05B5B">
              <w:rPr>
                <w:rFonts w:ascii="Times New Roman" w:eastAsia="Times New Roman" w:hAnsi="Times New Roman" w:cs="Times New Roman"/>
                <w:color w:val="000000"/>
                <w:sz w:val="28"/>
                <w:szCs w:val="28"/>
                <w:lang w:bidi="ru-RU"/>
              </w:rPr>
              <w:t xml:space="preserve"> 2027 г. - за счет средств местного бюджета - 16,0 тыс. руб.</w:t>
            </w:r>
          </w:p>
        </w:tc>
      </w:tr>
      <w:tr w:rsidR="00A05B5B" w:rsidRPr="00A05B5B" w:rsidTr="00AC4ACC">
        <w:trPr>
          <w:trHeight w:val="20"/>
        </w:trPr>
        <w:tc>
          <w:tcPr>
            <w:tcW w:w="1092" w:type="pct"/>
            <w:tcBorders>
              <w:top w:val="single" w:sz="4" w:space="0" w:color="auto"/>
              <w:left w:val="single" w:sz="4" w:space="0" w:color="auto"/>
              <w:bottom w:val="single" w:sz="4" w:space="0" w:color="auto"/>
            </w:tcBorders>
            <w:shd w:val="clear" w:color="auto" w:fill="FFFFFF"/>
          </w:tcPr>
          <w:p w:rsidR="00A05B5B" w:rsidRPr="00A05B5B" w:rsidRDefault="00A05B5B" w:rsidP="00A05B5B">
            <w:pPr>
              <w:spacing w:after="0" w:line="240" w:lineRule="auto"/>
              <w:jc w:val="both"/>
              <w:rPr>
                <w:rFonts w:ascii="Times New Roman" w:eastAsia="Times New Roman" w:hAnsi="Times New Roman" w:cs="Times New Roman"/>
                <w:sz w:val="28"/>
                <w:szCs w:val="28"/>
              </w:rPr>
            </w:pPr>
            <w:r w:rsidRPr="00A05B5B">
              <w:rPr>
                <w:rFonts w:ascii="Times New Roman" w:eastAsia="Times New Roman" w:hAnsi="Times New Roman" w:cs="Times New Roman"/>
                <w:color w:val="000000"/>
                <w:sz w:val="28"/>
                <w:szCs w:val="28"/>
                <w:lang w:bidi="ru-RU"/>
              </w:rPr>
              <w:t>Ожидаемые результаты реализации Программы и показатели эффективности</w:t>
            </w:r>
          </w:p>
        </w:tc>
        <w:tc>
          <w:tcPr>
            <w:tcW w:w="3908" w:type="pct"/>
            <w:tcBorders>
              <w:top w:val="single" w:sz="4" w:space="0" w:color="auto"/>
              <w:left w:val="single" w:sz="4" w:space="0" w:color="auto"/>
              <w:bottom w:val="single" w:sz="4" w:space="0" w:color="auto"/>
              <w:right w:val="single" w:sz="4" w:space="0" w:color="auto"/>
            </w:tcBorders>
            <w:shd w:val="clear" w:color="auto" w:fill="FFFFFF"/>
          </w:tcPr>
          <w:p w:rsidR="00A05B5B" w:rsidRPr="00A05B5B" w:rsidRDefault="00A05B5B" w:rsidP="00A05B5B">
            <w:pPr>
              <w:spacing w:after="0" w:line="240" w:lineRule="auto"/>
              <w:jc w:val="both"/>
              <w:rPr>
                <w:rFonts w:ascii="Times New Roman" w:eastAsia="Times New Roman" w:hAnsi="Times New Roman" w:cs="Times New Roman"/>
                <w:sz w:val="28"/>
                <w:szCs w:val="28"/>
              </w:rPr>
            </w:pPr>
            <w:r w:rsidRPr="00A05B5B">
              <w:rPr>
                <w:rFonts w:ascii="Times New Roman" w:eastAsia="Times New Roman" w:hAnsi="Times New Roman" w:cs="Times New Roman"/>
                <w:color w:val="000000"/>
                <w:sz w:val="28"/>
                <w:szCs w:val="28"/>
                <w:lang w:bidi="ru-RU"/>
              </w:rPr>
              <w:t>Упорядочение землепользования, эффективное использование и охрана земель, восстановление нарушенных земель и повышению экологической безопасности населения и качества его жизни</w:t>
            </w:r>
          </w:p>
        </w:tc>
      </w:tr>
      <w:tr w:rsidR="00A05B5B" w:rsidRPr="00A05B5B" w:rsidTr="00AC4ACC">
        <w:trPr>
          <w:trHeight w:val="20"/>
        </w:trPr>
        <w:tc>
          <w:tcPr>
            <w:tcW w:w="1092" w:type="pct"/>
            <w:tcBorders>
              <w:top w:val="single" w:sz="4" w:space="0" w:color="auto"/>
              <w:left w:val="single" w:sz="4" w:space="0" w:color="auto"/>
              <w:bottom w:val="single" w:sz="4" w:space="0" w:color="auto"/>
            </w:tcBorders>
            <w:shd w:val="clear" w:color="auto" w:fill="FFFFFF"/>
          </w:tcPr>
          <w:p w:rsidR="00A05B5B" w:rsidRPr="00A05B5B" w:rsidRDefault="00A05B5B" w:rsidP="00A05B5B">
            <w:pPr>
              <w:spacing w:after="0" w:line="240" w:lineRule="auto"/>
              <w:jc w:val="both"/>
              <w:rPr>
                <w:rFonts w:ascii="Times New Roman" w:eastAsia="Times New Roman" w:hAnsi="Times New Roman" w:cs="Times New Roman"/>
                <w:color w:val="000000"/>
                <w:sz w:val="28"/>
                <w:szCs w:val="28"/>
                <w:lang w:bidi="ru-RU"/>
              </w:rPr>
            </w:pPr>
            <w:r w:rsidRPr="00A05B5B">
              <w:rPr>
                <w:rFonts w:ascii="Times New Roman" w:eastAsia="Times New Roman" w:hAnsi="Times New Roman" w:cs="Times New Roman"/>
                <w:color w:val="000000"/>
                <w:sz w:val="28"/>
                <w:szCs w:val="28"/>
                <w:lang w:bidi="ru-RU"/>
              </w:rPr>
              <w:t>Организация контроля за исполнением Программы</w:t>
            </w:r>
          </w:p>
        </w:tc>
        <w:tc>
          <w:tcPr>
            <w:tcW w:w="3908" w:type="pct"/>
            <w:tcBorders>
              <w:top w:val="single" w:sz="4" w:space="0" w:color="auto"/>
              <w:left w:val="single" w:sz="4" w:space="0" w:color="auto"/>
              <w:bottom w:val="single" w:sz="4" w:space="0" w:color="auto"/>
              <w:right w:val="single" w:sz="4" w:space="0" w:color="auto"/>
            </w:tcBorders>
            <w:shd w:val="clear" w:color="auto" w:fill="FFFFFF"/>
          </w:tcPr>
          <w:p w:rsidR="00A05B5B" w:rsidRPr="00A05B5B" w:rsidRDefault="00A05B5B" w:rsidP="00A05B5B">
            <w:pPr>
              <w:spacing w:after="0" w:line="240" w:lineRule="auto"/>
              <w:jc w:val="both"/>
              <w:rPr>
                <w:rFonts w:ascii="Times New Roman" w:eastAsia="Times New Roman" w:hAnsi="Times New Roman" w:cs="Times New Roman"/>
                <w:color w:val="000000"/>
                <w:sz w:val="28"/>
                <w:szCs w:val="28"/>
                <w:lang w:bidi="ru-RU"/>
              </w:rPr>
            </w:pPr>
            <w:r w:rsidRPr="00A05B5B">
              <w:rPr>
                <w:rFonts w:ascii="Times New Roman" w:eastAsia="Times New Roman" w:hAnsi="Times New Roman" w:cs="Times New Roman"/>
                <w:color w:val="000000"/>
                <w:sz w:val="28"/>
                <w:szCs w:val="28"/>
                <w:lang w:bidi="ru-RU"/>
              </w:rPr>
              <w:t>Контроль над реализацией Программы осуществляется Советом народных депутатов Нижнекисляйского городского поселения Бутурлиновского муниципального района</w:t>
            </w:r>
          </w:p>
        </w:tc>
      </w:tr>
    </w:tbl>
    <w:p w:rsidR="00A05B5B" w:rsidRPr="00A05B5B" w:rsidRDefault="00A05B5B" w:rsidP="00A05B5B">
      <w:pPr>
        <w:spacing w:after="0" w:line="240" w:lineRule="auto"/>
        <w:ind w:firstLine="567"/>
        <w:jc w:val="both"/>
        <w:rPr>
          <w:rFonts w:ascii="Times New Roman" w:eastAsia="Times New Roman" w:hAnsi="Times New Roman" w:cs="Times New Roman"/>
          <w:sz w:val="28"/>
          <w:szCs w:val="28"/>
        </w:rPr>
      </w:pPr>
    </w:p>
    <w:p w:rsidR="00A05B5B" w:rsidRPr="00A05B5B" w:rsidRDefault="00A05B5B" w:rsidP="00A05B5B">
      <w:pPr>
        <w:spacing w:after="0" w:line="240" w:lineRule="auto"/>
        <w:ind w:firstLine="567"/>
        <w:jc w:val="both"/>
        <w:rPr>
          <w:rFonts w:ascii="Times New Roman" w:eastAsia="Times New Roman" w:hAnsi="Times New Roman" w:cs="Times New Roman"/>
          <w:bCs/>
          <w:sz w:val="28"/>
          <w:szCs w:val="28"/>
        </w:rPr>
      </w:pPr>
      <w:r w:rsidRPr="00A05B5B">
        <w:rPr>
          <w:rFonts w:ascii="Times New Roman" w:eastAsia="Times New Roman" w:hAnsi="Times New Roman" w:cs="Times New Roman"/>
          <w:bCs/>
          <w:sz w:val="28"/>
          <w:szCs w:val="28"/>
        </w:rPr>
        <w:t>1. Характеристика текущего состояния и основные проблемы в соответствующей сфере реализации муниципальной программы</w:t>
      </w:r>
    </w:p>
    <w:p w:rsidR="00A05B5B" w:rsidRPr="00A05B5B" w:rsidRDefault="00A05B5B" w:rsidP="00A05B5B">
      <w:pPr>
        <w:spacing w:after="0" w:line="240" w:lineRule="auto"/>
        <w:ind w:firstLine="567"/>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Земля - важная часть окружающей среды, использование которой связано со всеми остальными природными объектами: животными, лесами, растительным миром, водами, полезными ископаемыми и другими ценностями недр земли. Без использования и охраны земли невозможно использование других природных ресурсов. Бесхозяйственность по отношению к земле немедленно наносит или в недалеком будущем будет наносить вред окружающей среде, приводить не только к разрушению поверхностного слоя земли - почвы, ее химическому и радиоактивному загрязнению, но и сопровождаться экологическим ухудшением всего природного комплекса.</w:t>
      </w:r>
    </w:p>
    <w:p w:rsidR="00A05B5B" w:rsidRPr="00A05B5B" w:rsidRDefault="00A05B5B" w:rsidP="00A05B5B">
      <w:pPr>
        <w:spacing w:after="0" w:line="240" w:lineRule="auto"/>
        <w:ind w:firstLine="567"/>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xml:space="preserve">Муниципальная программа по использованию и охране земель на территории </w:t>
      </w:r>
      <w:r w:rsidRPr="00A05B5B">
        <w:rPr>
          <w:rFonts w:ascii="Times New Roman" w:eastAsia="Times New Roman" w:hAnsi="Times New Roman" w:cs="Times New Roman"/>
          <w:color w:val="000000"/>
          <w:sz w:val="28"/>
          <w:szCs w:val="28"/>
          <w:lang w:bidi="ru-RU"/>
        </w:rPr>
        <w:t xml:space="preserve">Нижнекисляйского городского </w:t>
      </w:r>
      <w:r w:rsidRPr="00A05B5B">
        <w:rPr>
          <w:rFonts w:ascii="Times New Roman" w:eastAsia="Times New Roman" w:hAnsi="Times New Roman" w:cs="Times New Roman"/>
          <w:sz w:val="28"/>
          <w:szCs w:val="28"/>
        </w:rPr>
        <w:t>поселения Бутурлиновского муниципального района на 2025 - 2027 годы (далее - Программа) направлена на создание благоприятных условий использования и охраны земель,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w:t>
      </w:r>
    </w:p>
    <w:p w:rsidR="00A05B5B" w:rsidRPr="00A05B5B" w:rsidRDefault="00A05B5B" w:rsidP="00A05B5B">
      <w:pPr>
        <w:spacing w:after="0" w:line="240" w:lineRule="auto"/>
        <w:ind w:firstLine="567"/>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 В природе все взаимосвязано. Поэтому нарушение правильного функционирования одного из звеньев, будь то лес, животный мир, земля, ведет к дисбалансу и нарушению целостности экосистемы.</w:t>
      </w:r>
    </w:p>
    <w:p w:rsidR="00A05B5B" w:rsidRPr="00A05B5B" w:rsidRDefault="00A05B5B" w:rsidP="00A05B5B">
      <w:pPr>
        <w:spacing w:after="0" w:line="240" w:lineRule="auto"/>
        <w:ind w:firstLine="567"/>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lastRenderedPageBreak/>
        <w:t>Нерациональное использование земли, потребительское и бесхозяйственное отношение к ней приводят к нарушению выполняемых ею функций, снижению природных свойств.</w:t>
      </w:r>
    </w:p>
    <w:p w:rsidR="00A05B5B" w:rsidRPr="00A05B5B" w:rsidRDefault="00A05B5B" w:rsidP="00A05B5B">
      <w:pPr>
        <w:spacing w:after="0" w:line="240" w:lineRule="auto"/>
        <w:ind w:firstLine="567"/>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Охрана земель только тогда может быть эффективной, когда обеспечивается рациональное землепользование.</w:t>
      </w:r>
    </w:p>
    <w:p w:rsidR="00A05B5B" w:rsidRPr="00A05B5B" w:rsidRDefault="00A05B5B" w:rsidP="00A05B5B">
      <w:pPr>
        <w:spacing w:after="0" w:line="240" w:lineRule="auto"/>
        <w:ind w:firstLine="567"/>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xml:space="preserve">Проблемы устойчивого социально-экономического развития </w:t>
      </w:r>
      <w:r w:rsidRPr="00A05B5B">
        <w:rPr>
          <w:rFonts w:ascii="Times New Roman" w:eastAsia="Times New Roman" w:hAnsi="Times New Roman" w:cs="Times New Roman"/>
          <w:color w:val="000000"/>
          <w:sz w:val="28"/>
          <w:szCs w:val="28"/>
          <w:lang w:bidi="ru-RU"/>
        </w:rPr>
        <w:t xml:space="preserve">Нижнекисляйского городского </w:t>
      </w:r>
      <w:r w:rsidRPr="00A05B5B">
        <w:rPr>
          <w:rFonts w:ascii="Times New Roman" w:eastAsia="Times New Roman" w:hAnsi="Times New Roman" w:cs="Times New Roman"/>
          <w:sz w:val="28"/>
          <w:szCs w:val="28"/>
        </w:rPr>
        <w:t>поселения и экологически безопасной жизнедеятельности его жителей на современном этапе тесно связаны с решением вопросов охраны и использования земель. На уровне сельского поселения можно решать местные проблемы охраны и использования земель самостоятельно, причем полным, комплексным и разумным образом в интересах не только ныне живущих людей, но и будущих поколений.</w:t>
      </w:r>
    </w:p>
    <w:p w:rsidR="00A05B5B" w:rsidRPr="00A05B5B" w:rsidRDefault="00A05B5B" w:rsidP="00A05B5B">
      <w:pPr>
        <w:spacing w:after="0" w:line="240" w:lineRule="auto"/>
        <w:ind w:firstLine="567"/>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Экологическое состояние земель в среднем хорошее, но стихийные несанкционированные свалки, оказывают отрицательное влияние на окружающую среду, и усугубляют экологическую обстановку.</w:t>
      </w:r>
    </w:p>
    <w:p w:rsidR="00A05B5B" w:rsidRPr="00A05B5B" w:rsidRDefault="00A05B5B" w:rsidP="00A05B5B">
      <w:pPr>
        <w:spacing w:after="0" w:line="240" w:lineRule="auto"/>
        <w:ind w:firstLine="567"/>
        <w:jc w:val="both"/>
        <w:rPr>
          <w:rFonts w:ascii="Times New Roman" w:eastAsia="Times New Roman" w:hAnsi="Times New Roman" w:cs="Times New Roman"/>
          <w:sz w:val="28"/>
          <w:szCs w:val="28"/>
        </w:rPr>
      </w:pPr>
    </w:p>
    <w:p w:rsidR="00A05B5B" w:rsidRPr="00A05B5B" w:rsidRDefault="00A05B5B" w:rsidP="00A05B5B">
      <w:pPr>
        <w:spacing w:after="0" w:line="240" w:lineRule="auto"/>
        <w:ind w:firstLine="567"/>
        <w:jc w:val="both"/>
        <w:rPr>
          <w:rFonts w:ascii="Times New Roman" w:eastAsia="Times New Roman" w:hAnsi="Times New Roman" w:cs="Times New Roman"/>
          <w:bCs/>
          <w:sz w:val="28"/>
          <w:szCs w:val="28"/>
        </w:rPr>
      </w:pPr>
      <w:r w:rsidRPr="00A05B5B">
        <w:rPr>
          <w:rFonts w:ascii="Times New Roman" w:eastAsia="Times New Roman" w:hAnsi="Times New Roman" w:cs="Times New Roman"/>
          <w:bCs/>
          <w:color w:val="000000"/>
          <w:sz w:val="28"/>
          <w:szCs w:val="28"/>
          <w:lang w:bidi="ru-RU"/>
        </w:rPr>
        <w:t>2. Цели, задачи и целевые показатели, сроки и этапы реализации муниципальной программы</w:t>
      </w:r>
    </w:p>
    <w:p w:rsidR="00A05B5B" w:rsidRPr="00A05B5B" w:rsidRDefault="00A05B5B" w:rsidP="00A05B5B">
      <w:pPr>
        <w:spacing w:after="0" w:line="240" w:lineRule="auto"/>
        <w:ind w:firstLine="567"/>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xml:space="preserve">Основными принципами муниципальной политики в сфере использования и охраны земель на территории поселения являются: законность и открытость администрации </w:t>
      </w:r>
      <w:r w:rsidRPr="00A05B5B">
        <w:rPr>
          <w:rFonts w:ascii="Times New Roman" w:eastAsia="Times New Roman" w:hAnsi="Times New Roman" w:cs="Times New Roman"/>
          <w:color w:val="000000"/>
          <w:sz w:val="28"/>
          <w:szCs w:val="28"/>
          <w:lang w:bidi="ru-RU"/>
        </w:rPr>
        <w:t xml:space="preserve">Нижнекисляйского городского </w:t>
      </w:r>
      <w:r w:rsidRPr="00A05B5B">
        <w:rPr>
          <w:rFonts w:ascii="Times New Roman" w:eastAsia="Times New Roman" w:hAnsi="Times New Roman" w:cs="Times New Roman"/>
          <w:sz w:val="28"/>
          <w:szCs w:val="28"/>
        </w:rPr>
        <w:t>поселения, подотчетность и подконтрольность, эффективность.</w:t>
      </w:r>
    </w:p>
    <w:p w:rsidR="00A05B5B" w:rsidRPr="00A05B5B" w:rsidRDefault="00A05B5B" w:rsidP="00A05B5B">
      <w:pPr>
        <w:spacing w:after="0" w:line="240" w:lineRule="auto"/>
        <w:ind w:firstLine="567"/>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Целями муниципальной программы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w:t>
      </w:r>
    </w:p>
    <w:p w:rsidR="00A05B5B" w:rsidRPr="00A05B5B" w:rsidRDefault="00A05B5B" w:rsidP="00A05B5B">
      <w:pPr>
        <w:spacing w:after="0" w:line="240" w:lineRule="auto"/>
        <w:ind w:firstLine="567"/>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Для достижения поставленных целей предполагается решение следующих задач:</w:t>
      </w:r>
    </w:p>
    <w:p w:rsidR="00A05B5B" w:rsidRPr="00A05B5B" w:rsidRDefault="00A05B5B" w:rsidP="00541B70">
      <w:pPr>
        <w:numPr>
          <w:ilvl w:val="0"/>
          <w:numId w:val="19"/>
        </w:numPr>
        <w:spacing w:after="0" w:line="240" w:lineRule="auto"/>
        <w:ind w:firstLine="567"/>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xml:space="preserve"> оптимизация деятельности в сфере обращения с отходами производства и потребления;</w:t>
      </w:r>
    </w:p>
    <w:p w:rsidR="00A05B5B" w:rsidRPr="00A05B5B" w:rsidRDefault="00A05B5B" w:rsidP="00541B70">
      <w:pPr>
        <w:numPr>
          <w:ilvl w:val="0"/>
          <w:numId w:val="19"/>
        </w:numPr>
        <w:spacing w:after="0" w:line="240" w:lineRule="auto"/>
        <w:ind w:firstLine="567"/>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xml:space="preserve"> повышение эффективности использования и охраны земель, обеспечение организации рационального использования и охраны земель;</w:t>
      </w:r>
    </w:p>
    <w:p w:rsidR="00A05B5B" w:rsidRPr="00A05B5B" w:rsidRDefault="00A05B5B" w:rsidP="00541B70">
      <w:pPr>
        <w:numPr>
          <w:ilvl w:val="0"/>
          <w:numId w:val="19"/>
        </w:numPr>
        <w:spacing w:after="0" w:line="240" w:lineRule="auto"/>
        <w:ind w:firstLine="567"/>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xml:space="preserve"> сохранение и восстановление зеленых насаждений;</w:t>
      </w:r>
    </w:p>
    <w:p w:rsidR="00A05B5B" w:rsidRPr="00A05B5B" w:rsidRDefault="00A05B5B" w:rsidP="00541B70">
      <w:pPr>
        <w:numPr>
          <w:ilvl w:val="0"/>
          <w:numId w:val="19"/>
        </w:numPr>
        <w:spacing w:after="0" w:line="240" w:lineRule="auto"/>
        <w:ind w:firstLine="567"/>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xml:space="preserve"> проведение инвентаризации земель.</w:t>
      </w:r>
    </w:p>
    <w:p w:rsidR="00A05B5B" w:rsidRPr="00A05B5B" w:rsidRDefault="00A05B5B" w:rsidP="00A05B5B">
      <w:pPr>
        <w:spacing w:after="0" w:line="240" w:lineRule="auto"/>
        <w:ind w:firstLine="567"/>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Инвентаризация земель проводится для предотвращения деградации, загрязнения, захламления, нарушения земель, других негативных (вредных) воздействий хозяйственной деятельности, выявление неиспользуемых, нерационально используемых или используемых не по целевому назначению и не в соответствии с разрешенным использованием земельных участков, других характеристик земель.</w:t>
      </w:r>
    </w:p>
    <w:p w:rsidR="00A05B5B" w:rsidRPr="00A05B5B" w:rsidRDefault="00A05B5B" w:rsidP="00A05B5B">
      <w:pPr>
        <w:spacing w:after="0" w:line="240" w:lineRule="auto"/>
        <w:ind w:firstLine="567"/>
        <w:jc w:val="both"/>
        <w:rPr>
          <w:rFonts w:ascii="Times New Roman" w:eastAsia="Times New Roman" w:hAnsi="Times New Roman" w:cs="Times New Roman"/>
          <w:sz w:val="28"/>
          <w:szCs w:val="28"/>
        </w:rPr>
      </w:pPr>
    </w:p>
    <w:p w:rsidR="00A05B5B" w:rsidRPr="00A05B5B" w:rsidRDefault="00A05B5B" w:rsidP="00A05B5B">
      <w:pPr>
        <w:spacing w:after="0" w:line="240" w:lineRule="auto"/>
        <w:ind w:firstLine="567"/>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3.Ожидаемые конечные результаты реализации целей и задач программы и показатели эффективности программы</w:t>
      </w:r>
    </w:p>
    <w:p w:rsidR="00A05B5B" w:rsidRPr="00A05B5B" w:rsidRDefault="00A05B5B" w:rsidP="00A05B5B">
      <w:pPr>
        <w:spacing w:after="0" w:line="240" w:lineRule="auto"/>
        <w:ind w:firstLine="567"/>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lastRenderedPageBreak/>
        <w:t>Реализация данной программы будет содействовать упорядочению землепользования; вовлечение в оборот новых земельных участков; повышению инвестиционной привлекательности сельского поселения, соответственно росту экономики, более эффективному использованию и охране земель.</w:t>
      </w:r>
    </w:p>
    <w:p w:rsidR="00A05B5B" w:rsidRPr="00A05B5B" w:rsidRDefault="00A05B5B" w:rsidP="00A05B5B">
      <w:pPr>
        <w:spacing w:after="0" w:line="240" w:lineRule="auto"/>
        <w:ind w:firstLine="567"/>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В результате выполнения мероприятий Программы будет обеспечено:</w:t>
      </w:r>
    </w:p>
    <w:p w:rsidR="00A05B5B" w:rsidRPr="00A05B5B" w:rsidRDefault="00A05B5B" w:rsidP="00A05B5B">
      <w:pPr>
        <w:spacing w:after="0" w:line="240" w:lineRule="auto"/>
        <w:ind w:firstLine="567"/>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xml:space="preserve"> благоустройство населенных пунктов;</w:t>
      </w:r>
    </w:p>
    <w:p w:rsidR="00A05B5B" w:rsidRPr="00A05B5B" w:rsidRDefault="00A05B5B" w:rsidP="00A05B5B">
      <w:pPr>
        <w:spacing w:after="0" w:line="240" w:lineRule="auto"/>
        <w:ind w:firstLine="567"/>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xml:space="preserve"> улучшение качественных характеристик земель;</w:t>
      </w:r>
    </w:p>
    <w:p w:rsidR="00A05B5B" w:rsidRPr="00A05B5B" w:rsidRDefault="00A05B5B" w:rsidP="00A05B5B">
      <w:pPr>
        <w:spacing w:after="0" w:line="240" w:lineRule="auto"/>
        <w:ind w:firstLine="567"/>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xml:space="preserve"> эффективное использование земель.</w:t>
      </w:r>
    </w:p>
    <w:p w:rsidR="00A05B5B" w:rsidRPr="00A05B5B" w:rsidRDefault="00A05B5B" w:rsidP="00A05B5B">
      <w:pPr>
        <w:spacing w:after="0" w:line="240" w:lineRule="auto"/>
        <w:ind w:firstLine="567"/>
        <w:jc w:val="both"/>
        <w:rPr>
          <w:rFonts w:ascii="Times New Roman" w:eastAsia="Times New Roman" w:hAnsi="Times New Roman" w:cs="Times New Roman"/>
          <w:sz w:val="28"/>
          <w:szCs w:val="28"/>
        </w:rPr>
      </w:pPr>
    </w:p>
    <w:p w:rsidR="00A05B5B" w:rsidRPr="00A05B5B" w:rsidRDefault="00A05B5B" w:rsidP="00A05B5B">
      <w:pPr>
        <w:spacing w:after="0" w:line="240" w:lineRule="auto"/>
        <w:ind w:firstLine="567"/>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4.Сроки и этапы реализации Программы</w:t>
      </w:r>
    </w:p>
    <w:p w:rsidR="00A05B5B" w:rsidRPr="00A05B5B" w:rsidRDefault="00A05B5B" w:rsidP="00A05B5B">
      <w:pPr>
        <w:spacing w:after="0" w:line="240" w:lineRule="auto"/>
        <w:ind w:firstLine="567"/>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xml:space="preserve"> Срок реализации Программы 2025-2027 годы.</w:t>
      </w:r>
    </w:p>
    <w:p w:rsidR="00A05B5B" w:rsidRPr="00A05B5B" w:rsidRDefault="00A05B5B" w:rsidP="00A05B5B">
      <w:pPr>
        <w:spacing w:after="0" w:line="240" w:lineRule="auto"/>
        <w:ind w:firstLine="567"/>
        <w:jc w:val="both"/>
        <w:rPr>
          <w:rFonts w:ascii="Times New Roman" w:eastAsia="Times New Roman" w:hAnsi="Times New Roman" w:cs="Times New Roman"/>
          <w:sz w:val="28"/>
          <w:szCs w:val="28"/>
        </w:rPr>
      </w:pPr>
    </w:p>
    <w:p w:rsidR="00A05B5B" w:rsidRPr="00A05B5B" w:rsidRDefault="00A05B5B" w:rsidP="00A05B5B">
      <w:pPr>
        <w:spacing w:after="0" w:line="240" w:lineRule="auto"/>
        <w:ind w:firstLine="567"/>
        <w:jc w:val="both"/>
        <w:rPr>
          <w:rFonts w:ascii="Times New Roman" w:eastAsia="Times New Roman" w:hAnsi="Times New Roman" w:cs="Times New Roman"/>
          <w:sz w:val="28"/>
          <w:szCs w:val="28"/>
        </w:rPr>
      </w:pPr>
      <w:r w:rsidRPr="00A05B5B">
        <w:rPr>
          <w:rFonts w:ascii="Times New Roman" w:eastAsia="Times New Roman" w:hAnsi="Times New Roman" w:cs="Times New Roman"/>
          <w:bCs/>
          <w:color w:val="000000"/>
          <w:sz w:val="28"/>
          <w:szCs w:val="28"/>
          <w:lang w:bidi="ru-RU"/>
        </w:rPr>
        <w:t>5. Перечень основных мероприятий муниципальной программы</w:t>
      </w:r>
    </w:p>
    <w:p w:rsidR="00A05B5B" w:rsidRPr="00A05B5B" w:rsidRDefault="00A05B5B" w:rsidP="00A05B5B">
      <w:pPr>
        <w:spacing w:after="0" w:line="240" w:lineRule="auto"/>
        <w:ind w:firstLine="567"/>
        <w:jc w:val="both"/>
        <w:rPr>
          <w:rFonts w:ascii="Times New Roman" w:eastAsia="Times New Roman" w:hAnsi="Times New Roman" w:cs="Times New Roman"/>
          <w:sz w:val="28"/>
          <w:szCs w:val="28"/>
        </w:rPr>
      </w:pPr>
      <w:r w:rsidRPr="00A05B5B">
        <w:rPr>
          <w:rFonts w:ascii="Times New Roman" w:eastAsia="Times New Roman" w:hAnsi="Times New Roman" w:cs="Times New Roman"/>
          <w:sz w:val="28"/>
          <w:szCs w:val="28"/>
        </w:rPr>
        <w:t xml:space="preserve">В рамках муниципальной программы запланированы мероприятия по повышению эффективности охраны и использования земель на территории </w:t>
      </w:r>
      <w:r w:rsidRPr="00A05B5B">
        <w:rPr>
          <w:rFonts w:ascii="Times New Roman" w:eastAsia="Times New Roman" w:hAnsi="Times New Roman" w:cs="Times New Roman"/>
          <w:color w:val="000000"/>
          <w:sz w:val="28"/>
          <w:szCs w:val="28"/>
          <w:lang w:bidi="ru-RU"/>
        </w:rPr>
        <w:t xml:space="preserve">Нижнекисляйского городского </w:t>
      </w:r>
      <w:r w:rsidRPr="00A05B5B">
        <w:rPr>
          <w:rFonts w:ascii="Times New Roman" w:eastAsia="Times New Roman" w:hAnsi="Times New Roman" w:cs="Times New Roman"/>
          <w:sz w:val="28"/>
          <w:szCs w:val="28"/>
        </w:rPr>
        <w:t>поселения Бутурлиновского муниципального района.</w:t>
      </w:r>
    </w:p>
    <w:p w:rsidR="00A05B5B" w:rsidRDefault="00A05B5B" w:rsidP="00216F7D">
      <w:pPr>
        <w:rPr>
          <w:rFonts w:ascii="Times New Roman" w:hAnsi="Times New Roman" w:cs="Times New Roman"/>
        </w:rPr>
      </w:pPr>
    </w:p>
    <w:p w:rsidR="00A05B5B" w:rsidRDefault="00A05B5B" w:rsidP="00216F7D">
      <w:pPr>
        <w:rPr>
          <w:rFonts w:ascii="Times New Roman" w:hAnsi="Times New Roman" w:cs="Times New Roman"/>
        </w:rPr>
      </w:pPr>
    </w:p>
    <w:p w:rsidR="00AC4ACC" w:rsidRDefault="00AC4ACC" w:rsidP="00216F7D">
      <w:pPr>
        <w:rPr>
          <w:rFonts w:ascii="Times New Roman" w:hAnsi="Times New Roman" w:cs="Times New Roman"/>
        </w:rPr>
        <w:sectPr w:rsidR="00AC4ACC" w:rsidSect="00BE57FD">
          <w:headerReference w:type="even" r:id="rId20"/>
          <w:headerReference w:type="default" r:id="rId21"/>
          <w:footerReference w:type="even" r:id="rId22"/>
          <w:footerReference w:type="default" r:id="rId23"/>
          <w:headerReference w:type="first" r:id="rId24"/>
          <w:footerReference w:type="first" r:id="rId25"/>
          <w:pgSz w:w="11900" w:h="16840"/>
          <w:pgMar w:top="1134" w:right="851" w:bottom="1134" w:left="1701" w:header="936" w:footer="6" w:gutter="0"/>
          <w:pgNumType w:start="20"/>
          <w:cols w:space="720"/>
          <w:noEndnote/>
          <w:docGrid w:linePitch="360"/>
        </w:sectPr>
      </w:pPr>
    </w:p>
    <w:p w:rsidR="00AC4ACC" w:rsidRPr="00AC4ACC" w:rsidRDefault="00AC4ACC" w:rsidP="00AC4ACC">
      <w:pPr>
        <w:spacing w:after="0" w:line="240" w:lineRule="auto"/>
        <w:ind w:firstLine="567"/>
        <w:jc w:val="right"/>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lastRenderedPageBreak/>
        <w:t>Таблица № 1</w:t>
      </w:r>
    </w:p>
    <w:p w:rsidR="00AC4ACC" w:rsidRPr="00AC4ACC" w:rsidRDefault="00AC4ACC" w:rsidP="00AC4ACC">
      <w:pPr>
        <w:widowControl w:val="0"/>
        <w:autoSpaceDE w:val="0"/>
        <w:autoSpaceDN w:val="0"/>
        <w:adjustRightInd w:val="0"/>
        <w:spacing w:after="0" w:line="240" w:lineRule="auto"/>
        <w:jc w:val="center"/>
        <w:rPr>
          <w:rFonts w:ascii="Times New Roman" w:eastAsia="Times New Roman" w:hAnsi="Times New Roman" w:cs="Times New Roman"/>
          <w:iCs/>
          <w:sz w:val="28"/>
          <w:szCs w:val="28"/>
        </w:rPr>
      </w:pPr>
    </w:p>
    <w:p w:rsidR="00AC4ACC" w:rsidRPr="00AC4ACC" w:rsidRDefault="00AC4ACC" w:rsidP="00AC4ACC">
      <w:pPr>
        <w:widowControl w:val="0"/>
        <w:autoSpaceDE w:val="0"/>
        <w:autoSpaceDN w:val="0"/>
        <w:adjustRightInd w:val="0"/>
        <w:spacing w:after="0" w:line="240" w:lineRule="auto"/>
        <w:jc w:val="center"/>
        <w:rPr>
          <w:rFonts w:ascii="Times New Roman" w:eastAsia="Times New Roman" w:hAnsi="Times New Roman" w:cs="Times New Roman"/>
          <w:iCs/>
          <w:sz w:val="28"/>
          <w:szCs w:val="28"/>
        </w:rPr>
      </w:pPr>
      <w:r w:rsidRPr="00AC4ACC">
        <w:rPr>
          <w:rFonts w:ascii="Times New Roman" w:eastAsia="Times New Roman" w:hAnsi="Times New Roman" w:cs="Times New Roman"/>
          <w:iCs/>
          <w:sz w:val="28"/>
          <w:szCs w:val="28"/>
        </w:rPr>
        <w:t>ПЕРЕЧЕНЬ ОСНОВНЫХ МЕРОПРИЯТИЙ МУНИЦИПАЛЬНОЙ ПРОГРАММЫ</w:t>
      </w:r>
    </w:p>
    <w:p w:rsidR="00AC4ACC" w:rsidRPr="00AC4ACC" w:rsidRDefault="00AC4ACC" w:rsidP="00AC4ACC">
      <w:pPr>
        <w:spacing w:after="0" w:line="240" w:lineRule="auto"/>
        <w:ind w:firstLine="567"/>
        <w:jc w:val="both"/>
        <w:rPr>
          <w:rFonts w:ascii="Times New Roman" w:eastAsia="Times New Roman" w:hAnsi="Times New Roman" w:cs="Times New Roman"/>
          <w:sz w:val="28"/>
          <w:szCs w:val="28"/>
        </w:rPr>
      </w:pPr>
    </w:p>
    <w:tbl>
      <w:tblPr>
        <w:tblW w:w="5000" w:type="pct"/>
        <w:tblLayout w:type="fixed"/>
        <w:tblCellMar>
          <w:left w:w="10" w:type="dxa"/>
          <w:right w:w="10" w:type="dxa"/>
        </w:tblCellMar>
        <w:tblLook w:val="0000" w:firstRow="0" w:lastRow="0" w:firstColumn="0" w:lastColumn="0" w:noHBand="0" w:noVBand="0"/>
      </w:tblPr>
      <w:tblGrid>
        <w:gridCol w:w="1567"/>
        <w:gridCol w:w="1373"/>
        <w:gridCol w:w="1868"/>
        <w:gridCol w:w="1494"/>
        <w:gridCol w:w="1002"/>
        <w:gridCol w:w="1246"/>
        <w:gridCol w:w="750"/>
        <w:gridCol w:w="750"/>
        <w:gridCol w:w="753"/>
        <w:gridCol w:w="624"/>
        <w:gridCol w:w="750"/>
        <w:gridCol w:w="627"/>
        <w:gridCol w:w="1503"/>
      </w:tblGrid>
      <w:tr w:rsidR="00AC4ACC" w:rsidRPr="00AC4ACC" w:rsidTr="00AC4ACC">
        <w:trPr>
          <w:trHeight w:val="20"/>
        </w:trPr>
        <w:tc>
          <w:tcPr>
            <w:tcW w:w="1781" w:type="dxa"/>
            <w:vMerge w:val="restart"/>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Наименование</w:t>
            </w:r>
          </w:p>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цели</w:t>
            </w:r>
          </w:p>
        </w:tc>
        <w:tc>
          <w:tcPr>
            <w:tcW w:w="1560" w:type="dxa"/>
            <w:vMerge w:val="restart"/>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Наименование</w:t>
            </w:r>
          </w:p>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задачи</w:t>
            </w:r>
          </w:p>
        </w:tc>
        <w:tc>
          <w:tcPr>
            <w:tcW w:w="2126" w:type="dxa"/>
            <w:vMerge w:val="restart"/>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Наименование</w:t>
            </w:r>
          </w:p>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основных</w:t>
            </w:r>
          </w:p>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мероприятий</w:t>
            </w:r>
          </w:p>
        </w:tc>
        <w:tc>
          <w:tcPr>
            <w:tcW w:w="1699" w:type="dxa"/>
            <w:vMerge w:val="restart"/>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Исполнители</w:t>
            </w:r>
          </w:p>
        </w:tc>
        <w:tc>
          <w:tcPr>
            <w:tcW w:w="1138" w:type="dxa"/>
            <w:vMerge w:val="restart"/>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Сроки</w:t>
            </w:r>
          </w:p>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выполнени</w:t>
            </w:r>
          </w:p>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я</w:t>
            </w:r>
          </w:p>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основных</w:t>
            </w:r>
          </w:p>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мероприят</w:t>
            </w:r>
          </w:p>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ий</w:t>
            </w:r>
          </w:p>
        </w:tc>
        <w:tc>
          <w:tcPr>
            <w:tcW w:w="1416" w:type="dxa"/>
            <w:vMerge w:val="restart"/>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Индикаторы</w:t>
            </w:r>
          </w:p>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оценки</w:t>
            </w:r>
          </w:p>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конечных</w:t>
            </w:r>
          </w:p>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результатов,</w:t>
            </w:r>
          </w:p>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единицы</w:t>
            </w:r>
          </w:p>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измерения</w:t>
            </w:r>
          </w:p>
        </w:tc>
        <w:tc>
          <w:tcPr>
            <w:tcW w:w="2554" w:type="dxa"/>
            <w:gridSpan w:val="3"/>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Значения</w:t>
            </w:r>
          </w:p>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индикаторов</w:t>
            </w:r>
          </w:p>
        </w:tc>
        <w:tc>
          <w:tcPr>
            <w:tcW w:w="2266" w:type="dxa"/>
            <w:gridSpan w:val="3"/>
            <w:tcBorders>
              <w:top w:val="single" w:sz="4" w:space="0" w:color="auto"/>
              <w:left w:val="single" w:sz="4" w:space="0" w:color="auto"/>
            </w:tcBorders>
            <w:shd w:val="clear" w:color="auto" w:fill="FFFFFF"/>
            <w:vAlign w:val="bottom"/>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Финансирование с указанием источника финансирования (тыс.руб)</w:t>
            </w:r>
          </w:p>
        </w:tc>
        <w:tc>
          <w:tcPr>
            <w:tcW w:w="1709" w:type="dxa"/>
            <w:tcBorders>
              <w:top w:val="single" w:sz="4" w:space="0" w:color="auto"/>
              <w:left w:val="single" w:sz="4" w:space="0" w:color="auto"/>
              <w:righ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Непосредственный результат реализации мероприятия</w:t>
            </w:r>
          </w:p>
        </w:tc>
      </w:tr>
      <w:tr w:rsidR="00AC4ACC" w:rsidRPr="00AC4ACC" w:rsidTr="00AC4ACC">
        <w:trPr>
          <w:trHeight w:val="20"/>
        </w:trPr>
        <w:tc>
          <w:tcPr>
            <w:tcW w:w="1781" w:type="dxa"/>
            <w:vMerge/>
            <w:tcBorders>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1560" w:type="dxa"/>
            <w:vMerge/>
            <w:tcBorders>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2126" w:type="dxa"/>
            <w:vMerge/>
            <w:tcBorders>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1699" w:type="dxa"/>
            <w:vMerge/>
            <w:tcBorders>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1138" w:type="dxa"/>
            <w:vMerge/>
            <w:tcBorders>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1416" w:type="dxa"/>
            <w:vMerge/>
            <w:tcBorders>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850" w:type="dxa"/>
            <w:tcBorders>
              <w:top w:val="single" w:sz="4" w:space="0" w:color="auto"/>
              <w:left w:val="single" w:sz="4" w:space="0" w:color="auto"/>
            </w:tcBorders>
            <w:shd w:val="clear" w:color="auto" w:fill="FFFFFF"/>
            <w:vAlign w:val="center"/>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2025</w:t>
            </w:r>
          </w:p>
        </w:tc>
        <w:tc>
          <w:tcPr>
            <w:tcW w:w="850" w:type="dxa"/>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2026</w:t>
            </w:r>
          </w:p>
        </w:tc>
        <w:tc>
          <w:tcPr>
            <w:tcW w:w="854" w:type="dxa"/>
            <w:tcBorders>
              <w:top w:val="single" w:sz="4" w:space="0" w:color="auto"/>
              <w:left w:val="single" w:sz="4" w:space="0" w:color="auto"/>
            </w:tcBorders>
            <w:shd w:val="clear" w:color="auto" w:fill="FFFFFF"/>
            <w:vAlign w:val="center"/>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2027</w:t>
            </w:r>
          </w:p>
        </w:tc>
        <w:tc>
          <w:tcPr>
            <w:tcW w:w="706" w:type="dxa"/>
            <w:tcBorders>
              <w:top w:val="single" w:sz="4" w:space="0" w:color="auto"/>
              <w:left w:val="single" w:sz="4" w:space="0" w:color="auto"/>
            </w:tcBorders>
            <w:shd w:val="clear" w:color="auto" w:fill="FFFFFF"/>
            <w:vAlign w:val="center"/>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2025</w:t>
            </w:r>
          </w:p>
        </w:tc>
        <w:tc>
          <w:tcPr>
            <w:tcW w:w="850" w:type="dxa"/>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2026</w:t>
            </w:r>
          </w:p>
        </w:tc>
        <w:tc>
          <w:tcPr>
            <w:tcW w:w="710" w:type="dxa"/>
            <w:tcBorders>
              <w:top w:val="single" w:sz="4" w:space="0" w:color="auto"/>
              <w:left w:val="single" w:sz="4" w:space="0" w:color="auto"/>
            </w:tcBorders>
            <w:shd w:val="clear" w:color="auto" w:fill="FFFFFF"/>
            <w:vAlign w:val="center"/>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2027</w:t>
            </w:r>
          </w:p>
        </w:tc>
        <w:tc>
          <w:tcPr>
            <w:tcW w:w="1709" w:type="dxa"/>
            <w:tcBorders>
              <w:top w:val="single" w:sz="4" w:space="0" w:color="auto"/>
              <w:left w:val="single" w:sz="4" w:space="0" w:color="auto"/>
              <w:righ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r>
      <w:tr w:rsidR="00AC4ACC" w:rsidRPr="00AC4ACC" w:rsidTr="00AC4ACC">
        <w:trPr>
          <w:trHeight w:val="20"/>
        </w:trPr>
        <w:tc>
          <w:tcPr>
            <w:tcW w:w="1781" w:type="dxa"/>
            <w:tcBorders>
              <w:top w:val="single" w:sz="4" w:space="0" w:color="auto"/>
              <w:left w:val="single" w:sz="4" w:space="0" w:color="auto"/>
            </w:tcBorders>
            <w:shd w:val="clear" w:color="auto" w:fill="FFFFFF"/>
            <w:vAlign w:val="bottom"/>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1</w:t>
            </w:r>
          </w:p>
        </w:tc>
        <w:tc>
          <w:tcPr>
            <w:tcW w:w="1560" w:type="dxa"/>
            <w:tcBorders>
              <w:top w:val="single" w:sz="4" w:space="0" w:color="auto"/>
              <w:left w:val="single" w:sz="4" w:space="0" w:color="auto"/>
            </w:tcBorders>
            <w:shd w:val="clear" w:color="auto" w:fill="FFFFFF"/>
            <w:vAlign w:val="bottom"/>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2</w:t>
            </w:r>
          </w:p>
        </w:tc>
        <w:tc>
          <w:tcPr>
            <w:tcW w:w="2126" w:type="dxa"/>
            <w:tcBorders>
              <w:top w:val="single" w:sz="4" w:space="0" w:color="auto"/>
              <w:left w:val="single" w:sz="4" w:space="0" w:color="auto"/>
            </w:tcBorders>
            <w:shd w:val="clear" w:color="auto" w:fill="FFFFFF"/>
            <w:vAlign w:val="center"/>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4</w:t>
            </w:r>
          </w:p>
        </w:tc>
        <w:tc>
          <w:tcPr>
            <w:tcW w:w="1699" w:type="dxa"/>
            <w:tcBorders>
              <w:top w:val="single" w:sz="4" w:space="0" w:color="auto"/>
              <w:left w:val="single" w:sz="4" w:space="0" w:color="auto"/>
            </w:tcBorders>
            <w:shd w:val="clear" w:color="auto" w:fill="FFFFFF"/>
            <w:vAlign w:val="center"/>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5</w:t>
            </w:r>
          </w:p>
        </w:tc>
        <w:tc>
          <w:tcPr>
            <w:tcW w:w="1138" w:type="dxa"/>
            <w:tcBorders>
              <w:top w:val="single" w:sz="4" w:space="0" w:color="auto"/>
              <w:left w:val="single" w:sz="4" w:space="0" w:color="auto"/>
            </w:tcBorders>
            <w:shd w:val="clear" w:color="auto" w:fill="FFFFFF"/>
            <w:vAlign w:val="bottom"/>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6</w:t>
            </w:r>
          </w:p>
        </w:tc>
        <w:tc>
          <w:tcPr>
            <w:tcW w:w="1416" w:type="dxa"/>
            <w:tcBorders>
              <w:top w:val="single" w:sz="4" w:space="0" w:color="auto"/>
              <w:left w:val="single" w:sz="4" w:space="0" w:color="auto"/>
            </w:tcBorders>
            <w:shd w:val="clear" w:color="auto" w:fill="FFFFFF"/>
            <w:vAlign w:val="center"/>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7</w:t>
            </w:r>
          </w:p>
        </w:tc>
        <w:tc>
          <w:tcPr>
            <w:tcW w:w="850" w:type="dxa"/>
            <w:tcBorders>
              <w:top w:val="single" w:sz="4" w:space="0" w:color="auto"/>
              <w:left w:val="single" w:sz="4" w:space="0" w:color="auto"/>
            </w:tcBorders>
            <w:shd w:val="clear" w:color="auto" w:fill="FFFFFF"/>
            <w:vAlign w:val="bottom"/>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8</w:t>
            </w:r>
          </w:p>
        </w:tc>
        <w:tc>
          <w:tcPr>
            <w:tcW w:w="850" w:type="dxa"/>
            <w:tcBorders>
              <w:top w:val="single" w:sz="4" w:space="0" w:color="auto"/>
              <w:left w:val="single" w:sz="4" w:space="0" w:color="auto"/>
            </w:tcBorders>
            <w:shd w:val="clear" w:color="auto" w:fill="FFFFFF"/>
            <w:vAlign w:val="center"/>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9</w:t>
            </w:r>
          </w:p>
        </w:tc>
        <w:tc>
          <w:tcPr>
            <w:tcW w:w="854" w:type="dxa"/>
            <w:tcBorders>
              <w:top w:val="single" w:sz="4" w:space="0" w:color="auto"/>
              <w:left w:val="single" w:sz="4" w:space="0" w:color="auto"/>
            </w:tcBorders>
            <w:shd w:val="clear" w:color="auto" w:fill="FFFFFF"/>
            <w:vAlign w:val="bottom"/>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10</w:t>
            </w:r>
          </w:p>
        </w:tc>
        <w:tc>
          <w:tcPr>
            <w:tcW w:w="706" w:type="dxa"/>
            <w:tcBorders>
              <w:top w:val="single" w:sz="4" w:space="0" w:color="auto"/>
              <w:left w:val="single" w:sz="4" w:space="0" w:color="auto"/>
            </w:tcBorders>
            <w:shd w:val="clear" w:color="auto" w:fill="FFFFFF"/>
            <w:vAlign w:val="bottom"/>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12</w:t>
            </w:r>
          </w:p>
        </w:tc>
        <w:tc>
          <w:tcPr>
            <w:tcW w:w="850" w:type="dxa"/>
            <w:tcBorders>
              <w:top w:val="single" w:sz="4" w:space="0" w:color="auto"/>
              <w:left w:val="single" w:sz="4" w:space="0" w:color="auto"/>
            </w:tcBorders>
            <w:shd w:val="clear" w:color="auto" w:fill="FFFFFF"/>
            <w:vAlign w:val="center"/>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13</w:t>
            </w:r>
          </w:p>
        </w:tc>
        <w:tc>
          <w:tcPr>
            <w:tcW w:w="710" w:type="dxa"/>
            <w:tcBorders>
              <w:top w:val="single" w:sz="4" w:space="0" w:color="auto"/>
              <w:left w:val="single" w:sz="4" w:space="0" w:color="auto"/>
            </w:tcBorders>
            <w:shd w:val="clear" w:color="auto" w:fill="FFFFFF"/>
            <w:vAlign w:val="center"/>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14</w:t>
            </w:r>
          </w:p>
        </w:tc>
        <w:tc>
          <w:tcPr>
            <w:tcW w:w="1709" w:type="dxa"/>
            <w:tcBorders>
              <w:top w:val="single" w:sz="4" w:space="0" w:color="auto"/>
              <w:left w:val="single" w:sz="4" w:space="0" w:color="auto"/>
              <w:righ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r>
      <w:tr w:rsidR="00AC4ACC" w:rsidRPr="00AC4ACC" w:rsidTr="00AC4ACC">
        <w:trPr>
          <w:trHeight w:val="20"/>
        </w:trPr>
        <w:tc>
          <w:tcPr>
            <w:tcW w:w="1781" w:type="dxa"/>
            <w:vMerge w:val="restart"/>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1 .Предотвращение</w:t>
            </w:r>
          </w:p>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и ликвидация</w:t>
            </w:r>
          </w:p>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загрязнения,</w:t>
            </w:r>
          </w:p>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истощения,</w:t>
            </w:r>
          </w:p>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деградации,</w:t>
            </w:r>
          </w:p>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порчи,</w:t>
            </w:r>
          </w:p>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уничтожения земель и почв и иного</w:t>
            </w:r>
          </w:p>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 xml:space="preserve">негативного воздействия </w:t>
            </w:r>
            <w:r w:rsidRPr="00AC4ACC">
              <w:rPr>
                <w:rFonts w:ascii="Times New Roman" w:eastAsia="Times New Roman" w:hAnsi="Times New Roman" w:cs="Times New Roman"/>
                <w:sz w:val="28"/>
                <w:szCs w:val="28"/>
              </w:rPr>
              <w:lastRenderedPageBreak/>
              <w:t>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w:t>
            </w:r>
          </w:p>
        </w:tc>
        <w:tc>
          <w:tcPr>
            <w:tcW w:w="1560" w:type="dxa"/>
            <w:vMerge w:val="restart"/>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lastRenderedPageBreak/>
              <w:t>1.1: Повышение</w:t>
            </w:r>
          </w:p>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эффективности</w:t>
            </w:r>
          </w:p>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использования</w:t>
            </w:r>
          </w:p>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и охраны</w:t>
            </w:r>
          </w:p>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земель,</w:t>
            </w:r>
          </w:p>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обеспечение</w:t>
            </w:r>
          </w:p>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организации</w:t>
            </w:r>
          </w:p>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рационального</w:t>
            </w:r>
          </w:p>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lastRenderedPageBreak/>
              <w:t>использования</w:t>
            </w:r>
          </w:p>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и охраны</w:t>
            </w:r>
          </w:p>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земель</w:t>
            </w:r>
          </w:p>
        </w:tc>
        <w:tc>
          <w:tcPr>
            <w:tcW w:w="2126" w:type="dxa"/>
            <w:tcBorders>
              <w:top w:val="single" w:sz="4" w:space="0" w:color="auto"/>
              <w:left w:val="single" w:sz="4" w:space="0" w:color="auto"/>
            </w:tcBorders>
            <w:shd w:val="clear" w:color="auto" w:fill="FFFFFF"/>
            <w:vAlign w:val="bottom"/>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lastRenderedPageBreak/>
              <w:t>1.1 .1. сохранение и повышение</w:t>
            </w:r>
          </w:p>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 xml:space="preserve">плодородия почв, защита земель от зарастания сорными растениями, кустарниками и мелколесьем, иных видов ухудшения состояния земель </w:t>
            </w:r>
            <w:r w:rsidRPr="00AC4ACC">
              <w:rPr>
                <w:rFonts w:ascii="Times New Roman" w:eastAsia="Times New Roman" w:hAnsi="Times New Roman" w:cs="Times New Roman"/>
                <w:sz w:val="28"/>
                <w:szCs w:val="28"/>
              </w:rPr>
              <w:lastRenderedPageBreak/>
              <w:t>(проведение фитоконтроля)</w:t>
            </w:r>
          </w:p>
        </w:tc>
        <w:tc>
          <w:tcPr>
            <w:tcW w:w="1699" w:type="dxa"/>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lastRenderedPageBreak/>
              <w:t>Администрация Нижнекисляйского городского поселения Бутурлиновского</w:t>
            </w:r>
          </w:p>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муниципального района</w:t>
            </w:r>
          </w:p>
        </w:tc>
        <w:tc>
          <w:tcPr>
            <w:tcW w:w="1138" w:type="dxa"/>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2025-2027</w:t>
            </w:r>
          </w:p>
        </w:tc>
        <w:tc>
          <w:tcPr>
            <w:tcW w:w="1416" w:type="dxa"/>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Да/Нет</w:t>
            </w:r>
          </w:p>
        </w:tc>
        <w:tc>
          <w:tcPr>
            <w:tcW w:w="850" w:type="dxa"/>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Да</w:t>
            </w:r>
          </w:p>
        </w:tc>
        <w:tc>
          <w:tcPr>
            <w:tcW w:w="850" w:type="dxa"/>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Да</w:t>
            </w:r>
          </w:p>
        </w:tc>
        <w:tc>
          <w:tcPr>
            <w:tcW w:w="854" w:type="dxa"/>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Да</w:t>
            </w:r>
          </w:p>
        </w:tc>
        <w:tc>
          <w:tcPr>
            <w:tcW w:w="706" w:type="dxa"/>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 xml:space="preserve"> 16,0</w:t>
            </w:r>
          </w:p>
        </w:tc>
        <w:tc>
          <w:tcPr>
            <w:tcW w:w="850" w:type="dxa"/>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16,0</w:t>
            </w:r>
          </w:p>
        </w:tc>
        <w:tc>
          <w:tcPr>
            <w:tcW w:w="710" w:type="dxa"/>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16,0</w:t>
            </w:r>
          </w:p>
        </w:tc>
        <w:tc>
          <w:tcPr>
            <w:tcW w:w="1709" w:type="dxa"/>
            <w:vMerge w:val="restart"/>
            <w:tcBorders>
              <w:top w:val="single" w:sz="4" w:space="0" w:color="auto"/>
              <w:left w:val="single" w:sz="4" w:space="0" w:color="auto"/>
              <w:righ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использование</w:t>
            </w:r>
          </w:p>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земель</w:t>
            </w:r>
          </w:p>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способами,</w:t>
            </w:r>
          </w:p>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обеспечивающим</w:t>
            </w:r>
          </w:p>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и сохранение</w:t>
            </w:r>
          </w:p>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экологических</w:t>
            </w:r>
          </w:p>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систем,</w:t>
            </w:r>
          </w:p>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способности</w:t>
            </w:r>
          </w:p>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земли быть</w:t>
            </w:r>
          </w:p>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средством,</w:t>
            </w:r>
          </w:p>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lastRenderedPageBreak/>
              <w:t>основой</w:t>
            </w:r>
          </w:p>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осуществления</w:t>
            </w:r>
          </w:p>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хозяйственной и</w:t>
            </w:r>
          </w:p>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иных видов</w:t>
            </w:r>
          </w:p>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деятельности</w:t>
            </w:r>
          </w:p>
        </w:tc>
      </w:tr>
      <w:tr w:rsidR="00AC4ACC" w:rsidRPr="00AC4ACC" w:rsidTr="00AC4ACC">
        <w:trPr>
          <w:trHeight w:val="20"/>
        </w:trPr>
        <w:tc>
          <w:tcPr>
            <w:tcW w:w="1781" w:type="dxa"/>
            <w:vMerge/>
            <w:tcBorders>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1560" w:type="dxa"/>
            <w:vMerge/>
            <w:tcBorders>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2126" w:type="dxa"/>
            <w:tcBorders>
              <w:top w:val="single" w:sz="4" w:space="0" w:color="auto"/>
              <w:left w:val="single" w:sz="4" w:space="0" w:color="auto"/>
            </w:tcBorders>
            <w:shd w:val="clear" w:color="auto" w:fill="FFFFFF"/>
            <w:vAlign w:val="bottom"/>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1.1.2. ликвидация последствий загрязнения и захламления земель (проведение субботников, вывоз мусора)</w:t>
            </w:r>
          </w:p>
        </w:tc>
        <w:tc>
          <w:tcPr>
            <w:tcW w:w="1699" w:type="dxa"/>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Администрация Нижнекисляйского городского поселения Бутурлиновского</w:t>
            </w:r>
          </w:p>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муниципального района</w:t>
            </w:r>
          </w:p>
        </w:tc>
        <w:tc>
          <w:tcPr>
            <w:tcW w:w="1138" w:type="dxa"/>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2025-2027</w:t>
            </w:r>
          </w:p>
        </w:tc>
        <w:tc>
          <w:tcPr>
            <w:tcW w:w="1416" w:type="dxa"/>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единицы</w:t>
            </w:r>
          </w:p>
        </w:tc>
        <w:tc>
          <w:tcPr>
            <w:tcW w:w="850" w:type="dxa"/>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5</w:t>
            </w:r>
          </w:p>
        </w:tc>
        <w:tc>
          <w:tcPr>
            <w:tcW w:w="850" w:type="dxa"/>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5</w:t>
            </w:r>
          </w:p>
        </w:tc>
        <w:tc>
          <w:tcPr>
            <w:tcW w:w="854" w:type="dxa"/>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5</w:t>
            </w:r>
          </w:p>
        </w:tc>
        <w:tc>
          <w:tcPr>
            <w:tcW w:w="706" w:type="dxa"/>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850" w:type="dxa"/>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710" w:type="dxa"/>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1709" w:type="dxa"/>
            <w:vMerge/>
            <w:tcBorders>
              <w:left w:val="single" w:sz="4" w:space="0" w:color="auto"/>
              <w:righ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r>
      <w:tr w:rsidR="00AC4ACC" w:rsidRPr="00AC4ACC" w:rsidTr="00AC4ACC">
        <w:trPr>
          <w:trHeight w:val="20"/>
        </w:trPr>
        <w:tc>
          <w:tcPr>
            <w:tcW w:w="1781" w:type="dxa"/>
            <w:vMerge/>
            <w:tcBorders>
              <w:left w:val="single" w:sz="4" w:space="0" w:color="auto"/>
              <w:bottom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1560" w:type="dxa"/>
            <w:tcBorders>
              <w:top w:val="single" w:sz="4" w:space="0" w:color="auto"/>
              <w:left w:val="single" w:sz="4" w:space="0" w:color="auto"/>
              <w:bottom w:val="single" w:sz="4" w:space="0" w:color="auto"/>
            </w:tcBorders>
            <w:shd w:val="clear" w:color="auto" w:fill="FFFFFF"/>
            <w:vAlign w:val="center"/>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1.2 Сохранение и восстановление</w:t>
            </w:r>
          </w:p>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зеленых</w:t>
            </w:r>
          </w:p>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насаждений</w:t>
            </w:r>
          </w:p>
        </w:tc>
        <w:tc>
          <w:tcPr>
            <w:tcW w:w="2126" w:type="dxa"/>
            <w:tcBorders>
              <w:top w:val="single" w:sz="4" w:space="0" w:color="auto"/>
              <w:left w:val="single" w:sz="4" w:space="0" w:color="auto"/>
              <w:bottom w:val="single" w:sz="4" w:space="0" w:color="auto"/>
            </w:tcBorders>
            <w:shd w:val="clear" w:color="auto" w:fill="FFFFFF"/>
            <w:vAlign w:val="center"/>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1.2.1. охрана, восстановление и развитие природной среды (посадка деревьев, кустарников)</w:t>
            </w:r>
          </w:p>
        </w:tc>
        <w:tc>
          <w:tcPr>
            <w:tcW w:w="1699" w:type="dxa"/>
            <w:tcBorders>
              <w:top w:val="single" w:sz="4" w:space="0" w:color="auto"/>
              <w:left w:val="single" w:sz="4" w:space="0" w:color="auto"/>
              <w:bottom w:val="single" w:sz="4" w:space="0" w:color="auto"/>
            </w:tcBorders>
            <w:shd w:val="clear" w:color="auto" w:fill="FFFFFF"/>
            <w:vAlign w:val="center"/>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Администрация Нижнекисляйского городского поселения Бутурлиновского</w:t>
            </w:r>
          </w:p>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муниципального района</w:t>
            </w:r>
          </w:p>
        </w:tc>
        <w:tc>
          <w:tcPr>
            <w:tcW w:w="1138" w:type="dxa"/>
            <w:tcBorders>
              <w:top w:val="single" w:sz="4" w:space="0" w:color="auto"/>
              <w:left w:val="single" w:sz="4" w:space="0" w:color="auto"/>
              <w:bottom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2025-2027</w:t>
            </w:r>
          </w:p>
        </w:tc>
        <w:tc>
          <w:tcPr>
            <w:tcW w:w="1416" w:type="dxa"/>
            <w:tcBorders>
              <w:top w:val="single" w:sz="4" w:space="0" w:color="auto"/>
              <w:left w:val="single" w:sz="4" w:space="0" w:color="auto"/>
              <w:bottom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единицы</w:t>
            </w:r>
          </w:p>
        </w:tc>
        <w:tc>
          <w:tcPr>
            <w:tcW w:w="850" w:type="dxa"/>
            <w:tcBorders>
              <w:top w:val="single" w:sz="4" w:space="0" w:color="auto"/>
              <w:left w:val="single" w:sz="4" w:space="0" w:color="auto"/>
              <w:bottom w:val="single" w:sz="4" w:space="0" w:color="auto"/>
            </w:tcBorders>
            <w:shd w:val="clear" w:color="auto" w:fill="FFFFFF"/>
            <w:vAlign w:val="center"/>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10</w:t>
            </w:r>
          </w:p>
        </w:tc>
        <w:tc>
          <w:tcPr>
            <w:tcW w:w="850" w:type="dxa"/>
            <w:tcBorders>
              <w:top w:val="single" w:sz="4" w:space="0" w:color="auto"/>
              <w:left w:val="single" w:sz="4" w:space="0" w:color="auto"/>
              <w:bottom w:val="single" w:sz="4" w:space="0" w:color="auto"/>
            </w:tcBorders>
            <w:shd w:val="clear" w:color="auto" w:fill="FFFFFF"/>
            <w:vAlign w:val="center"/>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10</w:t>
            </w:r>
          </w:p>
        </w:tc>
        <w:tc>
          <w:tcPr>
            <w:tcW w:w="854" w:type="dxa"/>
            <w:tcBorders>
              <w:top w:val="single" w:sz="4" w:space="0" w:color="auto"/>
              <w:left w:val="single" w:sz="4" w:space="0" w:color="auto"/>
              <w:bottom w:val="single" w:sz="4" w:space="0" w:color="auto"/>
            </w:tcBorders>
            <w:shd w:val="clear" w:color="auto" w:fill="FFFFFF"/>
            <w:vAlign w:val="center"/>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10</w:t>
            </w:r>
          </w:p>
        </w:tc>
        <w:tc>
          <w:tcPr>
            <w:tcW w:w="706" w:type="dxa"/>
            <w:tcBorders>
              <w:top w:val="single" w:sz="4" w:space="0" w:color="auto"/>
              <w:left w:val="single" w:sz="4" w:space="0" w:color="auto"/>
              <w:bottom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w:t>
            </w:r>
          </w:p>
        </w:tc>
        <w:tc>
          <w:tcPr>
            <w:tcW w:w="850" w:type="dxa"/>
            <w:tcBorders>
              <w:top w:val="single" w:sz="4" w:space="0" w:color="auto"/>
              <w:left w:val="single" w:sz="4" w:space="0" w:color="auto"/>
              <w:bottom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w:t>
            </w:r>
          </w:p>
        </w:tc>
        <w:tc>
          <w:tcPr>
            <w:tcW w:w="710" w:type="dxa"/>
            <w:tcBorders>
              <w:top w:val="single" w:sz="4" w:space="0" w:color="auto"/>
              <w:left w:val="single" w:sz="4" w:space="0" w:color="auto"/>
              <w:bottom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center"/>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сохранение, защита и улучшение условий окружающей среды для обеспечения здоровья и благоприятных условий жизнедеятельности населения</w:t>
            </w:r>
          </w:p>
          <w:p w:rsidR="00AC4ACC" w:rsidRPr="00AC4ACC" w:rsidRDefault="00AC4ACC" w:rsidP="00AC4ACC">
            <w:pPr>
              <w:spacing w:after="0" w:line="240" w:lineRule="auto"/>
              <w:jc w:val="both"/>
              <w:rPr>
                <w:rFonts w:ascii="Times New Roman" w:eastAsia="Times New Roman" w:hAnsi="Times New Roman" w:cs="Times New Roman"/>
                <w:sz w:val="28"/>
                <w:szCs w:val="28"/>
              </w:rPr>
            </w:pPr>
          </w:p>
        </w:tc>
      </w:tr>
      <w:tr w:rsidR="00AC4ACC" w:rsidRPr="00AC4ACC" w:rsidTr="00AC4ACC">
        <w:trPr>
          <w:trHeight w:val="20"/>
        </w:trPr>
        <w:tc>
          <w:tcPr>
            <w:tcW w:w="1781" w:type="dxa"/>
            <w:vMerge/>
            <w:tcBorders>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1560" w:type="dxa"/>
            <w:vMerge w:val="restart"/>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1.3: Проведени</w:t>
            </w:r>
            <w:r w:rsidRPr="00AC4ACC">
              <w:rPr>
                <w:rFonts w:ascii="Times New Roman" w:eastAsia="Times New Roman" w:hAnsi="Times New Roman" w:cs="Times New Roman"/>
                <w:sz w:val="28"/>
                <w:szCs w:val="28"/>
              </w:rPr>
              <w:lastRenderedPageBreak/>
              <w:t>е инвентаризации земель</w:t>
            </w:r>
          </w:p>
        </w:tc>
        <w:tc>
          <w:tcPr>
            <w:tcW w:w="2126" w:type="dxa"/>
            <w:tcBorders>
              <w:top w:val="single" w:sz="4" w:space="0" w:color="auto"/>
              <w:left w:val="single" w:sz="4" w:space="0" w:color="auto"/>
            </w:tcBorders>
            <w:shd w:val="clear" w:color="auto" w:fill="FFFFFF"/>
            <w:vAlign w:val="bottom"/>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lastRenderedPageBreak/>
              <w:t xml:space="preserve">1.3.1. выявление </w:t>
            </w:r>
            <w:r w:rsidRPr="00AC4ACC">
              <w:rPr>
                <w:rFonts w:ascii="Times New Roman" w:eastAsia="Times New Roman" w:hAnsi="Times New Roman" w:cs="Times New Roman"/>
                <w:sz w:val="28"/>
                <w:szCs w:val="28"/>
              </w:rPr>
              <w:lastRenderedPageBreak/>
              <w:t>пустующих и нерационально используемых земель и своевременное вовлечение их в хозяйственный оборот</w:t>
            </w:r>
          </w:p>
        </w:tc>
        <w:tc>
          <w:tcPr>
            <w:tcW w:w="1699" w:type="dxa"/>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lastRenderedPageBreak/>
              <w:t xml:space="preserve">Администрация </w:t>
            </w:r>
            <w:r w:rsidRPr="00AC4ACC">
              <w:rPr>
                <w:rFonts w:ascii="Times New Roman" w:eastAsia="Times New Roman" w:hAnsi="Times New Roman" w:cs="Times New Roman"/>
                <w:sz w:val="28"/>
                <w:szCs w:val="28"/>
              </w:rPr>
              <w:lastRenderedPageBreak/>
              <w:t>Нижнекисляйского городского поселения Бутурлиновского</w:t>
            </w:r>
          </w:p>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муниципального района</w:t>
            </w:r>
          </w:p>
        </w:tc>
        <w:tc>
          <w:tcPr>
            <w:tcW w:w="1138" w:type="dxa"/>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lastRenderedPageBreak/>
              <w:t>2025-2027</w:t>
            </w:r>
          </w:p>
        </w:tc>
        <w:tc>
          <w:tcPr>
            <w:tcW w:w="1416" w:type="dxa"/>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Да/Нет</w:t>
            </w:r>
          </w:p>
        </w:tc>
        <w:tc>
          <w:tcPr>
            <w:tcW w:w="850" w:type="dxa"/>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Да</w:t>
            </w:r>
          </w:p>
        </w:tc>
        <w:tc>
          <w:tcPr>
            <w:tcW w:w="850" w:type="dxa"/>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Да</w:t>
            </w:r>
          </w:p>
        </w:tc>
        <w:tc>
          <w:tcPr>
            <w:tcW w:w="854" w:type="dxa"/>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Да</w:t>
            </w:r>
          </w:p>
        </w:tc>
        <w:tc>
          <w:tcPr>
            <w:tcW w:w="706" w:type="dxa"/>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850" w:type="dxa"/>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710" w:type="dxa"/>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1709" w:type="dxa"/>
            <w:vMerge w:val="restart"/>
            <w:tcBorders>
              <w:top w:val="single" w:sz="4" w:space="0" w:color="auto"/>
              <w:left w:val="single" w:sz="4" w:space="0" w:color="auto"/>
              <w:righ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систематическое</w:t>
            </w:r>
          </w:p>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lastRenderedPageBreak/>
              <w:t>проведение</w:t>
            </w:r>
          </w:p>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инвентаризации</w:t>
            </w:r>
          </w:p>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земель,</w:t>
            </w:r>
          </w:p>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выявление</w:t>
            </w:r>
          </w:p>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пустующих и</w:t>
            </w:r>
          </w:p>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нерационально</w:t>
            </w:r>
          </w:p>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используемых</w:t>
            </w:r>
          </w:p>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земель в целях</w:t>
            </w:r>
          </w:p>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передачи их в</w:t>
            </w:r>
          </w:p>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аренду</w:t>
            </w:r>
          </w:p>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(собственность)</w:t>
            </w:r>
          </w:p>
        </w:tc>
      </w:tr>
      <w:tr w:rsidR="00AC4ACC" w:rsidRPr="00AC4ACC" w:rsidTr="00AC4ACC">
        <w:trPr>
          <w:trHeight w:val="20"/>
        </w:trPr>
        <w:tc>
          <w:tcPr>
            <w:tcW w:w="1781" w:type="dxa"/>
            <w:vMerge/>
            <w:tcBorders>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1560" w:type="dxa"/>
            <w:vMerge/>
            <w:tcBorders>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2126" w:type="dxa"/>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1.3.2. выявление фактов самовольного занятия земельных участков</w:t>
            </w:r>
          </w:p>
        </w:tc>
        <w:tc>
          <w:tcPr>
            <w:tcW w:w="1699" w:type="dxa"/>
            <w:tcBorders>
              <w:top w:val="single" w:sz="4" w:space="0" w:color="auto"/>
              <w:left w:val="single" w:sz="4" w:space="0" w:color="auto"/>
            </w:tcBorders>
            <w:shd w:val="clear" w:color="auto" w:fill="FFFFFF"/>
            <w:vAlign w:val="bottom"/>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Администрация Нижнекисляйского городского поселения Бутурлиновского</w:t>
            </w:r>
          </w:p>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муниципального района</w:t>
            </w:r>
          </w:p>
        </w:tc>
        <w:tc>
          <w:tcPr>
            <w:tcW w:w="1138" w:type="dxa"/>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2025-2027</w:t>
            </w:r>
          </w:p>
        </w:tc>
        <w:tc>
          <w:tcPr>
            <w:tcW w:w="1416" w:type="dxa"/>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Да/Нет</w:t>
            </w:r>
          </w:p>
        </w:tc>
        <w:tc>
          <w:tcPr>
            <w:tcW w:w="850" w:type="dxa"/>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Да</w:t>
            </w:r>
          </w:p>
        </w:tc>
        <w:tc>
          <w:tcPr>
            <w:tcW w:w="850" w:type="dxa"/>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Да</w:t>
            </w:r>
          </w:p>
        </w:tc>
        <w:tc>
          <w:tcPr>
            <w:tcW w:w="854" w:type="dxa"/>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Да</w:t>
            </w:r>
          </w:p>
        </w:tc>
        <w:tc>
          <w:tcPr>
            <w:tcW w:w="706" w:type="dxa"/>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850" w:type="dxa"/>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710" w:type="dxa"/>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1709" w:type="dxa"/>
            <w:vMerge/>
            <w:tcBorders>
              <w:left w:val="single" w:sz="4" w:space="0" w:color="auto"/>
              <w:righ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r>
      <w:tr w:rsidR="00AC4ACC" w:rsidRPr="00AC4ACC" w:rsidTr="00AC4ACC">
        <w:trPr>
          <w:trHeight w:val="20"/>
        </w:trPr>
        <w:tc>
          <w:tcPr>
            <w:tcW w:w="1781" w:type="dxa"/>
            <w:vMerge/>
            <w:tcBorders>
              <w:left w:val="single" w:sz="4" w:space="0" w:color="auto"/>
              <w:bottom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1560" w:type="dxa"/>
            <w:vMerge/>
            <w:tcBorders>
              <w:left w:val="single" w:sz="4" w:space="0" w:color="auto"/>
              <w:bottom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2126" w:type="dxa"/>
            <w:tcBorders>
              <w:top w:val="single" w:sz="4" w:space="0" w:color="auto"/>
              <w:left w:val="single" w:sz="4" w:space="0" w:color="auto"/>
              <w:bottom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1.3.3. разъяснение гражданам земельного законодательства РФ</w:t>
            </w:r>
          </w:p>
        </w:tc>
        <w:tc>
          <w:tcPr>
            <w:tcW w:w="1699" w:type="dxa"/>
            <w:tcBorders>
              <w:top w:val="single" w:sz="4" w:space="0" w:color="auto"/>
              <w:left w:val="single" w:sz="4" w:space="0" w:color="auto"/>
              <w:bottom w:val="single" w:sz="4" w:space="0" w:color="auto"/>
            </w:tcBorders>
            <w:shd w:val="clear" w:color="auto" w:fill="FFFFFF"/>
            <w:vAlign w:val="bottom"/>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Администрация Нижнекисляйского городского поселения Бутурлиновского</w:t>
            </w:r>
          </w:p>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муниципального района</w:t>
            </w:r>
          </w:p>
        </w:tc>
        <w:tc>
          <w:tcPr>
            <w:tcW w:w="1138" w:type="dxa"/>
            <w:tcBorders>
              <w:top w:val="single" w:sz="4" w:space="0" w:color="auto"/>
              <w:left w:val="single" w:sz="4" w:space="0" w:color="auto"/>
              <w:bottom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2025-2027</w:t>
            </w:r>
          </w:p>
        </w:tc>
        <w:tc>
          <w:tcPr>
            <w:tcW w:w="1416" w:type="dxa"/>
            <w:tcBorders>
              <w:top w:val="single" w:sz="4" w:space="0" w:color="auto"/>
              <w:left w:val="single" w:sz="4" w:space="0" w:color="auto"/>
              <w:bottom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Да/Нет</w:t>
            </w:r>
          </w:p>
        </w:tc>
        <w:tc>
          <w:tcPr>
            <w:tcW w:w="850" w:type="dxa"/>
            <w:tcBorders>
              <w:top w:val="single" w:sz="4" w:space="0" w:color="auto"/>
              <w:left w:val="single" w:sz="4" w:space="0" w:color="auto"/>
              <w:bottom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Да</w:t>
            </w:r>
          </w:p>
        </w:tc>
        <w:tc>
          <w:tcPr>
            <w:tcW w:w="850" w:type="dxa"/>
            <w:tcBorders>
              <w:top w:val="single" w:sz="4" w:space="0" w:color="auto"/>
              <w:left w:val="single" w:sz="4" w:space="0" w:color="auto"/>
              <w:bottom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Да</w:t>
            </w:r>
          </w:p>
        </w:tc>
        <w:tc>
          <w:tcPr>
            <w:tcW w:w="854" w:type="dxa"/>
            <w:tcBorders>
              <w:top w:val="single" w:sz="4" w:space="0" w:color="auto"/>
              <w:left w:val="single" w:sz="4" w:space="0" w:color="auto"/>
              <w:bottom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Да</w:t>
            </w:r>
          </w:p>
        </w:tc>
        <w:tc>
          <w:tcPr>
            <w:tcW w:w="706" w:type="dxa"/>
            <w:tcBorders>
              <w:top w:val="single" w:sz="4" w:space="0" w:color="auto"/>
              <w:left w:val="single" w:sz="4" w:space="0" w:color="auto"/>
              <w:bottom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850" w:type="dxa"/>
            <w:tcBorders>
              <w:top w:val="single" w:sz="4" w:space="0" w:color="auto"/>
              <w:left w:val="single" w:sz="4" w:space="0" w:color="auto"/>
              <w:bottom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710" w:type="dxa"/>
            <w:tcBorders>
              <w:top w:val="single" w:sz="4" w:space="0" w:color="auto"/>
              <w:left w:val="single" w:sz="4" w:space="0" w:color="auto"/>
              <w:bottom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1709" w:type="dxa"/>
            <w:vMerge/>
            <w:tcBorders>
              <w:left w:val="single" w:sz="4" w:space="0" w:color="auto"/>
              <w:bottom w:val="single" w:sz="4" w:space="0" w:color="auto"/>
              <w:righ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r>
    </w:tbl>
    <w:p w:rsidR="00AC4ACC" w:rsidRPr="00AC4ACC" w:rsidRDefault="00AC4ACC" w:rsidP="00AC4ACC">
      <w:pPr>
        <w:spacing w:after="0" w:line="240" w:lineRule="auto"/>
        <w:ind w:firstLine="567"/>
        <w:jc w:val="both"/>
        <w:rPr>
          <w:rFonts w:ascii="Times New Roman" w:eastAsia="Times New Roman" w:hAnsi="Times New Roman" w:cs="Times New Roman"/>
          <w:sz w:val="28"/>
          <w:szCs w:val="28"/>
        </w:rPr>
        <w:sectPr w:rsidR="00AC4ACC" w:rsidRPr="00AC4ACC" w:rsidSect="00AC4ACC">
          <w:pgSz w:w="16838" w:h="11909" w:orient="landscape"/>
          <w:pgMar w:top="1134" w:right="850" w:bottom="1134" w:left="1701" w:header="0" w:footer="3" w:gutter="0"/>
          <w:cols w:space="720"/>
          <w:noEndnote/>
          <w:docGrid w:linePitch="360"/>
        </w:sectPr>
      </w:pPr>
    </w:p>
    <w:p w:rsidR="00AC4ACC" w:rsidRPr="00AC4ACC" w:rsidRDefault="00AC4ACC" w:rsidP="00AC4ACC">
      <w:pPr>
        <w:spacing w:after="0" w:line="240" w:lineRule="auto"/>
        <w:ind w:firstLine="567"/>
        <w:jc w:val="both"/>
        <w:rPr>
          <w:rFonts w:ascii="Arial" w:eastAsia="Times New Roman" w:hAnsi="Arial" w:cs="Times New Roman"/>
          <w:b/>
          <w:sz w:val="28"/>
          <w:szCs w:val="28"/>
        </w:rPr>
      </w:pPr>
      <w:r w:rsidRPr="00AC4ACC">
        <w:rPr>
          <w:rFonts w:ascii="Times New Roman" w:eastAsia="Times New Roman" w:hAnsi="Times New Roman" w:cs="Times New Roman"/>
          <w:b/>
          <w:color w:val="000000"/>
          <w:sz w:val="28"/>
          <w:szCs w:val="28"/>
          <w:lang w:bidi="ru-RU"/>
        </w:rPr>
        <w:lastRenderedPageBreak/>
        <w:t>6. Обоснование ресурсного обеспечения муниципальной программы</w:t>
      </w:r>
    </w:p>
    <w:p w:rsidR="00AC4ACC" w:rsidRPr="00AC4ACC" w:rsidRDefault="00AC4ACC" w:rsidP="00AC4ACC">
      <w:pPr>
        <w:spacing w:after="0" w:line="240" w:lineRule="auto"/>
        <w:ind w:firstLine="567"/>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Реализация муниципальной программы предусматривается за счет средств местного бюджета.</w:t>
      </w:r>
    </w:p>
    <w:p w:rsidR="00AC4ACC" w:rsidRPr="00AC4ACC" w:rsidRDefault="00AC4ACC" w:rsidP="00AC4ACC">
      <w:pPr>
        <w:spacing w:after="0" w:line="240" w:lineRule="auto"/>
        <w:ind w:firstLine="567"/>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Общий объем бюджетных ассигнований муниципальной программы на 2025-2026 годы из средств местного бюджета составляет 48,0 тыс. рублей.</w:t>
      </w:r>
    </w:p>
    <w:p w:rsidR="00AC4ACC" w:rsidRPr="00AC4ACC" w:rsidRDefault="00AC4ACC" w:rsidP="00AC4ACC">
      <w:pPr>
        <w:spacing w:after="0" w:line="240" w:lineRule="auto"/>
        <w:ind w:firstLine="567"/>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Потребность в финансовых ресурсах определена на основе предложений органов местного самоуправления Нижнекисляйского городского поселения Бутурлиновского муниципального района, подготовленных на основании аналогичных видов работ с учетом индексов-дефляторов.</w:t>
      </w:r>
    </w:p>
    <w:p w:rsidR="00AC4ACC" w:rsidRPr="00AC4ACC" w:rsidRDefault="00AC4ACC" w:rsidP="00AC4ACC">
      <w:pPr>
        <w:spacing w:after="0" w:line="240" w:lineRule="auto"/>
        <w:ind w:firstLine="567"/>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Таблица № 2.</w:t>
      </w:r>
    </w:p>
    <w:tbl>
      <w:tblPr>
        <w:tblOverlap w:val="never"/>
        <w:tblW w:w="5000" w:type="pct"/>
        <w:jc w:val="center"/>
        <w:tblCellMar>
          <w:left w:w="10" w:type="dxa"/>
          <w:right w:w="10" w:type="dxa"/>
        </w:tblCellMar>
        <w:tblLook w:val="0000" w:firstRow="0" w:lastRow="0" w:firstColumn="0" w:lastColumn="0" w:noHBand="0" w:noVBand="0"/>
      </w:tblPr>
      <w:tblGrid>
        <w:gridCol w:w="1918"/>
        <w:gridCol w:w="1206"/>
        <w:gridCol w:w="1612"/>
        <w:gridCol w:w="1730"/>
        <w:gridCol w:w="1089"/>
        <w:gridCol w:w="1823"/>
      </w:tblGrid>
      <w:tr w:rsidR="00AC4ACC" w:rsidRPr="00AC4ACC" w:rsidTr="00AC4ACC">
        <w:trPr>
          <w:trHeight w:hRule="exact" w:val="288"/>
          <w:jc w:val="center"/>
        </w:trPr>
        <w:tc>
          <w:tcPr>
            <w:tcW w:w="936" w:type="pct"/>
            <w:vMerge w:val="restart"/>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Годы</w:t>
            </w:r>
          </w:p>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реализации</w:t>
            </w:r>
          </w:p>
        </w:tc>
        <w:tc>
          <w:tcPr>
            <w:tcW w:w="4064" w:type="pct"/>
            <w:gridSpan w:val="5"/>
            <w:tcBorders>
              <w:top w:val="single" w:sz="4" w:space="0" w:color="auto"/>
              <w:left w:val="single" w:sz="4" w:space="0" w:color="auto"/>
              <w:right w:val="single" w:sz="4" w:space="0" w:color="auto"/>
            </w:tcBorders>
            <w:shd w:val="clear" w:color="auto" w:fill="FFFFFF"/>
            <w:vAlign w:val="bottom"/>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Объем финансирования, тыс.рублей</w:t>
            </w:r>
          </w:p>
        </w:tc>
      </w:tr>
      <w:tr w:rsidR="00AC4ACC" w:rsidRPr="00AC4ACC" w:rsidTr="00AC4ACC">
        <w:trPr>
          <w:trHeight w:hRule="exact" w:val="469"/>
          <w:jc w:val="center"/>
        </w:trPr>
        <w:tc>
          <w:tcPr>
            <w:tcW w:w="936" w:type="pct"/>
            <w:vMerge/>
            <w:tcBorders>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722" w:type="pct"/>
            <w:vMerge w:val="restart"/>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всего</w:t>
            </w:r>
          </w:p>
        </w:tc>
        <w:tc>
          <w:tcPr>
            <w:tcW w:w="3342" w:type="pct"/>
            <w:gridSpan w:val="4"/>
            <w:tcBorders>
              <w:top w:val="single" w:sz="4" w:space="0" w:color="auto"/>
              <w:left w:val="single" w:sz="4" w:space="0" w:color="auto"/>
              <w:right w:val="single" w:sz="4" w:space="0" w:color="auto"/>
            </w:tcBorders>
            <w:shd w:val="clear" w:color="auto" w:fill="FFFFFF"/>
            <w:vAlign w:val="bottom"/>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в разрезе источников финансирования</w:t>
            </w:r>
          </w:p>
        </w:tc>
      </w:tr>
      <w:tr w:rsidR="00AC4ACC" w:rsidRPr="00AC4ACC" w:rsidTr="00AC4ACC">
        <w:trPr>
          <w:trHeight w:hRule="exact" w:val="743"/>
          <w:jc w:val="center"/>
        </w:trPr>
        <w:tc>
          <w:tcPr>
            <w:tcW w:w="936" w:type="pct"/>
            <w:vMerge/>
            <w:tcBorders>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722" w:type="pct"/>
            <w:vMerge/>
            <w:tcBorders>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794" w:type="pct"/>
            <w:tcBorders>
              <w:top w:val="single" w:sz="4" w:space="0" w:color="auto"/>
              <w:left w:val="single" w:sz="4" w:space="0" w:color="auto"/>
            </w:tcBorders>
            <w:shd w:val="clear" w:color="auto" w:fill="FFFFFF"/>
            <w:vAlign w:val="bottom"/>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федеральный</w:t>
            </w:r>
          </w:p>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бюджет</w:t>
            </w:r>
          </w:p>
        </w:tc>
        <w:tc>
          <w:tcPr>
            <w:tcW w:w="1001" w:type="pct"/>
            <w:tcBorders>
              <w:top w:val="single" w:sz="4" w:space="0" w:color="auto"/>
              <w:left w:val="single" w:sz="4" w:space="0" w:color="auto"/>
            </w:tcBorders>
            <w:shd w:val="clear" w:color="auto" w:fill="FFFFFF"/>
            <w:vAlign w:val="bottom"/>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бюджет субъекта РФ</w:t>
            </w:r>
          </w:p>
        </w:tc>
        <w:tc>
          <w:tcPr>
            <w:tcW w:w="659" w:type="pct"/>
            <w:tcBorders>
              <w:top w:val="single" w:sz="4" w:space="0" w:color="auto"/>
              <w:left w:val="single" w:sz="4" w:space="0" w:color="auto"/>
            </w:tcBorders>
            <w:shd w:val="clear" w:color="auto" w:fill="FFFFFF"/>
            <w:vAlign w:val="bottom"/>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местный</w:t>
            </w:r>
          </w:p>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бюджет</w:t>
            </w:r>
          </w:p>
        </w:tc>
        <w:tc>
          <w:tcPr>
            <w:tcW w:w="888" w:type="pct"/>
            <w:tcBorders>
              <w:top w:val="single" w:sz="4" w:space="0" w:color="auto"/>
              <w:left w:val="single" w:sz="4" w:space="0" w:color="auto"/>
              <w:right w:val="single" w:sz="4" w:space="0" w:color="auto"/>
            </w:tcBorders>
            <w:shd w:val="clear" w:color="auto" w:fill="FFFFFF"/>
            <w:vAlign w:val="bottom"/>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внебюджетные</w:t>
            </w:r>
          </w:p>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источники</w:t>
            </w:r>
          </w:p>
        </w:tc>
      </w:tr>
      <w:tr w:rsidR="00AC4ACC" w:rsidRPr="00AC4ACC" w:rsidTr="00AC4ACC">
        <w:trPr>
          <w:trHeight w:hRule="exact" w:val="331"/>
          <w:jc w:val="center"/>
        </w:trPr>
        <w:tc>
          <w:tcPr>
            <w:tcW w:w="5000" w:type="pct"/>
            <w:gridSpan w:val="6"/>
            <w:tcBorders>
              <w:top w:val="single" w:sz="4" w:space="0" w:color="auto"/>
              <w:left w:val="single" w:sz="4" w:space="0" w:color="auto"/>
              <w:right w:val="single" w:sz="4" w:space="0" w:color="auto"/>
            </w:tcBorders>
            <w:shd w:val="clear" w:color="auto" w:fill="FFFFFF"/>
            <w:vAlign w:val="bottom"/>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Основные мероприятия муниципальной программы</w:t>
            </w:r>
          </w:p>
        </w:tc>
      </w:tr>
      <w:tr w:rsidR="00AC4ACC" w:rsidRPr="00AC4ACC" w:rsidTr="00AC4ACC">
        <w:trPr>
          <w:trHeight w:hRule="exact" w:val="331"/>
          <w:jc w:val="center"/>
        </w:trPr>
        <w:tc>
          <w:tcPr>
            <w:tcW w:w="936" w:type="pct"/>
            <w:tcBorders>
              <w:top w:val="single" w:sz="4" w:space="0" w:color="auto"/>
              <w:left w:val="single" w:sz="4" w:space="0" w:color="auto"/>
            </w:tcBorders>
            <w:shd w:val="clear" w:color="auto" w:fill="FFFFFF"/>
            <w:vAlign w:val="bottom"/>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2025</w:t>
            </w:r>
          </w:p>
        </w:tc>
        <w:tc>
          <w:tcPr>
            <w:tcW w:w="722" w:type="pct"/>
            <w:tcBorders>
              <w:top w:val="single" w:sz="4" w:space="0" w:color="auto"/>
              <w:left w:val="single" w:sz="4" w:space="0" w:color="auto"/>
            </w:tcBorders>
            <w:shd w:val="clear" w:color="auto" w:fill="FFFFFF"/>
            <w:vAlign w:val="bottom"/>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16,0</w:t>
            </w:r>
          </w:p>
        </w:tc>
        <w:tc>
          <w:tcPr>
            <w:tcW w:w="794" w:type="pct"/>
            <w:tcBorders>
              <w:top w:val="single" w:sz="4" w:space="0" w:color="auto"/>
              <w:left w:val="single" w:sz="4" w:space="0" w:color="auto"/>
            </w:tcBorders>
            <w:shd w:val="clear" w:color="auto" w:fill="FFFFFF"/>
            <w:vAlign w:val="bottom"/>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0,0</w:t>
            </w:r>
          </w:p>
        </w:tc>
        <w:tc>
          <w:tcPr>
            <w:tcW w:w="1001" w:type="pct"/>
            <w:tcBorders>
              <w:top w:val="single" w:sz="4" w:space="0" w:color="auto"/>
              <w:left w:val="single" w:sz="4" w:space="0" w:color="auto"/>
            </w:tcBorders>
            <w:shd w:val="clear" w:color="auto" w:fill="FFFFFF"/>
            <w:vAlign w:val="bottom"/>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0,0</w:t>
            </w:r>
          </w:p>
        </w:tc>
        <w:tc>
          <w:tcPr>
            <w:tcW w:w="659" w:type="pct"/>
            <w:tcBorders>
              <w:top w:val="single" w:sz="4" w:space="0" w:color="auto"/>
              <w:left w:val="single" w:sz="4" w:space="0" w:color="auto"/>
            </w:tcBorders>
            <w:shd w:val="clear" w:color="auto" w:fill="FFFFFF"/>
            <w:vAlign w:val="bottom"/>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16,0</w:t>
            </w:r>
          </w:p>
        </w:tc>
        <w:tc>
          <w:tcPr>
            <w:tcW w:w="888" w:type="pct"/>
            <w:tcBorders>
              <w:top w:val="single" w:sz="4" w:space="0" w:color="auto"/>
              <w:left w:val="single" w:sz="4" w:space="0" w:color="auto"/>
              <w:right w:val="single" w:sz="4" w:space="0" w:color="auto"/>
            </w:tcBorders>
            <w:shd w:val="clear" w:color="auto" w:fill="FFFFFF"/>
            <w:vAlign w:val="bottom"/>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0,0</w:t>
            </w:r>
          </w:p>
        </w:tc>
      </w:tr>
      <w:tr w:rsidR="00AC4ACC" w:rsidRPr="00AC4ACC" w:rsidTr="00AC4ACC">
        <w:trPr>
          <w:trHeight w:hRule="exact" w:val="336"/>
          <w:jc w:val="center"/>
        </w:trPr>
        <w:tc>
          <w:tcPr>
            <w:tcW w:w="936" w:type="pct"/>
            <w:tcBorders>
              <w:top w:val="single" w:sz="4" w:space="0" w:color="auto"/>
              <w:left w:val="single" w:sz="4" w:space="0" w:color="auto"/>
            </w:tcBorders>
            <w:shd w:val="clear" w:color="auto" w:fill="FFFFFF"/>
            <w:vAlign w:val="center"/>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2026</w:t>
            </w:r>
          </w:p>
        </w:tc>
        <w:tc>
          <w:tcPr>
            <w:tcW w:w="722" w:type="pct"/>
            <w:tcBorders>
              <w:top w:val="single" w:sz="4" w:space="0" w:color="auto"/>
              <w:left w:val="single" w:sz="4" w:space="0" w:color="auto"/>
            </w:tcBorders>
            <w:shd w:val="clear" w:color="auto" w:fill="FFFFFF"/>
            <w:vAlign w:val="bottom"/>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16,0</w:t>
            </w:r>
          </w:p>
        </w:tc>
        <w:tc>
          <w:tcPr>
            <w:tcW w:w="794" w:type="pct"/>
            <w:tcBorders>
              <w:top w:val="single" w:sz="4" w:space="0" w:color="auto"/>
              <w:left w:val="single" w:sz="4" w:space="0" w:color="auto"/>
            </w:tcBorders>
            <w:shd w:val="clear" w:color="auto" w:fill="FFFFFF"/>
            <w:vAlign w:val="bottom"/>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0,0</w:t>
            </w:r>
          </w:p>
        </w:tc>
        <w:tc>
          <w:tcPr>
            <w:tcW w:w="1001" w:type="pct"/>
            <w:tcBorders>
              <w:top w:val="single" w:sz="4" w:space="0" w:color="auto"/>
              <w:left w:val="single" w:sz="4" w:space="0" w:color="auto"/>
            </w:tcBorders>
            <w:shd w:val="clear" w:color="auto" w:fill="FFFFFF"/>
            <w:vAlign w:val="bottom"/>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0,0</w:t>
            </w:r>
          </w:p>
        </w:tc>
        <w:tc>
          <w:tcPr>
            <w:tcW w:w="659" w:type="pct"/>
            <w:tcBorders>
              <w:top w:val="single" w:sz="4" w:space="0" w:color="auto"/>
              <w:left w:val="single" w:sz="4" w:space="0" w:color="auto"/>
            </w:tcBorders>
            <w:shd w:val="clear" w:color="auto" w:fill="FFFFFF"/>
            <w:vAlign w:val="bottom"/>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16,0</w:t>
            </w:r>
          </w:p>
        </w:tc>
        <w:tc>
          <w:tcPr>
            <w:tcW w:w="888" w:type="pct"/>
            <w:tcBorders>
              <w:top w:val="single" w:sz="4" w:space="0" w:color="auto"/>
              <w:left w:val="single" w:sz="4" w:space="0" w:color="auto"/>
              <w:right w:val="single" w:sz="4" w:space="0" w:color="auto"/>
            </w:tcBorders>
            <w:shd w:val="clear" w:color="auto" w:fill="FFFFFF"/>
            <w:vAlign w:val="bottom"/>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0,0</w:t>
            </w:r>
          </w:p>
        </w:tc>
      </w:tr>
      <w:tr w:rsidR="00AC4ACC" w:rsidRPr="00AC4ACC" w:rsidTr="00AC4ACC">
        <w:trPr>
          <w:trHeight w:hRule="exact" w:val="331"/>
          <w:jc w:val="center"/>
        </w:trPr>
        <w:tc>
          <w:tcPr>
            <w:tcW w:w="936" w:type="pct"/>
            <w:tcBorders>
              <w:top w:val="single" w:sz="4" w:space="0" w:color="auto"/>
              <w:left w:val="single" w:sz="4" w:space="0" w:color="auto"/>
            </w:tcBorders>
            <w:shd w:val="clear" w:color="auto" w:fill="FFFFFF"/>
            <w:vAlign w:val="bottom"/>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2027</w:t>
            </w:r>
          </w:p>
        </w:tc>
        <w:tc>
          <w:tcPr>
            <w:tcW w:w="722" w:type="pct"/>
            <w:tcBorders>
              <w:top w:val="single" w:sz="4" w:space="0" w:color="auto"/>
              <w:left w:val="single" w:sz="4" w:space="0" w:color="auto"/>
            </w:tcBorders>
            <w:shd w:val="clear" w:color="auto" w:fill="FFFFFF"/>
            <w:vAlign w:val="bottom"/>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16,0</w:t>
            </w:r>
          </w:p>
        </w:tc>
        <w:tc>
          <w:tcPr>
            <w:tcW w:w="794" w:type="pct"/>
            <w:tcBorders>
              <w:top w:val="single" w:sz="4" w:space="0" w:color="auto"/>
              <w:left w:val="single" w:sz="4" w:space="0" w:color="auto"/>
            </w:tcBorders>
            <w:shd w:val="clear" w:color="auto" w:fill="FFFFFF"/>
            <w:vAlign w:val="bottom"/>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0,0</w:t>
            </w:r>
          </w:p>
        </w:tc>
        <w:tc>
          <w:tcPr>
            <w:tcW w:w="1001" w:type="pct"/>
            <w:tcBorders>
              <w:top w:val="single" w:sz="4" w:space="0" w:color="auto"/>
              <w:left w:val="single" w:sz="4" w:space="0" w:color="auto"/>
            </w:tcBorders>
            <w:shd w:val="clear" w:color="auto" w:fill="FFFFFF"/>
            <w:vAlign w:val="bottom"/>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0,0</w:t>
            </w:r>
          </w:p>
        </w:tc>
        <w:tc>
          <w:tcPr>
            <w:tcW w:w="659" w:type="pct"/>
            <w:tcBorders>
              <w:top w:val="single" w:sz="4" w:space="0" w:color="auto"/>
              <w:left w:val="single" w:sz="4" w:space="0" w:color="auto"/>
            </w:tcBorders>
            <w:shd w:val="clear" w:color="auto" w:fill="FFFFFF"/>
            <w:vAlign w:val="bottom"/>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16,0</w:t>
            </w:r>
          </w:p>
        </w:tc>
        <w:tc>
          <w:tcPr>
            <w:tcW w:w="888" w:type="pct"/>
            <w:tcBorders>
              <w:top w:val="single" w:sz="4" w:space="0" w:color="auto"/>
              <w:left w:val="single" w:sz="4" w:space="0" w:color="auto"/>
              <w:right w:val="single" w:sz="4" w:space="0" w:color="auto"/>
            </w:tcBorders>
            <w:shd w:val="clear" w:color="auto" w:fill="FFFFFF"/>
            <w:vAlign w:val="bottom"/>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0,0</w:t>
            </w:r>
          </w:p>
        </w:tc>
      </w:tr>
      <w:tr w:rsidR="00AC4ACC" w:rsidRPr="00AC4ACC" w:rsidTr="00AC4ACC">
        <w:trPr>
          <w:trHeight w:hRule="exact" w:val="984"/>
          <w:jc w:val="center"/>
        </w:trPr>
        <w:tc>
          <w:tcPr>
            <w:tcW w:w="936" w:type="pct"/>
            <w:tcBorders>
              <w:top w:val="single" w:sz="4" w:space="0" w:color="auto"/>
              <w:left w:val="single" w:sz="4" w:space="0" w:color="auto"/>
              <w:bottom w:val="single" w:sz="4" w:space="0" w:color="auto"/>
            </w:tcBorders>
            <w:shd w:val="clear" w:color="auto" w:fill="FFFFFF"/>
            <w:vAlign w:val="bottom"/>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Всего по муниципальной программе</w:t>
            </w:r>
          </w:p>
        </w:tc>
        <w:tc>
          <w:tcPr>
            <w:tcW w:w="722" w:type="pct"/>
            <w:tcBorders>
              <w:top w:val="single" w:sz="4" w:space="0" w:color="auto"/>
              <w:left w:val="single" w:sz="4" w:space="0" w:color="auto"/>
              <w:bottom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48,0</w:t>
            </w:r>
          </w:p>
        </w:tc>
        <w:tc>
          <w:tcPr>
            <w:tcW w:w="794" w:type="pct"/>
            <w:tcBorders>
              <w:top w:val="single" w:sz="4" w:space="0" w:color="auto"/>
              <w:left w:val="single" w:sz="4" w:space="0" w:color="auto"/>
              <w:bottom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0,0</w:t>
            </w:r>
          </w:p>
        </w:tc>
        <w:tc>
          <w:tcPr>
            <w:tcW w:w="1001" w:type="pct"/>
            <w:tcBorders>
              <w:top w:val="single" w:sz="4" w:space="0" w:color="auto"/>
              <w:left w:val="single" w:sz="4" w:space="0" w:color="auto"/>
              <w:bottom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0,0</w:t>
            </w:r>
          </w:p>
        </w:tc>
        <w:tc>
          <w:tcPr>
            <w:tcW w:w="659" w:type="pct"/>
            <w:tcBorders>
              <w:top w:val="single" w:sz="4" w:space="0" w:color="auto"/>
              <w:left w:val="single" w:sz="4" w:space="0" w:color="auto"/>
              <w:bottom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48,0</w:t>
            </w:r>
          </w:p>
        </w:tc>
        <w:tc>
          <w:tcPr>
            <w:tcW w:w="888" w:type="pct"/>
            <w:tcBorders>
              <w:top w:val="single" w:sz="4" w:space="0" w:color="auto"/>
              <w:left w:val="single" w:sz="4" w:space="0" w:color="auto"/>
              <w:bottom w:val="single" w:sz="4" w:space="0" w:color="auto"/>
              <w:righ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0,0</w:t>
            </w:r>
          </w:p>
        </w:tc>
      </w:tr>
    </w:tbl>
    <w:p w:rsidR="00AC4ACC" w:rsidRPr="00AC4ACC" w:rsidRDefault="00AC4ACC" w:rsidP="00AC4ACC">
      <w:pPr>
        <w:spacing w:after="0" w:line="240" w:lineRule="auto"/>
        <w:ind w:firstLine="567"/>
        <w:jc w:val="both"/>
        <w:rPr>
          <w:rFonts w:ascii="Times New Roman" w:eastAsia="Times New Roman" w:hAnsi="Times New Roman" w:cs="Times New Roman"/>
          <w:sz w:val="28"/>
          <w:szCs w:val="28"/>
        </w:rPr>
      </w:pPr>
    </w:p>
    <w:p w:rsidR="00AC4ACC" w:rsidRPr="00AC4ACC" w:rsidRDefault="00AC4ACC" w:rsidP="00AC4ACC">
      <w:pPr>
        <w:spacing w:after="0" w:line="240" w:lineRule="auto"/>
        <w:ind w:firstLine="567"/>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В ходе реализации муниципальной программы мероприятия и объемы их финансирования подлежат ежегодной корректировке с учетом возможностей средств бюджета Нижнекисляйского городского поселения Бутурлиновского муниципального района.</w:t>
      </w:r>
    </w:p>
    <w:p w:rsidR="00AC4ACC" w:rsidRPr="00AC4ACC" w:rsidRDefault="00AC4ACC" w:rsidP="00AC4ACC">
      <w:pPr>
        <w:spacing w:after="0" w:line="240" w:lineRule="auto"/>
        <w:ind w:firstLine="567"/>
        <w:jc w:val="both"/>
        <w:rPr>
          <w:rFonts w:ascii="Times New Roman" w:eastAsia="Times New Roman" w:hAnsi="Times New Roman" w:cs="Times New Roman"/>
          <w:sz w:val="28"/>
          <w:szCs w:val="28"/>
        </w:rPr>
      </w:pPr>
    </w:p>
    <w:p w:rsidR="00AC4ACC" w:rsidRPr="00AC4ACC" w:rsidRDefault="00AC4ACC" w:rsidP="00AC4ACC">
      <w:pPr>
        <w:spacing w:after="0" w:line="240" w:lineRule="auto"/>
        <w:ind w:firstLine="567"/>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7. Организация контроля над исполнением Программы</w:t>
      </w:r>
    </w:p>
    <w:p w:rsidR="00AC4ACC" w:rsidRPr="00AC4ACC" w:rsidRDefault="00AC4ACC" w:rsidP="00AC4ACC">
      <w:pPr>
        <w:spacing w:after="0" w:line="240" w:lineRule="auto"/>
        <w:ind w:firstLine="567"/>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Контроль над ходом реализации Программы осуществляется Советом народных депутатов Нижнекисляйского городского поселения Бутурлиновского муниципального района.</w:t>
      </w:r>
    </w:p>
    <w:p w:rsidR="00AC4ACC" w:rsidRPr="00AC4ACC" w:rsidRDefault="00AC4ACC" w:rsidP="00AC4ACC">
      <w:pPr>
        <w:spacing w:after="0" w:line="240" w:lineRule="auto"/>
        <w:ind w:firstLine="567"/>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Отчетные данные о реализации Программы представляются администрацией Нижнекисляйского городского поселения ежеквартально до 25 числа месяца, следующего за отчетным периодом в отдел финансов администрации Бутурлиновского муниципального района согласно приложению №1.</w:t>
      </w:r>
    </w:p>
    <w:p w:rsidR="00AC4ACC" w:rsidRPr="00AC4ACC" w:rsidRDefault="00AC4ACC" w:rsidP="00AC4ACC">
      <w:pPr>
        <w:spacing w:after="0" w:line="240" w:lineRule="auto"/>
        <w:ind w:firstLine="709"/>
        <w:jc w:val="right"/>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Форма</w:t>
      </w:r>
    </w:p>
    <w:tbl>
      <w:tblPr>
        <w:tblOverlap w:val="never"/>
        <w:tblW w:w="5000" w:type="pct"/>
        <w:tblLayout w:type="fixed"/>
        <w:tblCellMar>
          <w:left w:w="10" w:type="dxa"/>
          <w:right w:w="10" w:type="dxa"/>
        </w:tblCellMar>
        <w:tblLook w:val="0000" w:firstRow="0" w:lastRow="0" w:firstColumn="0" w:lastColumn="0" w:noHBand="0" w:noVBand="0"/>
      </w:tblPr>
      <w:tblGrid>
        <w:gridCol w:w="5105"/>
        <w:gridCol w:w="4273"/>
      </w:tblGrid>
      <w:tr w:rsidR="00AC4ACC" w:rsidRPr="00AC4ACC" w:rsidTr="00AC4ACC">
        <w:trPr>
          <w:trHeight w:val="20"/>
        </w:trPr>
        <w:tc>
          <w:tcPr>
            <w:tcW w:w="5255" w:type="dxa"/>
            <w:tcBorders>
              <w:top w:val="single" w:sz="4" w:space="0" w:color="auto"/>
              <w:left w:val="single" w:sz="4" w:space="0" w:color="auto"/>
            </w:tcBorders>
            <w:shd w:val="clear" w:color="auto" w:fill="FFFFFF"/>
            <w:vAlign w:val="bottom"/>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Реквизиты муниципальной программы, период реализации</w:t>
            </w:r>
          </w:p>
        </w:tc>
        <w:tc>
          <w:tcPr>
            <w:tcW w:w="4398" w:type="dxa"/>
            <w:tcBorders>
              <w:top w:val="single" w:sz="4" w:space="0" w:color="auto"/>
              <w:left w:val="single" w:sz="4" w:space="0" w:color="auto"/>
              <w:righ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 xml:space="preserve"> 2025-2027</w:t>
            </w:r>
          </w:p>
        </w:tc>
      </w:tr>
      <w:tr w:rsidR="00AC4ACC" w:rsidRPr="00AC4ACC" w:rsidTr="00AC4ACC">
        <w:trPr>
          <w:trHeight w:val="20"/>
        </w:trPr>
        <w:tc>
          <w:tcPr>
            <w:tcW w:w="5255" w:type="dxa"/>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Наименование отчитывающейся организации</w:t>
            </w:r>
          </w:p>
        </w:tc>
        <w:tc>
          <w:tcPr>
            <w:tcW w:w="4398" w:type="dxa"/>
            <w:tcBorders>
              <w:top w:val="single" w:sz="4" w:space="0" w:color="auto"/>
              <w:left w:val="single" w:sz="4" w:space="0" w:color="auto"/>
              <w:righ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 xml:space="preserve">Администрация Нижнекисляйского городского поселения </w:t>
            </w:r>
          </w:p>
        </w:tc>
      </w:tr>
      <w:tr w:rsidR="00AC4ACC" w:rsidRPr="00AC4ACC" w:rsidTr="00AC4ACC">
        <w:trPr>
          <w:trHeight w:val="20"/>
        </w:trPr>
        <w:tc>
          <w:tcPr>
            <w:tcW w:w="5255" w:type="dxa"/>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 xml:space="preserve">Наименование нормативного правового акта об утверждении муниципальной </w:t>
            </w:r>
            <w:r w:rsidRPr="00AC4ACC">
              <w:rPr>
                <w:rFonts w:ascii="Times New Roman" w:eastAsia="Times New Roman" w:hAnsi="Times New Roman" w:cs="Times New Roman"/>
                <w:sz w:val="28"/>
                <w:szCs w:val="28"/>
              </w:rPr>
              <w:lastRenderedPageBreak/>
              <w:t>программы</w:t>
            </w:r>
          </w:p>
        </w:tc>
        <w:tc>
          <w:tcPr>
            <w:tcW w:w="4398" w:type="dxa"/>
            <w:tcBorders>
              <w:top w:val="single" w:sz="4" w:space="0" w:color="auto"/>
              <w:left w:val="single" w:sz="4" w:space="0" w:color="auto"/>
              <w:righ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lastRenderedPageBreak/>
              <w:t xml:space="preserve">Постановление администрации Нижнекисляйского городского </w:t>
            </w:r>
            <w:r w:rsidRPr="00AC4ACC">
              <w:rPr>
                <w:rFonts w:ascii="Times New Roman" w:eastAsia="Times New Roman" w:hAnsi="Times New Roman" w:cs="Times New Roman"/>
                <w:sz w:val="28"/>
                <w:szCs w:val="28"/>
              </w:rPr>
              <w:lastRenderedPageBreak/>
              <w:t>поселения № 14 от 22.01.2025 г.</w:t>
            </w:r>
          </w:p>
        </w:tc>
      </w:tr>
      <w:tr w:rsidR="00AC4ACC" w:rsidRPr="00AC4ACC" w:rsidTr="00AC4ACC">
        <w:trPr>
          <w:trHeight w:val="20"/>
        </w:trPr>
        <w:tc>
          <w:tcPr>
            <w:tcW w:w="5255" w:type="dxa"/>
            <w:tcBorders>
              <w:top w:val="single" w:sz="4" w:space="0" w:color="auto"/>
              <w:left w:val="single" w:sz="4" w:space="0" w:color="auto"/>
              <w:bottom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Должностное лицо, ответственное за составление формы (Ф.И.О., должность, контактный телефон)</w:t>
            </w:r>
          </w:p>
        </w:tc>
        <w:tc>
          <w:tcPr>
            <w:tcW w:w="4398" w:type="dxa"/>
            <w:tcBorders>
              <w:top w:val="single" w:sz="4" w:space="0" w:color="auto"/>
              <w:left w:val="single" w:sz="4" w:space="0" w:color="auto"/>
              <w:bottom w:val="single" w:sz="4" w:space="0" w:color="auto"/>
              <w:righ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Топчиева Е.А. ведущий специалист администрации Нижнекисляйского городского поселения , 8(47361)41233</w:t>
            </w:r>
          </w:p>
        </w:tc>
      </w:tr>
    </w:tbl>
    <w:p w:rsidR="00AC4ACC" w:rsidRPr="00AC4ACC" w:rsidRDefault="00AC4ACC" w:rsidP="00AC4ACC">
      <w:pPr>
        <w:tabs>
          <w:tab w:val="right" w:leader="underscore" w:pos="8322"/>
          <w:tab w:val="left" w:leader="underscore" w:pos="8558"/>
        </w:tabs>
        <w:spacing w:after="0" w:line="240" w:lineRule="auto"/>
        <w:ind w:firstLine="709"/>
        <w:jc w:val="both"/>
        <w:rPr>
          <w:rFonts w:ascii="Times New Roman" w:eastAsia="Times New Roman" w:hAnsi="Times New Roman" w:cs="Times New Roman"/>
          <w:sz w:val="28"/>
          <w:szCs w:val="28"/>
        </w:rPr>
      </w:pPr>
    </w:p>
    <w:p w:rsidR="00AC4ACC" w:rsidRPr="00AC4ACC" w:rsidRDefault="00AC4ACC" w:rsidP="00AC4ACC">
      <w:pPr>
        <w:tabs>
          <w:tab w:val="right" w:leader="underscore" w:pos="8322"/>
          <w:tab w:val="left" w:leader="underscore" w:pos="8558"/>
        </w:tabs>
        <w:spacing w:after="0" w:line="240" w:lineRule="auto"/>
        <w:ind w:firstLine="709"/>
        <w:jc w:val="both"/>
        <w:rPr>
          <w:rFonts w:ascii="Times New Roman" w:eastAsia="Times New Roman" w:hAnsi="Times New Roman" w:cs="Times New Roman"/>
          <w:sz w:val="28"/>
          <w:szCs w:val="28"/>
        </w:rPr>
        <w:sectPr w:rsidR="00AC4ACC" w:rsidRPr="00AC4ACC" w:rsidSect="00AC4ACC">
          <w:type w:val="continuous"/>
          <w:pgSz w:w="11909" w:h="16838"/>
          <w:pgMar w:top="1134" w:right="850" w:bottom="1134" w:left="1701" w:header="0" w:footer="3" w:gutter="0"/>
          <w:cols w:space="720"/>
          <w:noEndnote/>
          <w:docGrid w:linePitch="360"/>
        </w:sectPr>
      </w:pPr>
    </w:p>
    <w:p w:rsidR="00AC4ACC" w:rsidRPr="00AC4ACC" w:rsidRDefault="00AC4ACC" w:rsidP="00AC4ACC">
      <w:pPr>
        <w:widowControl w:val="0"/>
        <w:autoSpaceDE w:val="0"/>
        <w:autoSpaceDN w:val="0"/>
        <w:adjustRightInd w:val="0"/>
        <w:spacing w:after="0" w:line="240" w:lineRule="auto"/>
        <w:jc w:val="center"/>
        <w:rPr>
          <w:rFonts w:ascii="Times New Roman" w:eastAsia="Times New Roman" w:hAnsi="Times New Roman" w:cs="Times New Roman"/>
          <w:iCs/>
          <w:sz w:val="28"/>
          <w:szCs w:val="28"/>
        </w:rPr>
      </w:pPr>
      <w:r w:rsidRPr="00AC4ACC">
        <w:rPr>
          <w:rFonts w:ascii="Times New Roman" w:eastAsia="Times New Roman" w:hAnsi="Times New Roman" w:cs="Times New Roman"/>
          <w:iCs/>
          <w:sz w:val="28"/>
          <w:szCs w:val="28"/>
        </w:rPr>
        <w:lastRenderedPageBreak/>
        <w:t xml:space="preserve"> Отчет о реализации муниципальной программы за 20___ год</w:t>
      </w:r>
    </w:p>
    <w:p w:rsidR="00AC4ACC" w:rsidRPr="00AC4ACC" w:rsidRDefault="00AC4ACC" w:rsidP="00AC4ACC">
      <w:pPr>
        <w:spacing w:after="0" w:line="240" w:lineRule="auto"/>
        <w:ind w:firstLine="567"/>
        <w:jc w:val="both"/>
        <w:rPr>
          <w:rFonts w:ascii="Times New Roman" w:eastAsia="Times New Roman" w:hAnsi="Times New Roman" w:cs="Times New Roman"/>
          <w:sz w:val="28"/>
          <w:szCs w:val="28"/>
        </w:rPr>
      </w:pPr>
    </w:p>
    <w:tbl>
      <w:tblPr>
        <w:tblOverlap w:val="never"/>
        <w:tblW w:w="5000" w:type="pct"/>
        <w:tblLayout w:type="fixed"/>
        <w:tblCellMar>
          <w:left w:w="10" w:type="dxa"/>
          <w:right w:w="10" w:type="dxa"/>
        </w:tblCellMar>
        <w:tblLook w:val="0000" w:firstRow="0" w:lastRow="0" w:firstColumn="0" w:lastColumn="0" w:noHBand="0" w:noVBand="0"/>
      </w:tblPr>
      <w:tblGrid>
        <w:gridCol w:w="640"/>
        <w:gridCol w:w="1007"/>
        <w:gridCol w:w="1916"/>
        <w:gridCol w:w="1500"/>
        <w:gridCol w:w="1232"/>
        <w:gridCol w:w="1273"/>
        <w:gridCol w:w="1052"/>
        <w:gridCol w:w="1232"/>
        <w:gridCol w:w="797"/>
        <w:gridCol w:w="797"/>
        <w:gridCol w:w="797"/>
        <w:gridCol w:w="797"/>
        <w:gridCol w:w="778"/>
        <w:gridCol w:w="774"/>
      </w:tblGrid>
      <w:tr w:rsidR="00AC4ACC" w:rsidRPr="00AC4ACC" w:rsidTr="00AC4ACC">
        <w:trPr>
          <w:trHeight w:val="20"/>
        </w:trPr>
        <w:tc>
          <w:tcPr>
            <w:tcW w:w="662" w:type="dxa"/>
            <w:vMerge w:val="restart"/>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N п/п</w:t>
            </w:r>
          </w:p>
        </w:tc>
        <w:tc>
          <w:tcPr>
            <w:tcW w:w="1042" w:type="dxa"/>
            <w:vMerge w:val="restart"/>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Наименова</w:t>
            </w:r>
          </w:p>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ние</w:t>
            </w:r>
          </w:p>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подпрогра</w:t>
            </w:r>
          </w:p>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мм</w:t>
            </w:r>
          </w:p>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(раздела,</w:t>
            </w:r>
          </w:p>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мероприят</w:t>
            </w:r>
          </w:p>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ия)</w:t>
            </w:r>
          </w:p>
        </w:tc>
        <w:tc>
          <w:tcPr>
            <w:tcW w:w="1987" w:type="dxa"/>
            <w:vMerge w:val="restart"/>
            <w:tcBorders>
              <w:top w:val="single" w:sz="4" w:space="0" w:color="auto"/>
              <w:left w:val="single" w:sz="4" w:space="0" w:color="auto"/>
            </w:tcBorders>
            <w:shd w:val="clear" w:color="auto" w:fill="FFFFFF"/>
            <w:vAlign w:val="bottom"/>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Источник финансирования (всего, в том числе бюджет Российской Федерации, бюджет субъекта РФ, местный бюджет, внебюджетные источники)</w:t>
            </w:r>
          </w:p>
        </w:tc>
        <w:tc>
          <w:tcPr>
            <w:tcW w:w="1555" w:type="dxa"/>
            <w:vMerge w:val="restart"/>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Плановые объемы финансирования на отчетный год из нормативного правового акта об утверждении программы, тыс. рублей</w:t>
            </w:r>
          </w:p>
        </w:tc>
        <w:tc>
          <w:tcPr>
            <w:tcW w:w="1277" w:type="dxa"/>
            <w:vMerge w:val="restart"/>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Выделено по программе на отчетный период (лимит), тыс. рублей</w:t>
            </w:r>
          </w:p>
        </w:tc>
        <w:tc>
          <w:tcPr>
            <w:tcW w:w="1320" w:type="dxa"/>
            <w:vMerge w:val="restart"/>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Процент</w:t>
            </w:r>
          </w:p>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финансирован</w:t>
            </w:r>
          </w:p>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ия</w:t>
            </w:r>
          </w:p>
        </w:tc>
        <w:tc>
          <w:tcPr>
            <w:tcW w:w="1090" w:type="dxa"/>
            <w:vMerge w:val="restart"/>
            <w:tcBorders>
              <w:top w:val="single" w:sz="4" w:space="0" w:color="auto"/>
              <w:left w:val="single" w:sz="4" w:space="0" w:color="auto"/>
            </w:tcBorders>
            <w:shd w:val="clear" w:color="auto" w:fill="FFFFFF"/>
            <w:vAlign w:val="bottom"/>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Фактически использова но средств (перечислен о со счета исполнител я) с начала года, тыс. рублей</w:t>
            </w:r>
          </w:p>
        </w:tc>
        <w:tc>
          <w:tcPr>
            <w:tcW w:w="1277" w:type="dxa"/>
            <w:vMerge w:val="restart"/>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Наименование</w:t>
            </w:r>
          </w:p>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индикатора,</w:t>
            </w:r>
          </w:p>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единица</w:t>
            </w:r>
          </w:p>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измерения</w:t>
            </w:r>
          </w:p>
        </w:tc>
        <w:tc>
          <w:tcPr>
            <w:tcW w:w="4912" w:type="dxa"/>
            <w:gridSpan w:val="6"/>
            <w:tcBorders>
              <w:top w:val="single" w:sz="4" w:space="0" w:color="auto"/>
              <w:left w:val="single" w:sz="4" w:space="0" w:color="auto"/>
              <w:right w:val="single" w:sz="4" w:space="0" w:color="auto"/>
            </w:tcBorders>
            <w:shd w:val="clear" w:color="auto" w:fill="FFFFFF"/>
            <w:vAlign w:val="bottom"/>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Значения индикатора</w:t>
            </w:r>
          </w:p>
        </w:tc>
      </w:tr>
      <w:tr w:rsidR="00AC4ACC" w:rsidRPr="00AC4ACC" w:rsidTr="00AC4ACC">
        <w:trPr>
          <w:trHeight w:val="20"/>
        </w:trPr>
        <w:tc>
          <w:tcPr>
            <w:tcW w:w="662" w:type="dxa"/>
            <w:vMerge/>
            <w:tcBorders>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1042" w:type="dxa"/>
            <w:vMerge/>
            <w:tcBorders>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1987" w:type="dxa"/>
            <w:vMerge/>
            <w:tcBorders>
              <w:left w:val="single" w:sz="4" w:space="0" w:color="auto"/>
            </w:tcBorders>
            <w:shd w:val="clear" w:color="auto" w:fill="FFFFFF"/>
            <w:vAlign w:val="bottom"/>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1555" w:type="dxa"/>
            <w:vMerge/>
            <w:tcBorders>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1277" w:type="dxa"/>
            <w:vMerge/>
            <w:tcBorders>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1320" w:type="dxa"/>
            <w:vMerge/>
            <w:tcBorders>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1090" w:type="dxa"/>
            <w:vMerge/>
            <w:tcBorders>
              <w:left w:val="single" w:sz="4" w:space="0" w:color="auto"/>
            </w:tcBorders>
            <w:shd w:val="clear" w:color="auto" w:fill="FFFFFF"/>
            <w:vAlign w:val="bottom"/>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1277" w:type="dxa"/>
            <w:vMerge/>
            <w:tcBorders>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1652" w:type="dxa"/>
            <w:gridSpan w:val="2"/>
            <w:tcBorders>
              <w:top w:val="single" w:sz="4" w:space="0" w:color="auto"/>
              <w:left w:val="single" w:sz="4" w:space="0" w:color="auto"/>
            </w:tcBorders>
            <w:shd w:val="clear" w:color="auto" w:fill="FFFFFF"/>
            <w:vAlign w:val="bottom"/>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предыдущий год</w:t>
            </w:r>
          </w:p>
        </w:tc>
        <w:tc>
          <w:tcPr>
            <w:tcW w:w="2458" w:type="dxa"/>
            <w:gridSpan w:val="3"/>
            <w:tcBorders>
              <w:top w:val="single" w:sz="4" w:space="0" w:color="auto"/>
              <w:left w:val="single" w:sz="4" w:space="0" w:color="auto"/>
            </w:tcBorders>
            <w:shd w:val="clear" w:color="auto" w:fill="FFFFFF"/>
            <w:vAlign w:val="bottom"/>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текущий год</w:t>
            </w:r>
          </w:p>
        </w:tc>
        <w:tc>
          <w:tcPr>
            <w:tcW w:w="802" w:type="dxa"/>
            <w:vMerge w:val="restart"/>
            <w:tcBorders>
              <w:top w:val="single" w:sz="4" w:space="0" w:color="auto"/>
              <w:left w:val="single" w:sz="4" w:space="0" w:color="auto"/>
              <w:righ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план на следую щий год</w:t>
            </w:r>
          </w:p>
        </w:tc>
      </w:tr>
      <w:tr w:rsidR="00AC4ACC" w:rsidRPr="00AC4ACC" w:rsidTr="00AC4ACC">
        <w:trPr>
          <w:trHeight w:val="20"/>
        </w:trPr>
        <w:tc>
          <w:tcPr>
            <w:tcW w:w="662" w:type="dxa"/>
            <w:vMerge/>
            <w:tcBorders>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1042" w:type="dxa"/>
            <w:vMerge/>
            <w:tcBorders>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1987" w:type="dxa"/>
            <w:vMerge/>
            <w:tcBorders>
              <w:left w:val="single" w:sz="4" w:space="0" w:color="auto"/>
            </w:tcBorders>
            <w:shd w:val="clear" w:color="auto" w:fill="FFFFFF"/>
            <w:vAlign w:val="bottom"/>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1555" w:type="dxa"/>
            <w:vMerge/>
            <w:tcBorders>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1277" w:type="dxa"/>
            <w:vMerge/>
            <w:tcBorders>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1320" w:type="dxa"/>
            <w:vMerge/>
            <w:tcBorders>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1090" w:type="dxa"/>
            <w:vMerge/>
            <w:tcBorders>
              <w:left w:val="single" w:sz="4" w:space="0" w:color="auto"/>
            </w:tcBorders>
            <w:shd w:val="clear" w:color="auto" w:fill="FFFFFF"/>
            <w:vAlign w:val="bottom"/>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1277" w:type="dxa"/>
            <w:vMerge/>
            <w:tcBorders>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826" w:type="dxa"/>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план</w:t>
            </w:r>
          </w:p>
        </w:tc>
        <w:tc>
          <w:tcPr>
            <w:tcW w:w="826" w:type="dxa"/>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факт</w:t>
            </w:r>
          </w:p>
        </w:tc>
        <w:tc>
          <w:tcPr>
            <w:tcW w:w="826" w:type="dxa"/>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план</w:t>
            </w:r>
          </w:p>
        </w:tc>
        <w:tc>
          <w:tcPr>
            <w:tcW w:w="826" w:type="dxa"/>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факт</w:t>
            </w:r>
          </w:p>
        </w:tc>
        <w:tc>
          <w:tcPr>
            <w:tcW w:w="806" w:type="dxa"/>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процент</w:t>
            </w:r>
          </w:p>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выполне</w:t>
            </w:r>
          </w:p>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ния</w:t>
            </w:r>
          </w:p>
        </w:tc>
        <w:tc>
          <w:tcPr>
            <w:tcW w:w="802" w:type="dxa"/>
            <w:vMerge/>
            <w:tcBorders>
              <w:left w:val="single" w:sz="4" w:space="0" w:color="auto"/>
              <w:righ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r>
      <w:tr w:rsidR="00AC4ACC" w:rsidRPr="00AC4ACC" w:rsidTr="00AC4ACC">
        <w:trPr>
          <w:trHeight w:val="20"/>
        </w:trPr>
        <w:tc>
          <w:tcPr>
            <w:tcW w:w="662" w:type="dxa"/>
            <w:tcBorders>
              <w:top w:val="single" w:sz="4" w:space="0" w:color="auto"/>
              <w:left w:val="single" w:sz="4" w:space="0" w:color="auto"/>
            </w:tcBorders>
            <w:shd w:val="clear" w:color="auto" w:fill="FFFFFF"/>
            <w:vAlign w:val="bottom"/>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1</w:t>
            </w:r>
          </w:p>
        </w:tc>
        <w:tc>
          <w:tcPr>
            <w:tcW w:w="1042" w:type="dxa"/>
            <w:tcBorders>
              <w:top w:val="single" w:sz="4" w:space="0" w:color="auto"/>
              <w:left w:val="single" w:sz="4" w:space="0" w:color="auto"/>
            </w:tcBorders>
            <w:shd w:val="clear" w:color="auto" w:fill="FFFFFF"/>
            <w:vAlign w:val="bottom"/>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2</w:t>
            </w:r>
          </w:p>
        </w:tc>
        <w:tc>
          <w:tcPr>
            <w:tcW w:w="1987" w:type="dxa"/>
            <w:tcBorders>
              <w:top w:val="single" w:sz="4" w:space="0" w:color="auto"/>
              <w:left w:val="single" w:sz="4" w:space="0" w:color="auto"/>
            </w:tcBorders>
            <w:shd w:val="clear" w:color="auto" w:fill="FFFFFF"/>
            <w:vAlign w:val="bottom"/>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3</w:t>
            </w:r>
          </w:p>
        </w:tc>
        <w:tc>
          <w:tcPr>
            <w:tcW w:w="1555" w:type="dxa"/>
            <w:tcBorders>
              <w:top w:val="single" w:sz="4" w:space="0" w:color="auto"/>
              <w:left w:val="single" w:sz="4" w:space="0" w:color="auto"/>
            </w:tcBorders>
            <w:shd w:val="clear" w:color="auto" w:fill="FFFFFF"/>
            <w:vAlign w:val="bottom"/>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4</w:t>
            </w:r>
          </w:p>
        </w:tc>
        <w:tc>
          <w:tcPr>
            <w:tcW w:w="1277" w:type="dxa"/>
            <w:tcBorders>
              <w:top w:val="single" w:sz="4" w:space="0" w:color="auto"/>
              <w:left w:val="single" w:sz="4" w:space="0" w:color="auto"/>
            </w:tcBorders>
            <w:shd w:val="clear" w:color="auto" w:fill="FFFFFF"/>
            <w:vAlign w:val="bottom"/>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5</w:t>
            </w:r>
          </w:p>
        </w:tc>
        <w:tc>
          <w:tcPr>
            <w:tcW w:w="1320" w:type="dxa"/>
            <w:tcBorders>
              <w:top w:val="single" w:sz="4" w:space="0" w:color="auto"/>
              <w:left w:val="single" w:sz="4" w:space="0" w:color="auto"/>
            </w:tcBorders>
            <w:shd w:val="clear" w:color="auto" w:fill="FFFFFF"/>
            <w:vAlign w:val="bottom"/>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6</w:t>
            </w:r>
          </w:p>
        </w:tc>
        <w:tc>
          <w:tcPr>
            <w:tcW w:w="1090" w:type="dxa"/>
            <w:tcBorders>
              <w:top w:val="single" w:sz="4" w:space="0" w:color="auto"/>
              <w:left w:val="single" w:sz="4" w:space="0" w:color="auto"/>
            </w:tcBorders>
            <w:shd w:val="clear" w:color="auto" w:fill="FFFFFF"/>
            <w:vAlign w:val="bottom"/>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7</w:t>
            </w:r>
          </w:p>
        </w:tc>
        <w:tc>
          <w:tcPr>
            <w:tcW w:w="1277" w:type="dxa"/>
            <w:tcBorders>
              <w:top w:val="single" w:sz="4" w:space="0" w:color="auto"/>
              <w:left w:val="single" w:sz="4" w:space="0" w:color="auto"/>
            </w:tcBorders>
            <w:shd w:val="clear" w:color="auto" w:fill="FFFFFF"/>
            <w:vAlign w:val="bottom"/>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8</w:t>
            </w:r>
          </w:p>
        </w:tc>
        <w:tc>
          <w:tcPr>
            <w:tcW w:w="826" w:type="dxa"/>
            <w:tcBorders>
              <w:top w:val="single" w:sz="4" w:space="0" w:color="auto"/>
              <w:left w:val="single" w:sz="4" w:space="0" w:color="auto"/>
            </w:tcBorders>
            <w:shd w:val="clear" w:color="auto" w:fill="FFFFFF"/>
            <w:vAlign w:val="bottom"/>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9</w:t>
            </w:r>
          </w:p>
        </w:tc>
        <w:tc>
          <w:tcPr>
            <w:tcW w:w="826" w:type="dxa"/>
            <w:tcBorders>
              <w:top w:val="single" w:sz="4" w:space="0" w:color="auto"/>
              <w:left w:val="single" w:sz="4" w:space="0" w:color="auto"/>
            </w:tcBorders>
            <w:shd w:val="clear" w:color="auto" w:fill="FFFFFF"/>
            <w:vAlign w:val="bottom"/>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10</w:t>
            </w:r>
          </w:p>
        </w:tc>
        <w:tc>
          <w:tcPr>
            <w:tcW w:w="826" w:type="dxa"/>
            <w:tcBorders>
              <w:top w:val="single" w:sz="4" w:space="0" w:color="auto"/>
              <w:left w:val="single" w:sz="4" w:space="0" w:color="auto"/>
            </w:tcBorders>
            <w:shd w:val="clear" w:color="auto" w:fill="FFFFFF"/>
            <w:vAlign w:val="bottom"/>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11</w:t>
            </w:r>
          </w:p>
        </w:tc>
        <w:tc>
          <w:tcPr>
            <w:tcW w:w="826" w:type="dxa"/>
            <w:tcBorders>
              <w:top w:val="single" w:sz="4" w:space="0" w:color="auto"/>
              <w:left w:val="single" w:sz="4" w:space="0" w:color="auto"/>
            </w:tcBorders>
            <w:shd w:val="clear" w:color="auto" w:fill="FFFFFF"/>
            <w:vAlign w:val="bottom"/>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12</w:t>
            </w:r>
          </w:p>
        </w:tc>
        <w:tc>
          <w:tcPr>
            <w:tcW w:w="806" w:type="dxa"/>
            <w:tcBorders>
              <w:top w:val="single" w:sz="4" w:space="0" w:color="auto"/>
              <w:left w:val="single" w:sz="4" w:space="0" w:color="auto"/>
            </w:tcBorders>
            <w:shd w:val="clear" w:color="auto" w:fill="FFFFFF"/>
            <w:vAlign w:val="bottom"/>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13</w:t>
            </w:r>
          </w:p>
        </w:tc>
        <w:tc>
          <w:tcPr>
            <w:tcW w:w="802" w:type="dxa"/>
            <w:tcBorders>
              <w:top w:val="single" w:sz="4" w:space="0" w:color="auto"/>
              <w:left w:val="single" w:sz="4" w:space="0" w:color="auto"/>
              <w:right w:val="single" w:sz="4" w:space="0" w:color="auto"/>
            </w:tcBorders>
            <w:shd w:val="clear" w:color="auto" w:fill="FFFFFF"/>
            <w:vAlign w:val="bottom"/>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14</w:t>
            </w:r>
          </w:p>
        </w:tc>
      </w:tr>
      <w:tr w:rsidR="00AC4ACC" w:rsidRPr="00AC4ACC" w:rsidTr="00AC4ACC">
        <w:trPr>
          <w:trHeight w:val="20"/>
        </w:trPr>
        <w:tc>
          <w:tcPr>
            <w:tcW w:w="662" w:type="dxa"/>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1042" w:type="dxa"/>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1987" w:type="dxa"/>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1555" w:type="dxa"/>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1277" w:type="dxa"/>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1320" w:type="dxa"/>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1090" w:type="dxa"/>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1277" w:type="dxa"/>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826" w:type="dxa"/>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826" w:type="dxa"/>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826" w:type="dxa"/>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826" w:type="dxa"/>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806" w:type="dxa"/>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802" w:type="dxa"/>
            <w:tcBorders>
              <w:top w:val="single" w:sz="4" w:space="0" w:color="auto"/>
              <w:left w:val="single" w:sz="4" w:space="0" w:color="auto"/>
              <w:righ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r>
      <w:tr w:rsidR="00AC4ACC" w:rsidRPr="00AC4ACC" w:rsidTr="00AC4ACC">
        <w:trPr>
          <w:trHeight w:val="20"/>
        </w:trPr>
        <w:tc>
          <w:tcPr>
            <w:tcW w:w="662" w:type="dxa"/>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1042" w:type="dxa"/>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1987" w:type="dxa"/>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1555" w:type="dxa"/>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1277" w:type="dxa"/>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1320" w:type="dxa"/>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1090" w:type="dxa"/>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1277" w:type="dxa"/>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826" w:type="dxa"/>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826" w:type="dxa"/>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826" w:type="dxa"/>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826" w:type="dxa"/>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806" w:type="dxa"/>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802" w:type="dxa"/>
            <w:tcBorders>
              <w:top w:val="single" w:sz="4" w:space="0" w:color="auto"/>
              <w:left w:val="single" w:sz="4" w:space="0" w:color="auto"/>
              <w:righ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r>
      <w:tr w:rsidR="00AC4ACC" w:rsidRPr="00AC4ACC" w:rsidTr="00AC4ACC">
        <w:trPr>
          <w:trHeight w:val="20"/>
        </w:trPr>
        <w:tc>
          <w:tcPr>
            <w:tcW w:w="662" w:type="dxa"/>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1042" w:type="dxa"/>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1987" w:type="dxa"/>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1555" w:type="dxa"/>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1277" w:type="dxa"/>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1320" w:type="dxa"/>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1090" w:type="dxa"/>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1277" w:type="dxa"/>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826" w:type="dxa"/>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826" w:type="dxa"/>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826" w:type="dxa"/>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826" w:type="dxa"/>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806" w:type="dxa"/>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802" w:type="dxa"/>
            <w:tcBorders>
              <w:top w:val="single" w:sz="4" w:space="0" w:color="auto"/>
              <w:left w:val="single" w:sz="4" w:space="0" w:color="auto"/>
              <w:righ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r>
      <w:tr w:rsidR="00AC4ACC" w:rsidRPr="00AC4ACC" w:rsidTr="00AC4ACC">
        <w:trPr>
          <w:trHeight w:val="20"/>
        </w:trPr>
        <w:tc>
          <w:tcPr>
            <w:tcW w:w="1704" w:type="dxa"/>
            <w:gridSpan w:val="2"/>
            <w:vMerge w:val="restart"/>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Всего по программе</w:t>
            </w:r>
          </w:p>
        </w:tc>
        <w:tc>
          <w:tcPr>
            <w:tcW w:w="1987" w:type="dxa"/>
            <w:tcBorders>
              <w:top w:val="single" w:sz="4" w:space="0" w:color="auto"/>
              <w:left w:val="single" w:sz="4" w:space="0" w:color="auto"/>
            </w:tcBorders>
            <w:shd w:val="clear" w:color="auto" w:fill="FFFFFF"/>
            <w:vAlign w:val="bottom"/>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Всего</w:t>
            </w:r>
          </w:p>
        </w:tc>
        <w:tc>
          <w:tcPr>
            <w:tcW w:w="1555" w:type="dxa"/>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1277" w:type="dxa"/>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1320" w:type="dxa"/>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1090" w:type="dxa"/>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1277" w:type="dxa"/>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826" w:type="dxa"/>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826" w:type="dxa"/>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826" w:type="dxa"/>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826" w:type="dxa"/>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806" w:type="dxa"/>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802" w:type="dxa"/>
            <w:tcBorders>
              <w:top w:val="single" w:sz="4" w:space="0" w:color="auto"/>
              <w:left w:val="single" w:sz="4" w:space="0" w:color="auto"/>
              <w:righ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r>
      <w:tr w:rsidR="00AC4ACC" w:rsidRPr="00AC4ACC" w:rsidTr="00AC4ACC">
        <w:trPr>
          <w:trHeight w:val="20"/>
        </w:trPr>
        <w:tc>
          <w:tcPr>
            <w:tcW w:w="1704" w:type="dxa"/>
            <w:gridSpan w:val="2"/>
            <w:vMerge/>
            <w:tcBorders>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1987" w:type="dxa"/>
            <w:tcBorders>
              <w:top w:val="single" w:sz="4" w:space="0" w:color="auto"/>
              <w:left w:val="single" w:sz="4" w:space="0" w:color="auto"/>
            </w:tcBorders>
            <w:shd w:val="clear" w:color="auto" w:fill="FFFFFF"/>
            <w:vAlign w:val="bottom"/>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бюджет Российской Федерации</w:t>
            </w:r>
          </w:p>
        </w:tc>
        <w:tc>
          <w:tcPr>
            <w:tcW w:w="1555" w:type="dxa"/>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1277" w:type="dxa"/>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1320" w:type="dxa"/>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1090" w:type="dxa"/>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1277" w:type="dxa"/>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826" w:type="dxa"/>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826" w:type="dxa"/>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826" w:type="dxa"/>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826" w:type="dxa"/>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806" w:type="dxa"/>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802" w:type="dxa"/>
            <w:tcBorders>
              <w:top w:val="single" w:sz="4" w:space="0" w:color="auto"/>
              <w:left w:val="single" w:sz="4" w:space="0" w:color="auto"/>
              <w:righ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r>
      <w:tr w:rsidR="00AC4ACC" w:rsidRPr="00AC4ACC" w:rsidTr="00AC4ACC">
        <w:trPr>
          <w:trHeight w:val="20"/>
        </w:trPr>
        <w:tc>
          <w:tcPr>
            <w:tcW w:w="1704" w:type="dxa"/>
            <w:gridSpan w:val="2"/>
            <w:vMerge/>
            <w:tcBorders>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1987" w:type="dxa"/>
            <w:tcBorders>
              <w:top w:val="single" w:sz="4" w:space="0" w:color="auto"/>
              <w:left w:val="single" w:sz="4" w:space="0" w:color="auto"/>
            </w:tcBorders>
            <w:shd w:val="clear" w:color="auto" w:fill="FFFFFF"/>
            <w:vAlign w:val="bottom"/>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 xml:space="preserve"> Бюджет субъекта РФ</w:t>
            </w:r>
          </w:p>
        </w:tc>
        <w:tc>
          <w:tcPr>
            <w:tcW w:w="1555" w:type="dxa"/>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1277" w:type="dxa"/>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1320" w:type="dxa"/>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1090" w:type="dxa"/>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1277" w:type="dxa"/>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826" w:type="dxa"/>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826" w:type="dxa"/>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826" w:type="dxa"/>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826" w:type="dxa"/>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806" w:type="dxa"/>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802" w:type="dxa"/>
            <w:tcBorders>
              <w:top w:val="single" w:sz="4" w:space="0" w:color="auto"/>
              <w:left w:val="single" w:sz="4" w:space="0" w:color="auto"/>
              <w:righ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r>
      <w:tr w:rsidR="00AC4ACC" w:rsidRPr="00AC4ACC" w:rsidTr="00AC4ACC">
        <w:trPr>
          <w:trHeight w:val="20"/>
        </w:trPr>
        <w:tc>
          <w:tcPr>
            <w:tcW w:w="1704" w:type="dxa"/>
            <w:gridSpan w:val="2"/>
            <w:vMerge/>
            <w:tcBorders>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1987" w:type="dxa"/>
            <w:tcBorders>
              <w:top w:val="single" w:sz="4" w:space="0" w:color="auto"/>
              <w:left w:val="single" w:sz="4" w:space="0" w:color="auto"/>
            </w:tcBorders>
            <w:shd w:val="clear" w:color="auto" w:fill="FFFFFF"/>
            <w:vAlign w:val="bottom"/>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местный бюджет</w:t>
            </w:r>
          </w:p>
        </w:tc>
        <w:tc>
          <w:tcPr>
            <w:tcW w:w="1555" w:type="dxa"/>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1277" w:type="dxa"/>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1320" w:type="dxa"/>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1090" w:type="dxa"/>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1277" w:type="dxa"/>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826" w:type="dxa"/>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826" w:type="dxa"/>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826" w:type="dxa"/>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826" w:type="dxa"/>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806" w:type="dxa"/>
            <w:tcBorders>
              <w:top w:val="single" w:sz="4" w:space="0" w:color="auto"/>
              <w:lef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802" w:type="dxa"/>
            <w:tcBorders>
              <w:top w:val="single" w:sz="4" w:space="0" w:color="auto"/>
              <w:left w:val="single" w:sz="4" w:space="0" w:color="auto"/>
              <w:righ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r>
      <w:tr w:rsidR="00AC4ACC" w:rsidRPr="00AC4ACC" w:rsidTr="00AC4ACC">
        <w:trPr>
          <w:trHeight w:val="20"/>
        </w:trPr>
        <w:tc>
          <w:tcPr>
            <w:tcW w:w="1704" w:type="dxa"/>
            <w:gridSpan w:val="2"/>
            <w:vMerge/>
            <w:tcBorders>
              <w:left w:val="single" w:sz="4" w:space="0" w:color="auto"/>
              <w:bottom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1987" w:type="dxa"/>
            <w:tcBorders>
              <w:top w:val="single" w:sz="4" w:space="0" w:color="auto"/>
              <w:left w:val="single" w:sz="4" w:space="0" w:color="auto"/>
              <w:bottom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внебюджетные</w:t>
            </w:r>
          </w:p>
          <w:p w:rsidR="00AC4ACC" w:rsidRPr="00AC4ACC" w:rsidRDefault="00AC4ACC" w:rsidP="00AC4ACC">
            <w:pPr>
              <w:spacing w:after="0" w:line="240" w:lineRule="auto"/>
              <w:jc w:val="both"/>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источники</w:t>
            </w:r>
          </w:p>
        </w:tc>
        <w:tc>
          <w:tcPr>
            <w:tcW w:w="1555" w:type="dxa"/>
            <w:tcBorders>
              <w:top w:val="single" w:sz="4" w:space="0" w:color="auto"/>
              <w:left w:val="single" w:sz="4" w:space="0" w:color="auto"/>
              <w:bottom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1277" w:type="dxa"/>
            <w:tcBorders>
              <w:top w:val="single" w:sz="4" w:space="0" w:color="auto"/>
              <w:left w:val="single" w:sz="4" w:space="0" w:color="auto"/>
              <w:bottom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1320" w:type="dxa"/>
            <w:tcBorders>
              <w:top w:val="single" w:sz="4" w:space="0" w:color="auto"/>
              <w:left w:val="single" w:sz="4" w:space="0" w:color="auto"/>
              <w:bottom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1090" w:type="dxa"/>
            <w:tcBorders>
              <w:top w:val="single" w:sz="4" w:space="0" w:color="auto"/>
              <w:left w:val="single" w:sz="4" w:space="0" w:color="auto"/>
              <w:bottom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1277" w:type="dxa"/>
            <w:tcBorders>
              <w:top w:val="single" w:sz="4" w:space="0" w:color="auto"/>
              <w:left w:val="single" w:sz="4" w:space="0" w:color="auto"/>
              <w:bottom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826" w:type="dxa"/>
            <w:tcBorders>
              <w:top w:val="single" w:sz="4" w:space="0" w:color="auto"/>
              <w:left w:val="single" w:sz="4" w:space="0" w:color="auto"/>
              <w:bottom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826" w:type="dxa"/>
            <w:tcBorders>
              <w:top w:val="single" w:sz="4" w:space="0" w:color="auto"/>
              <w:left w:val="single" w:sz="4" w:space="0" w:color="auto"/>
              <w:bottom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826" w:type="dxa"/>
            <w:tcBorders>
              <w:top w:val="single" w:sz="4" w:space="0" w:color="auto"/>
              <w:left w:val="single" w:sz="4" w:space="0" w:color="auto"/>
              <w:bottom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826" w:type="dxa"/>
            <w:tcBorders>
              <w:top w:val="single" w:sz="4" w:space="0" w:color="auto"/>
              <w:left w:val="single" w:sz="4" w:space="0" w:color="auto"/>
              <w:bottom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806" w:type="dxa"/>
            <w:tcBorders>
              <w:top w:val="single" w:sz="4" w:space="0" w:color="auto"/>
              <w:left w:val="single" w:sz="4" w:space="0" w:color="auto"/>
              <w:bottom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AC4ACC" w:rsidRPr="00AC4ACC" w:rsidRDefault="00AC4ACC" w:rsidP="00AC4ACC">
            <w:pPr>
              <w:spacing w:after="0" w:line="240" w:lineRule="auto"/>
              <w:jc w:val="both"/>
              <w:rPr>
                <w:rFonts w:ascii="Times New Roman" w:eastAsia="Times New Roman" w:hAnsi="Times New Roman" w:cs="Times New Roman"/>
                <w:sz w:val="28"/>
                <w:szCs w:val="28"/>
              </w:rPr>
            </w:pPr>
          </w:p>
        </w:tc>
      </w:tr>
    </w:tbl>
    <w:p w:rsidR="00AC4ACC" w:rsidRPr="00AC4ACC" w:rsidRDefault="00AC4ACC" w:rsidP="00AC4ACC">
      <w:pPr>
        <w:spacing w:after="0" w:line="240" w:lineRule="auto"/>
        <w:ind w:firstLine="567"/>
        <w:jc w:val="both"/>
        <w:rPr>
          <w:rFonts w:ascii="Times New Roman" w:eastAsia="Times New Roman" w:hAnsi="Times New Roman" w:cs="Times New Roman"/>
          <w:sz w:val="28"/>
          <w:szCs w:val="28"/>
        </w:rPr>
      </w:pPr>
    </w:p>
    <w:p w:rsidR="00A05B5B" w:rsidRDefault="00A05B5B" w:rsidP="00216F7D">
      <w:pPr>
        <w:rPr>
          <w:rFonts w:ascii="Times New Roman" w:hAnsi="Times New Roman" w:cs="Times New Roman"/>
        </w:rPr>
      </w:pPr>
    </w:p>
    <w:p w:rsidR="00A05B5B" w:rsidRDefault="00A05B5B" w:rsidP="00216F7D">
      <w:pPr>
        <w:rPr>
          <w:rFonts w:ascii="Times New Roman" w:hAnsi="Times New Roman" w:cs="Times New Roman"/>
        </w:rPr>
      </w:pPr>
    </w:p>
    <w:p w:rsidR="00A05B5B" w:rsidRDefault="00A05B5B" w:rsidP="00216F7D">
      <w:pPr>
        <w:rPr>
          <w:rFonts w:ascii="Times New Roman" w:hAnsi="Times New Roman" w:cs="Times New Roman"/>
        </w:rPr>
      </w:pPr>
    </w:p>
    <w:p w:rsidR="00AC4ACC" w:rsidRDefault="00AC4ACC" w:rsidP="00216F7D">
      <w:pPr>
        <w:rPr>
          <w:rFonts w:ascii="Times New Roman" w:hAnsi="Times New Roman" w:cs="Times New Roman"/>
        </w:rPr>
        <w:sectPr w:rsidR="00AC4ACC" w:rsidSect="00AC4ACC">
          <w:pgSz w:w="16840" w:h="11900" w:orient="landscape"/>
          <w:pgMar w:top="1701" w:right="1134" w:bottom="851" w:left="1134" w:header="936" w:footer="6" w:gutter="0"/>
          <w:pgNumType w:start="20"/>
          <w:cols w:space="720"/>
          <w:noEndnote/>
          <w:docGrid w:linePitch="360"/>
        </w:sectPr>
      </w:pPr>
    </w:p>
    <w:p w:rsidR="00AC4ACC" w:rsidRPr="00AC4ACC" w:rsidRDefault="00AC4ACC" w:rsidP="00AC4ACC">
      <w:pPr>
        <w:spacing w:after="0" w:line="240" w:lineRule="auto"/>
        <w:jc w:val="center"/>
        <w:rPr>
          <w:rFonts w:ascii="Times New Roman" w:eastAsia="Times New Roman" w:hAnsi="Times New Roman" w:cs="Times New Roman"/>
          <w:sz w:val="28"/>
          <w:szCs w:val="28"/>
        </w:rPr>
      </w:pPr>
      <w:r w:rsidRPr="00AC4ACC">
        <w:rPr>
          <w:rFonts w:ascii="Times New Roman" w:eastAsia="Times New Roman" w:hAnsi="Times New Roman" w:cs="Times New Roman"/>
          <w:noProof/>
          <w:sz w:val="28"/>
          <w:szCs w:val="28"/>
        </w:rPr>
        <w:lastRenderedPageBreak/>
        <w:drawing>
          <wp:inline distT="0" distB="0" distL="0" distR="0" wp14:anchorId="5CB59E1F" wp14:editId="6B9AB073">
            <wp:extent cx="617220" cy="724535"/>
            <wp:effectExtent l="0" t="0" r="0" b="0"/>
            <wp:docPr id="8" name="Рисунок 6"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г"/>
                    <pic:cNvPicPr>
                      <a:picLocks noChangeAspect="1" noChangeArrowheads="1"/>
                    </pic:cNvPicPr>
                  </pic:nvPicPr>
                  <pic:blipFill>
                    <a:blip r:embed="rId9" cstate="print">
                      <a:extLst>
                        <a:ext uri="{28A0092B-C50C-407E-A947-70E740481C1C}">
                          <a14:useLocalDpi xmlns:a14="http://schemas.microsoft.com/office/drawing/2010/main"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AC4ACC" w:rsidRPr="00AC4ACC" w:rsidRDefault="00AC4ACC" w:rsidP="00AC4ACC">
      <w:pPr>
        <w:spacing w:after="0" w:line="240" w:lineRule="auto"/>
        <w:jc w:val="center"/>
        <w:rPr>
          <w:rFonts w:ascii="Times New Roman" w:eastAsia="Times New Roman" w:hAnsi="Times New Roman" w:cs="Times New Roman"/>
          <w:b/>
          <w:i/>
          <w:sz w:val="36"/>
          <w:szCs w:val="36"/>
        </w:rPr>
      </w:pPr>
      <w:r w:rsidRPr="00AC4ACC">
        <w:rPr>
          <w:rFonts w:ascii="Times New Roman" w:eastAsia="Times New Roman" w:hAnsi="Times New Roman" w:cs="Times New Roman"/>
          <w:b/>
          <w:i/>
          <w:sz w:val="36"/>
          <w:szCs w:val="36"/>
        </w:rPr>
        <w:t>Администрация</w:t>
      </w:r>
    </w:p>
    <w:p w:rsidR="00AC4ACC" w:rsidRPr="00AC4ACC" w:rsidRDefault="00AC4ACC" w:rsidP="00AC4ACC">
      <w:pPr>
        <w:spacing w:after="0" w:line="240" w:lineRule="auto"/>
        <w:jc w:val="center"/>
        <w:rPr>
          <w:rFonts w:ascii="Times New Roman" w:eastAsia="Times New Roman" w:hAnsi="Times New Roman" w:cs="Times New Roman"/>
          <w:b/>
          <w:i/>
          <w:sz w:val="36"/>
          <w:szCs w:val="36"/>
        </w:rPr>
      </w:pPr>
      <w:r w:rsidRPr="00AC4ACC">
        <w:rPr>
          <w:rFonts w:ascii="Times New Roman" w:eastAsia="Times New Roman" w:hAnsi="Times New Roman" w:cs="Times New Roman"/>
          <w:b/>
          <w:i/>
          <w:sz w:val="36"/>
          <w:szCs w:val="36"/>
        </w:rPr>
        <w:t xml:space="preserve">Нижнекисляйского городского поселения </w:t>
      </w:r>
    </w:p>
    <w:p w:rsidR="00AC4ACC" w:rsidRPr="00AC4ACC" w:rsidRDefault="00AC4ACC" w:rsidP="00AC4ACC">
      <w:pPr>
        <w:spacing w:after="0" w:line="240" w:lineRule="auto"/>
        <w:jc w:val="center"/>
        <w:rPr>
          <w:rFonts w:ascii="Times New Roman" w:eastAsia="Times New Roman" w:hAnsi="Times New Roman" w:cs="Times New Roman"/>
          <w:b/>
          <w:i/>
          <w:sz w:val="36"/>
          <w:szCs w:val="36"/>
        </w:rPr>
      </w:pPr>
      <w:r w:rsidRPr="00AC4ACC">
        <w:rPr>
          <w:rFonts w:ascii="Times New Roman" w:eastAsia="Times New Roman" w:hAnsi="Times New Roman" w:cs="Times New Roman"/>
          <w:b/>
          <w:i/>
          <w:sz w:val="36"/>
          <w:szCs w:val="36"/>
        </w:rPr>
        <w:t xml:space="preserve">Бутурлиновского муниципального района  </w:t>
      </w:r>
    </w:p>
    <w:p w:rsidR="00AC4ACC" w:rsidRPr="00AC4ACC" w:rsidRDefault="00AC4ACC" w:rsidP="00AC4ACC">
      <w:pPr>
        <w:spacing w:after="0" w:line="240" w:lineRule="auto"/>
        <w:jc w:val="center"/>
        <w:rPr>
          <w:rFonts w:ascii="Times New Roman" w:eastAsia="Times New Roman" w:hAnsi="Times New Roman" w:cs="Times New Roman"/>
          <w:b/>
          <w:i/>
          <w:sz w:val="32"/>
          <w:szCs w:val="32"/>
        </w:rPr>
      </w:pPr>
      <w:r w:rsidRPr="00AC4ACC">
        <w:rPr>
          <w:rFonts w:ascii="Times New Roman" w:eastAsia="Times New Roman" w:hAnsi="Times New Roman" w:cs="Times New Roman"/>
          <w:b/>
          <w:i/>
          <w:sz w:val="36"/>
          <w:szCs w:val="36"/>
        </w:rPr>
        <w:t>Воронежской области</w:t>
      </w:r>
    </w:p>
    <w:p w:rsidR="00AC4ACC" w:rsidRPr="00AC4ACC" w:rsidRDefault="00AC4ACC" w:rsidP="00AC4ACC">
      <w:pPr>
        <w:spacing w:after="0" w:line="240" w:lineRule="auto"/>
        <w:jc w:val="center"/>
        <w:rPr>
          <w:rFonts w:ascii="Times New Roman" w:eastAsia="Times New Roman" w:hAnsi="Times New Roman" w:cs="Times New Roman"/>
          <w:b/>
          <w:i/>
          <w:sz w:val="32"/>
          <w:szCs w:val="32"/>
        </w:rPr>
      </w:pPr>
    </w:p>
    <w:p w:rsidR="00AC4ACC" w:rsidRPr="00AC4ACC" w:rsidRDefault="00AC4ACC" w:rsidP="00AC4ACC">
      <w:pPr>
        <w:spacing w:after="0" w:line="240" w:lineRule="auto"/>
        <w:jc w:val="center"/>
        <w:rPr>
          <w:rFonts w:ascii="Times New Roman" w:eastAsia="Times New Roman" w:hAnsi="Times New Roman" w:cs="Times New Roman"/>
          <w:sz w:val="40"/>
          <w:szCs w:val="40"/>
        </w:rPr>
      </w:pPr>
      <w:r w:rsidRPr="00AC4ACC">
        <w:rPr>
          <w:rFonts w:ascii="Times New Roman" w:eastAsia="Times New Roman" w:hAnsi="Times New Roman" w:cs="Times New Roman"/>
          <w:b/>
          <w:i/>
          <w:sz w:val="40"/>
          <w:szCs w:val="40"/>
        </w:rPr>
        <w:t>ПОСТАНОВЛЕНИЕ</w:t>
      </w:r>
    </w:p>
    <w:p w:rsidR="00AC4ACC" w:rsidRPr="00AC4ACC" w:rsidRDefault="00AC4ACC" w:rsidP="00AC4ACC">
      <w:pPr>
        <w:tabs>
          <w:tab w:val="left" w:pos="680"/>
          <w:tab w:val="left" w:pos="9060"/>
        </w:tabs>
        <w:spacing w:after="0" w:line="240" w:lineRule="auto"/>
        <w:rPr>
          <w:rFonts w:ascii="Times New Roman" w:eastAsia="Times New Roman" w:hAnsi="Times New Roman" w:cs="Times New Roman"/>
          <w:b/>
          <w:bCs/>
          <w:i/>
          <w:iCs/>
          <w:sz w:val="28"/>
          <w:szCs w:val="28"/>
          <w:u w:val="single"/>
        </w:rPr>
      </w:pPr>
    </w:p>
    <w:p w:rsidR="00AC4ACC" w:rsidRPr="00AC4ACC" w:rsidRDefault="00AC4ACC" w:rsidP="00AC4ACC">
      <w:pPr>
        <w:tabs>
          <w:tab w:val="left" w:pos="680"/>
          <w:tab w:val="left" w:pos="9060"/>
        </w:tabs>
        <w:spacing w:after="0" w:line="240" w:lineRule="auto"/>
        <w:rPr>
          <w:rFonts w:ascii="Times New Roman" w:eastAsia="Times New Roman" w:hAnsi="Times New Roman" w:cs="Times New Roman"/>
          <w:b/>
          <w:bCs/>
          <w:i/>
          <w:iCs/>
          <w:sz w:val="28"/>
          <w:szCs w:val="28"/>
          <w:u w:val="single"/>
        </w:rPr>
      </w:pPr>
      <w:r w:rsidRPr="00AC4ACC">
        <w:rPr>
          <w:rFonts w:ascii="Times New Roman" w:eastAsia="Times New Roman" w:hAnsi="Times New Roman" w:cs="Times New Roman"/>
          <w:b/>
          <w:bCs/>
          <w:i/>
          <w:iCs/>
          <w:sz w:val="28"/>
          <w:szCs w:val="28"/>
          <w:u w:val="single"/>
        </w:rPr>
        <w:t>от 22 января 2025 г.</w:t>
      </w:r>
      <w:r w:rsidRPr="00AC4ACC">
        <w:rPr>
          <w:rFonts w:ascii="Times New Roman" w:eastAsia="Times New Roman" w:hAnsi="Times New Roman" w:cs="Times New Roman"/>
          <w:b/>
          <w:bCs/>
          <w:i/>
          <w:iCs/>
          <w:sz w:val="28"/>
          <w:szCs w:val="28"/>
        </w:rPr>
        <w:t xml:space="preserve">     </w:t>
      </w:r>
      <w:r w:rsidRPr="00AC4ACC">
        <w:rPr>
          <w:rFonts w:ascii="Times New Roman" w:eastAsia="Times New Roman" w:hAnsi="Times New Roman" w:cs="Times New Roman"/>
          <w:b/>
          <w:bCs/>
          <w:i/>
          <w:iCs/>
          <w:sz w:val="28"/>
          <w:szCs w:val="28"/>
          <w:u w:val="single"/>
        </w:rPr>
        <w:t xml:space="preserve"> № 15</w:t>
      </w:r>
    </w:p>
    <w:p w:rsidR="00AC4ACC" w:rsidRPr="00AC4ACC" w:rsidRDefault="00AC4ACC" w:rsidP="00AC4ACC">
      <w:pPr>
        <w:spacing w:after="0" w:line="240" w:lineRule="auto"/>
        <w:ind w:right="3969"/>
        <w:jc w:val="both"/>
        <w:rPr>
          <w:rFonts w:ascii="Times New Roman" w:eastAsia="Times New Roman" w:hAnsi="Times New Roman" w:cs="Times New Roman"/>
          <w:sz w:val="18"/>
          <w:szCs w:val="18"/>
        </w:rPr>
      </w:pPr>
      <w:r w:rsidRPr="00AC4ACC">
        <w:rPr>
          <w:rFonts w:ascii="Times New Roman" w:eastAsia="Times New Roman" w:hAnsi="Times New Roman" w:cs="Times New Roman"/>
          <w:sz w:val="18"/>
          <w:szCs w:val="18"/>
        </w:rPr>
        <w:t>р.п. Нижний Кисляй</w:t>
      </w:r>
    </w:p>
    <w:p w:rsidR="00AC4ACC" w:rsidRPr="00AC4ACC" w:rsidRDefault="00AC4ACC" w:rsidP="00AC4ACC">
      <w:pPr>
        <w:spacing w:after="0" w:line="240" w:lineRule="auto"/>
        <w:ind w:right="3969"/>
        <w:jc w:val="both"/>
        <w:rPr>
          <w:rFonts w:ascii="Times New Roman" w:eastAsia="Times New Roman" w:hAnsi="Times New Roman" w:cs="Times New Roman"/>
          <w:sz w:val="28"/>
          <w:szCs w:val="28"/>
        </w:rPr>
      </w:pPr>
    </w:p>
    <w:p w:rsidR="00AC4ACC" w:rsidRPr="00AC4ACC" w:rsidRDefault="00AC4ACC" w:rsidP="00AC4ACC">
      <w:pPr>
        <w:spacing w:after="0" w:line="240" w:lineRule="auto"/>
        <w:ind w:right="3969"/>
        <w:jc w:val="both"/>
        <w:rPr>
          <w:rFonts w:ascii="Times New Roman" w:eastAsia="MS Mincho" w:hAnsi="Times New Roman" w:cs="Times New Roman"/>
          <w:b/>
          <w:sz w:val="28"/>
          <w:szCs w:val="28"/>
        </w:rPr>
      </w:pPr>
      <w:r w:rsidRPr="00AC4ACC">
        <w:rPr>
          <w:rFonts w:ascii="Times New Roman" w:eastAsia="Times New Roman" w:hAnsi="Times New Roman" w:cs="Times New Roman"/>
          <w:b/>
          <w:sz w:val="28"/>
          <w:szCs w:val="28"/>
        </w:rPr>
        <w:t>Об утверждении плана мероприятий по противодействию коррупции в Нижнекисляйском городском поселении Бутурлиновского муниципального района на 2025-2028 годы</w:t>
      </w:r>
    </w:p>
    <w:p w:rsidR="00AC4ACC" w:rsidRPr="00AC4ACC" w:rsidRDefault="00AC4ACC" w:rsidP="00AC4ACC">
      <w:pPr>
        <w:spacing w:after="0" w:line="240" w:lineRule="auto"/>
        <w:rPr>
          <w:rFonts w:ascii="Times New Roman" w:eastAsia="MS Mincho" w:hAnsi="Times New Roman" w:cs="Times New Roman"/>
          <w:sz w:val="28"/>
          <w:szCs w:val="28"/>
        </w:rPr>
      </w:pPr>
    </w:p>
    <w:p w:rsidR="00AC4ACC" w:rsidRPr="00AC4ACC" w:rsidRDefault="00AC4ACC" w:rsidP="00AC4ACC">
      <w:pPr>
        <w:spacing w:after="0" w:line="240" w:lineRule="auto"/>
        <w:ind w:firstLine="720"/>
        <w:jc w:val="both"/>
        <w:rPr>
          <w:rFonts w:ascii="Times New Roman" w:eastAsia="MS Mincho" w:hAnsi="Times New Roman" w:cs="Times New Roman"/>
          <w:sz w:val="28"/>
          <w:szCs w:val="24"/>
        </w:rPr>
      </w:pPr>
      <w:r w:rsidRPr="00AC4ACC">
        <w:rPr>
          <w:rFonts w:ascii="Times New Roman" w:eastAsia="Times New Roman" w:hAnsi="Times New Roman" w:cs="Times New Roman"/>
          <w:sz w:val="28"/>
          <w:szCs w:val="28"/>
        </w:rPr>
        <w:t>В соответствии с частью 1 статьи 10 Закона Воронежской области от 12.05.2009 № 43-ОЗ «О профилактике коррупции в Воронежской области», распоряжением правительства Воронежской области от 27 декабря 2024 года № 1081-р «Об утверждении программы «Противодействие коррупции в Воронежской области» на 2025-2028 годы» администрация Нижнекисляйского городского поселения Бутурлиновского муниципального района Воронежской области :</w:t>
      </w:r>
    </w:p>
    <w:p w:rsidR="00AC4ACC" w:rsidRPr="00AC4ACC" w:rsidRDefault="00AC4ACC" w:rsidP="00AC4ACC">
      <w:pPr>
        <w:spacing w:after="0" w:line="240" w:lineRule="auto"/>
        <w:ind w:firstLine="720"/>
        <w:jc w:val="both"/>
        <w:rPr>
          <w:rFonts w:ascii="Times New Roman" w:eastAsia="MS Mincho" w:hAnsi="Times New Roman" w:cs="Times New Roman"/>
          <w:sz w:val="28"/>
          <w:szCs w:val="24"/>
        </w:rPr>
      </w:pPr>
    </w:p>
    <w:p w:rsidR="00AC4ACC" w:rsidRPr="00AC4ACC" w:rsidRDefault="00AC4ACC" w:rsidP="00AC4ACC">
      <w:pPr>
        <w:spacing w:after="0" w:line="240" w:lineRule="auto"/>
        <w:ind w:firstLine="720"/>
        <w:jc w:val="both"/>
        <w:rPr>
          <w:rFonts w:ascii="Times New Roman" w:eastAsia="MS Mincho" w:hAnsi="Times New Roman" w:cs="Times New Roman"/>
          <w:sz w:val="28"/>
          <w:szCs w:val="24"/>
        </w:rPr>
      </w:pPr>
      <w:r w:rsidRPr="00AC4ACC">
        <w:rPr>
          <w:rFonts w:ascii="Times New Roman" w:eastAsia="MS Mincho" w:hAnsi="Times New Roman" w:cs="Times New Roman"/>
          <w:sz w:val="28"/>
          <w:szCs w:val="24"/>
        </w:rPr>
        <w:t xml:space="preserve">                                            ПОСТАНОВЛЯЕТ:</w:t>
      </w:r>
    </w:p>
    <w:p w:rsidR="00AC4ACC" w:rsidRPr="00AC4ACC" w:rsidRDefault="00AC4ACC" w:rsidP="00AC4ACC">
      <w:pPr>
        <w:spacing w:after="0" w:line="240" w:lineRule="auto"/>
        <w:ind w:firstLine="720"/>
        <w:jc w:val="both"/>
        <w:rPr>
          <w:rFonts w:ascii="Times New Roman" w:eastAsia="MS Mincho" w:hAnsi="Times New Roman" w:cs="Times New Roman"/>
          <w:sz w:val="28"/>
          <w:szCs w:val="24"/>
        </w:rPr>
      </w:pPr>
    </w:p>
    <w:p w:rsidR="00AC4ACC" w:rsidRPr="00AC4ACC" w:rsidRDefault="00AC4ACC" w:rsidP="00AC4ACC">
      <w:pPr>
        <w:spacing w:after="0" w:line="240" w:lineRule="auto"/>
        <w:ind w:firstLine="709"/>
        <w:jc w:val="both"/>
        <w:rPr>
          <w:rFonts w:ascii="Times New Roman" w:eastAsia="Times New Roman" w:hAnsi="Times New Roman" w:cs="Times New Roman"/>
          <w:sz w:val="28"/>
          <w:szCs w:val="28"/>
        </w:rPr>
      </w:pPr>
      <w:r w:rsidRPr="00AC4ACC">
        <w:rPr>
          <w:rFonts w:ascii="Times New Roman" w:eastAsia="MS Mincho" w:hAnsi="Times New Roman" w:cs="Times New Roman"/>
          <w:sz w:val="28"/>
          <w:szCs w:val="28"/>
        </w:rPr>
        <w:t xml:space="preserve">1.  </w:t>
      </w:r>
      <w:r w:rsidRPr="00AC4ACC">
        <w:rPr>
          <w:rFonts w:ascii="Times New Roman" w:eastAsia="Times New Roman" w:hAnsi="Times New Roman" w:cs="Times New Roman"/>
          <w:sz w:val="28"/>
          <w:szCs w:val="28"/>
        </w:rPr>
        <w:t>Утвердить план мероприятий по противодействию коррупции в Нижнекисляйском городском поселении на 2025-2028 годы согласно приложению к настоящему постановлению.</w:t>
      </w:r>
    </w:p>
    <w:p w:rsidR="00AC4ACC" w:rsidRPr="00AC4ACC" w:rsidRDefault="00AC4ACC" w:rsidP="00AC4ACC">
      <w:pPr>
        <w:spacing w:after="0" w:line="240" w:lineRule="auto"/>
        <w:ind w:firstLine="709"/>
        <w:jc w:val="both"/>
        <w:rPr>
          <w:rFonts w:ascii="Times New Roman" w:eastAsia="MS Mincho" w:hAnsi="Times New Roman" w:cs="Times New Roman"/>
          <w:sz w:val="28"/>
          <w:szCs w:val="28"/>
        </w:rPr>
      </w:pPr>
      <w:r w:rsidRPr="00AC4ACC">
        <w:rPr>
          <w:rFonts w:ascii="Times New Roman" w:eastAsia="MS Mincho" w:hAnsi="Times New Roman" w:cs="Times New Roman"/>
          <w:sz w:val="28"/>
          <w:szCs w:val="28"/>
        </w:rPr>
        <w:t xml:space="preserve">2. Признать утратившими силу постановления администрации Нижнекисляйского городского поселения Бутурлиновского мцниципального района Воронежской области: от 15.01.2021 года № 03 « Об утверждении плана мероприятий по противодействию коррупции в Нижнекисляйском </w:t>
      </w:r>
      <w:r w:rsidRPr="00AC4ACC">
        <w:rPr>
          <w:rFonts w:ascii="Times New Roman" w:eastAsia="MS Mincho" w:hAnsi="Times New Roman" w:cs="Times New Roman"/>
          <w:color w:val="000000" w:themeColor="text1"/>
          <w:sz w:val="28"/>
          <w:szCs w:val="28"/>
        </w:rPr>
        <w:t>городском поселении Бутурлиновского муниципального района Воронежской области на 2021-2023 годы», № 172 от 20.09.2021г. «О внесении изменений в постановление</w:t>
      </w:r>
      <w:r w:rsidRPr="00AC4ACC">
        <w:rPr>
          <w:rFonts w:ascii="Times New Roman" w:eastAsia="MS Mincho" w:hAnsi="Times New Roman" w:cs="Times New Roman"/>
          <w:sz w:val="28"/>
          <w:szCs w:val="28"/>
        </w:rPr>
        <w:t xml:space="preserve"> администрации Нижнекисляйского городского поселения Бутурлиновского муниципального района Воронежской области от 15.01.2021 года № 03 «Об утверждении плана мероприятий по противодействию коррупции в Нижнекисляйском городском  поселении Бутурлиновского муниципального района Воронежской области на 2021-2023 годы».</w:t>
      </w:r>
    </w:p>
    <w:p w:rsidR="00AC4ACC" w:rsidRPr="00AC4ACC" w:rsidRDefault="00AC4ACC" w:rsidP="00AC4ACC">
      <w:pPr>
        <w:spacing w:after="0" w:line="240" w:lineRule="auto"/>
        <w:ind w:firstLine="709"/>
        <w:jc w:val="both"/>
        <w:rPr>
          <w:rFonts w:ascii="Times New Roman" w:eastAsia="MS Mincho" w:hAnsi="Times New Roman" w:cs="Times New Roman"/>
          <w:sz w:val="28"/>
          <w:szCs w:val="28"/>
        </w:rPr>
      </w:pPr>
      <w:r w:rsidRPr="00AC4ACC">
        <w:rPr>
          <w:rFonts w:ascii="Times New Roman" w:eastAsia="MS Mincho" w:hAnsi="Times New Roman" w:cs="Times New Roman"/>
          <w:sz w:val="28"/>
          <w:szCs w:val="28"/>
        </w:rPr>
        <w:lastRenderedPageBreak/>
        <w:t>3.</w:t>
      </w:r>
      <w:r w:rsidRPr="00AC4ACC">
        <w:rPr>
          <w:rFonts w:ascii="Times New Roman" w:eastAsia="Times New Roman" w:hAnsi="Times New Roman" w:cs="Times New Roman"/>
          <w:sz w:val="28"/>
          <w:szCs w:val="28"/>
        </w:rPr>
        <w:t xml:space="preserve"> Опубликовать настоящее постановление в </w:t>
      </w:r>
      <w:r w:rsidRPr="00AC4ACC">
        <w:rPr>
          <w:rFonts w:ascii="Times New Roman" w:eastAsia="Times New Roman" w:hAnsi="Times New Roman" w:cs="Times New Roman"/>
          <w:bCs/>
          <w:sz w:val="28"/>
          <w:szCs w:val="28"/>
        </w:rPr>
        <w:t xml:space="preserve">официальном периодическом печатном издании «Вестник муниципальных правовых актов Нижнекисляйского городского поселения  Бутурлиновского муниципального района Воронежской области» и разместить </w:t>
      </w:r>
      <w:r w:rsidRPr="00AC4ACC">
        <w:rPr>
          <w:rFonts w:ascii="Times New Roman" w:eastAsia="Times New Roman" w:hAnsi="Times New Roman" w:cs="Times New Roman"/>
          <w:sz w:val="28"/>
          <w:szCs w:val="28"/>
        </w:rPr>
        <w:t xml:space="preserve">на официальном сайте органа местного самоуправления Нижнекисляйского городского поселения Бутурлиновского муниципального района Воронежской области </w:t>
      </w:r>
      <w:hyperlink r:id="rId26" w:history="1">
        <w:r w:rsidRPr="00AC4ACC">
          <w:rPr>
            <w:rFonts w:ascii="Times New Roman" w:eastAsia="Times New Roman" w:hAnsi="Times New Roman" w:cs="Times New Roman"/>
            <w:color w:val="0000FF"/>
            <w:sz w:val="28"/>
            <w:szCs w:val="28"/>
            <w:u w:val="single"/>
          </w:rPr>
          <w:t>http://nizhnekisly</w:t>
        </w:r>
        <w:r w:rsidRPr="00AC4ACC">
          <w:rPr>
            <w:rFonts w:ascii="Times New Roman" w:eastAsia="Times New Roman" w:hAnsi="Times New Roman" w:cs="Times New Roman"/>
            <w:color w:val="0000FF"/>
            <w:sz w:val="28"/>
            <w:szCs w:val="28"/>
            <w:u w:val="single"/>
            <w:lang w:val="en-US"/>
          </w:rPr>
          <w:t>ajskoe</w:t>
        </w:r>
        <w:r w:rsidRPr="00AC4ACC">
          <w:rPr>
            <w:rFonts w:ascii="Times New Roman" w:eastAsia="Times New Roman" w:hAnsi="Times New Roman" w:cs="Times New Roman"/>
            <w:color w:val="0000FF"/>
            <w:sz w:val="28"/>
            <w:szCs w:val="28"/>
            <w:u w:val="single"/>
          </w:rPr>
          <w:t>-</w:t>
        </w:r>
        <w:r w:rsidRPr="00AC4ACC">
          <w:rPr>
            <w:rFonts w:ascii="Times New Roman" w:eastAsia="Times New Roman" w:hAnsi="Times New Roman" w:cs="Times New Roman"/>
            <w:color w:val="0000FF"/>
            <w:sz w:val="28"/>
            <w:szCs w:val="28"/>
            <w:u w:val="single"/>
            <w:lang w:val="en-US"/>
          </w:rPr>
          <w:t>r</w:t>
        </w:r>
        <w:r w:rsidRPr="00AC4ACC">
          <w:rPr>
            <w:rFonts w:ascii="Times New Roman" w:eastAsia="Times New Roman" w:hAnsi="Times New Roman" w:cs="Times New Roman"/>
            <w:color w:val="0000FF"/>
            <w:sz w:val="28"/>
            <w:szCs w:val="28"/>
            <w:u w:val="single"/>
          </w:rPr>
          <w:t>20.</w:t>
        </w:r>
        <w:r w:rsidRPr="00AC4ACC">
          <w:rPr>
            <w:rFonts w:ascii="Times New Roman" w:eastAsia="Times New Roman" w:hAnsi="Times New Roman" w:cs="Times New Roman"/>
            <w:color w:val="0000FF"/>
            <w:sz w:val="28"/>
            <w:szCs w:val="28"/>
            <w:u w:val="single"/>
            <w:lang w:val="en-US"/>
          </w:rPr>
          <w:t>gosweb</w:t>
        </w:r>
        <w:r w:rsidRPr="00AC4ACC">
          <w:rPr>
            <w:rFonts w:ascii="Times New Roman" w:eastAsia="Times New Roman" w:hAnsi="Times New Roman" w:cs="Times New Roman"/>
            <w:color w:val="0000FF"/>
            <w:sz w:val="28"/>
            <w:szCs w:val="28"/>
            <w:u w:val="single"/>
          </w:rPr>
          <w:t>.</w:t>
        </w:r>
        <w:r w:rsidRPr="00AC4ACC">
          <w:rPr>
            <w:rFonts w:ascii="Times New Roman" w:eastAsia="Times New Roman" w:hAnsi="Times New Roman" w:cs="Times New Roman"/>
            <w:color w:val="0000FF"/>
            <w:sz w:val="28"/>
            <w:szCs w:val="28"/>
            <w:u w:val="single"/>
            <w:lang w:val="en-US"/>
          </w:rPr>
          <w:t>gosuslugi</w:t>
        </w:r>
        <w:r w:rsidRPr="00AC4ACC">
          <w:rPr>
            <w:rFonts w:ascii="Times New Roman" w:eastAsia="Times New Roman" w:hAnsi="Times New Roman" w:cs="Times New Roman"/>
            <w:color w:val="0000FF"/>
            <w:sz w:val="28"/>
            <w:szCs w:val="28"/>
            <w:u w:val="single"/>
          </w:rPr>
          <w:t>.ru</w:t>
        </w:r>
      </w:hyperlink>
      <w:r w:rsidRPr="00AC4ACC">
        <w:rPr>
          <w:rFonts w:ascii="Calibri" w:eastAsia="Times New Roman" w:hAnsi="Calibri" w:cs="Times New Roman"/>
          <w:sz w:val="28"/>
          <w:szCs w:val="28"/>
        </w:rPr>
        <w:t xml:space="preserve"> </w:t>
      </w:r>
      <w:r w:rsidRPr="00AC4ACC">
        <w:rPr>
          <w:rFonts w:ascii="Times New Roman" w:eastAsia="Times New Roman" w:hAnsi="Times New Roman" w:cs="Times New Roman"/>
          <w:sz w:val="28"/>
          <w:szCs w:val="28"/>
        </w:rPr>
        <w:t>в информационно-телекоммуникационной сети "Интернет".</w:t>
      </w:r>
    </w:p>
    <w:p w:rsidR="00AC4ACC" w:rsidRPr="00AC4ACC" w:rsidRDefault="00AC4ACC" w:rsidP="00AC4ACC">
      <w:pPr>
        <w:spacing w:after="0" w:line="240" w:lineRule="auto"/>
        <w:ind w:firstLine="709"/>
        <w:jc w:val="both"/>
        <w:rPr>
          <w:rFonts w:ascii="Times New Roman" w:eastAsia="MS Mincho" w:hAnsi="Times New Roman" w:cs="Times New Roman"/>
          <w:sz w:val="28"/>
          <w:szCs w:val="28"/>
        </w:rPr>
      </w:pPr>
      <w:r w:rsidRPr="00AC4ACC">
        <w:rPr>
          <w:rFonts w:ascii="Times New Roman" w:eastAsia="MS Mincho" w:hAnsi="Times New Roman" w:cs="Times New Roman"/>
          <w:sz w:val="28"/>
          <w:szCs w:val="28"/>
        </w:rPr>
        <w:t>4. Настоящее постановление вступает в силу с момента подписания и распространяет свое действие на правоотношения, возникшие с 1 января 2025 года.</w:t>
      </w:r>
    </w:p>
    <w:p w:rsidR="00AC4ACC" w:rsidRPr="00AC4ACC" w:rsidRDefault="00AC4ACC" w:rsidP="00AC4ACC">
      <w:pPr>
        <w:spacing w:after="0" w:line="240" w:lineRule="auto"/>
        <w:ind w:firstLine="709"/>
        <w:jc w:val="both"/>
        <w:rPr>
          <w:rFonts w:ascii="Times New Roman" w:eastAsia="MS Mincho" w:hAnsi="Times New Roman" w:cs="Times New Roman"/>
          <w:sz w:val="28"/>
          <w:szCs w:val="28"/>
        </w:rPr>
      </w:pPr>
      <w:r w:rsidRPr="00AC4ACC">
        <w:rPr>
          <w:rFonts w:ascii="Times New Roman" w:eastAsia="MS Mincho" w:hAnsi="Times New Roman" w:cs="Times New Roman"/>
          <w:sz w:val="28"/>
          <w:szCs w:val="28"/>
        </w:rPr>
        <w:t>5. Контроль за выполнением настоящего постановления оставляю за собой.</w:t>
      </w:r>
    </w:p>
    <w:p w:rsidR="00AC4ACC" w:rsidRPr="00AC4ACC" w:rsidRDefault="00AC4ACC" w:rsidP="00AC4ACC">
      <w:pPr>
        <w:spacing w:after="0" w:line="240" w:lineRule="auto"/>
        <w:ind w:firstLine="709"/>
        <w:jc w:val="both"/>
        <w:rPr>
          <w:rFonts w:ascii="Times New Roman" w:eastAsia="MS Mincho" w:hAnsi="Times New Roman" w:cs="Times New Roman"/>
          <w:sz w:val="28"/>
          <w:szCs w:val="28"/>
        </w:rPr>
      </w:pPr>
    </w:p>
    <w:p w:rsidR="00AC4ACC" w:rsidRPr="00AC4ACC" w:rsidRDefault="00AC4ACC" w:rsidP="00AC4ACC">
      <w:pPr>
        <w:spacing w:after="0" w:line="240" w:lineRule="auto"/>
        <w:rPr>
          <w:rFonts w:ascii="Times New Roman" w:eastAsia="Times New Roman" w:hAnsi="Times New Roman" w:cs="Times New Roman"/>
          <w:sz w:val="28"/>
          <w:szCs w:val="28"/>
        </w:rPr>
      </w:pPr>
    </w:p>
    <w:p w:rsidR="00AC4ACC" w:rsidRPr="00AC4ACC" w:rsidRDefault="00AC4ACC" w:rsidP="00AC4ACC">
      <w:pPr>
        <w:spacing w:after="0" w:line="240" w:lineRule="auto"/>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Глава Нижнекисляйского</w:t>
      </w:r>
    </w:p>
    <w:p w:rsidR="00AC4ACC" w:rsidRPr="00AC4ACC" w:rsidRDefault="00AC4ACC" w:rsidP="00AC4ACC">
      <w:pPr>
        <w:spacing w:after="0" w:line="240" w:lineRule="auto"/>
        <w:rPr>
          <w:rFonts w:ascii="Times New Roman" w:eastAsia="Times New Roman" w:hAnsi="Times New Roman" w:cs="Times New Roman"/>
          <w:sz w:val="28"/>
          <w:szCs w:val="28"/>
        </w:rPr>
      </w:pPr>
      <w:r w:rsidRPr="00AC4ACC">
        <w:rPr>
          <w:rFonts w:ascii="Times New Roman" w:eastAsia="Times New Roman" w:hAnsi="Times New Roman" w:cs="Times New Roman"/>
          <w:sz w:val="28"/>
          <w:szCs w:val="28"/>
        </w:rPr>
        <w:t xml:space="preserve"> городского поселения</w:t>
      </w:r>
      <w:r w:rsidRPr="00AC4ACC">
        <w:rPr>
          <w:rFonts w:ascii="Times New Roman" w:eastAsia="Times New Roman" w:hAnsi="Times New Roman" w:cs="Times New Roman"/>
          <w:sz w:val="28"/>
          <w:szCs w:val="28"/>
        </w:rPr>
        <w:tab/>
      </w:r>
      <w:r w:rsidRPr="00AC4ACC">
        <w:rPr>
          <w:rFonts w:ascii="Times New Roman" w:eastAsia="Times New Roman" w:hAnsi="Times New Roman" w:cs="Times New Roman"/>
          <w:sz w:val="28"/>
          <w:szCs w:val="28"/>
        </w:rPr>
        <w:tab/>
      </w:r>
      <w:r w:rsidRPr="00AC4ACC">
        <w:rPr>
          <w:rFonts w:ascii="Times New Roman" w:eastAsia="Times New Roman" w:hAnsi="Times New Roman" w:cs="Times New Roman"/>
          <w:sz w:val="28"/>
          <w:szCs w:val="28"/>
        </w:rPr>
        <w:tab/>
      </w:r>
      <w:r w:rsidRPr="00AC4ACC">
        <w:rPr>
          <w:rFonts w:ascii="Times New Roman" w:eastAsia="Times New Roman" w:hAnsi="Times New Roman" w:cs="Times New Roman"/>
          <w:sz w:val="28"/>
          <w:szCs w:val="28"/>
        </w:rPr>
        <w:tab/>
      </w:r>
      <w:r w:rsidRPr="00AC4ACC">
        <w:rPr>
          <w:rFonts w:ascii="Times New Roman" w:eastAsia="Times New Roman" w:hAnsi="Times New Roman" w:cs="Times New Roman"/>
          <w:sz w:val="28"/>
          <w:szCs w:val="28"/>
        </w:rPr>
        <w:tab/>
        <w:t xml:space="preserve">      А.М. Олейников</w:t>
      </w:r>
    </w:p>
    <w:p w:rsidR="00AC4ACC" w:rsidRDefault="00AC4ACC" w:rsidP="00AC4ACC">
      <w:pPr>
        <w:spacing w:after="0" w:line="240" w:lineRule="auto"/>
        <w:rPr>
          <w:rFonts w:ascii="Times New Roman" w:eastAsia="Times New Roman" w:hAnsi="Times New Roman" w:cs="Times New Roman"/>
          <w:iCs/>
          <w:sz w:val="28"/>
          <w:szCs w:val="24"/>
        </w:rPr>
        <w:sectPr w:rsidR="00AC4ACC">
          <w:pgSz w:w="11906" w:h="16838"/>
          <w:pgMar w:top="1134" w:right="424" w:bottom="568" w:left="1701" w:header="708" w:footer="708" w:gutter="0"/>
          <w:cols w:space="720"/>
        </w:sectPr>
      </w:pPr>
    </w:p>
    <w:p w:rsidR="00AC4ACC" w:rsidRPr="00AC4ACC" w:rsidRDefault="00AC4ACC" w:rsidP="00AC4ACC">
      <w:pPr>
        <w:autoSpaceDE w:val="0"/>
        <w:autoSpaceDN w:val="0"/>
        <w:adjustRightInd w:val="0"/>
        <w:spacing w:after="0" w:line="240" w:lineRule="auto"/>
        <w:ind w:left="11340"/>
        <w:outlineLvl w:val="0"/>
        <w:rPr>
          <w:rFonts w:ascii="Times New Roman" w:eastAsia="Calibri" w:hAnsi="Times New Roman" w:cs="Times New Roman"/>
          <w:sz w:val="20"/>
          <w:szCs w:val="20"/>
          <w:lang w:eastAsia="en-US"/>
        </w:rPr>
      </w:pPr>
      <w:r w:rsidRPr="00AC4ACC">
        <w:rPr>
          <w:rFonts w:ascii="Times New Roman" w:eastAsia="Calibri" w:hAnsi="Times New Roman" w:cs="Times New Roman"/>
          <w:sz w:val="20"/>
          <w:szCs w:val="20"/>
          <w:lang w:eastAsia="en-US"/>
        </w:rPr>
        <w:lastRenderedPageBreak/>
        <w:t xml:space="preserve">Приложение </w:t>
      </w:r>
    </w:p>
    <w:p w:rsidR="00AC4ACC" w:rsidRPr="00AC4ACC" w:rsidRDefault="00AC4ACC" w:rsidP="00AC4ACC">
      <w:pPr>
        <w:autoSpaceDE w:val="0"/>
        <w:autoSpaceDN w:val="0"/>
        <w:adjustRightInd w:val="0"/>
        <w:spacing w:after="0" w:line="240" w:lineRule="auto"/>
        <w:ind w:left="11340"/>
        <w:outlineLvl w:val="0"/>
        <w:rPr>
          <w:rFonts w:ascii="Times New Roman" w:eastAsia="Calibri" w:hAnsi="Times New Roman" w:cs="Times New Roman"/>
          <w:sz w:val="20"/>
          <w:szCs w:val="20"/>
          <w:lang w:eastAsia="en-US"/>
        </w:rPr>
      </w:pPr>
      <w:r w:rsidRPr="00AC4ACC">
        <w:rPr>
          <w:rFonts w:ascii="Times New Roman" w:eastAsia="Calibri" w:hAnsi="Times New Roman" w:cs="Times New Roman"/>
          <w:sz w:val="20"/>
          <w:szCs w:val="20"/>
          <w:lang w:eastAsia="en-US"/>
        </w:rPr>
        <w:t>к постановлению администрации</w:t>
      </w:r>
    </w:p>
    <w:p w:rsidR="00AC4ACC" w:rsidRPr="00AC4ACC" w:rsidRDefault="00AC4ACC" w:rsidP="00AC4ACC">
      <w:pPr>
        <w:autoSpaceDE w:val="0"/>
        <w:autoSpaceDN w:val="0"/>
        <w:adjustRightInd w:val="0"/>
        <w:spacing w:after="0" w:line="240" w:lineRule="auto"/>
        <w:ind w:left="11340"/>
        <w:outlineLvl w:val="0"/>
        <w:rPr>
          <w:rFonts w:ascii="Times New Roman" w:eastAsia="Calibri" w:hAnsi="Times New Roman" w:cs="Times New Roman"/>
          <w:sz w:val="20"/>
          <w:szCs w:val="20"/>
          <w:lang w:eastAsia="en-US"/>
        </w:rPr>
      </w:pPr>
      <w:r w:rsidRPr="00AC4ACC">
        <w:rPr>
          <w:rFonts w:ascii="Times New Roman" w:eastAsia="Calibri" w:hAnsi="Times New Roman" w:cs="Times New Roman"/>
          <w:sz w:val="20"/>
          <w:szCs w:val="20"/>
          <w:lang w:eastAsia="en-US"/>
        </w:rPr>
        <w:t xml:space="preserve">Нижнекимсляйского городского поселения Бутурлиновского муниципального района </w:t>
      </w:r>
    </w:p>
    <w:p w:rsidR="00AC4ACC" w:rsidRPr="00AC4ACC" w:rsidRDefault="00AC4ACC" w:rsidP="00AC4ACC">
      <w:pPr>
        <w:autoSpaceDE w:val="0"/>
        <w:autoSpaceDN w:val="0"/>
        <w:adjustRightInd w:val="0"/>
        <w:spacing w:after="0" w:line="240" w:lineRule="auto"/>
        <w:ind w:left="11340"/>
        <w:outlineLvl w:val="0"/>
        <w:rPr>
          <w:rFonts w:ascii="Times New Roman" w:eastAsia="Calibri" w:hAnsi="Times New Roman" w:cs="Times New Roman"/>
          <w:sz w:val="20"/>
          <w:szCs w:val="20"/>
          <w:lang w:eastAsia="en-US"/>
        </w:rPr>
      </w:pPr>
      <w:r w:rsidRPr="00AC4ACC">
        <w:rPr>
          <w:rFonts w:ascii="Times New Roman" w:eastAsia="Calibri" w:hAnsi="Times New Roman" w:cs="Times New Roman"/>
          <w:sz w:val="20"/>
          <w:szCs w:val="20"/>
          <w:lang w:eastAsia="en-US"/>
        </w:rPr>
        <w:t>от 22 января 2025 года№ 15</w:t>
      </w:r>
    </w:p>
    <w:p w:rsidR="00AC4ACC" w:rsidRPr="00AC4ACC" w:rsidRDefault="00AC4ACC" w:rsidP="00AC4ACC">
      <w:pPr>
        <w:autoSpaceDE w:val="0"/>
        <w:autoSpaceDN w:val="0"/>
        <w:adjustRightInd w:val="0"/>
        <w:spacing w:after="0" w:line="240" w:lineRule="auto"/>
        <w:ind w:left="11340"/>
        <w:outlineLvl w:val="0"/>
        <w:rPr>
          <w:rFonts w:ascii="Times New Roman" w:eastAsia="Calibri" w:hAnsi="Times New Roman" w:cs="Times New Roman"/>
          <w:sz w:val="20"/>
          <w:szCs w:val="20"/>
          <w:lang w:eastAsia="en-US"/>
        </w:rPr>
      </w:pPr>
      <w:r w:rsidRPr="00AC4ACC">
        <w:rPr>
          <w:rFonts w:ascii="Times New Roman" w:eastAsia="Calibri" w:hAnsi="Times New Roman" w:cs="Times New Roman"/>
          <w:sz w:val="20"/>
          <w:szCs w:val="20"/>
          <w:lang w:eastAsia="en-US"/>
        </w:rPr>
        <w:t>«</w:t>
      </w:r>
      <w:r w:rsidRPr="00AC4ACC">
        <w:rPr>
          <w:rFonts w:ascii="Times New Roman" w:eastAsia="MS Mincho" w:hAnsi="Times New Roman" w:cs="Times New Roman"/>
          <w:sz w:val="20"/>
          <w:szCs w:val="20"/>
          <w:lang w:eastAsia="en-US"/>
        </w:rPr>
        <w:t xml:space="preserve">Об утверждении плана мероприятий по противодействию коррупции в Нижнекисляйском городском поселении Бутурлиновского муниципального района на </w:t>
      </w:r>
      <w:r w:rsidRPr="00AC4ACC">
        <w:rPr>
          <w:rFonts w:ascii="Times New Roman" w:eastAsia="Calibri" w:hAnsi="Times New Roman" w:cs="Times New Roman"/>
          <w:sz w:val="20"/>
          <w:szCs w:val="20"/>
          <w:lang w:eastAsia="en-US"/>
        </w:rPr>
        <w:t>2025– 2028годы»</w:t>
      </w:r>
    </w:p>
    <w:p w:rsidR="00AC4ACC" w:rsidRPr="00AC4ACC" w:rsidRDefault="00AC4ACC" w:rsidP="00AC4ACC">
      <w:pPr>
        <w:spacing w:after="0" w:line="240" w:lineRule="auto"/>
        <w:contextualSpacing/>
        <w:jc w:val="center"/>
        <w:rPr>
          <w:rFonts w:ascii="Times New Roman" w:eastAsia="Times New Roman" w:hAnsi="Times New Roman" w:cs="Times New Roman"/>
          <w:b/>
          <w:bCs/>
          <w:sz w:val="20"/>
          <w:szCs w:val="20"/>
        </w:rPr>
      </w:pPr>
    </w:p>
    <w:p w:rsidR="00AC4ACC" w:rsidRPr="00AC4ACC" w:rsidRDefault="00AC4ACC" w:rsidP="00AC4ACC">
      <w:pPr>
        <w:spacing w:after="240" w:line="240" w:lineRule="auto"/>
        <w:jc w:val="center"/>
        <w:rPr>
          <w:rFonts w:ascii="Times New Roman" w:eastAsia="Times New Roman" w:hAnsi="Times New Roman" w:cs="Times New Roman"/>
          <w:bCs/>
          <w:sz w:val="24"/>
          <w:szCs w:val="28"/>
        </w:rPr>
      </w:pPr>
      <w:r w:rsidRPr="00AC4ACC">
        <w:rPr>
          <w:rFonts w:ascii="Times New Roman" w:eastAsia="Times New Roman" w:hAnsi="Times New Roman" w:cs="Times New Roman"/>
          <w:bCs/>
          <w:sz w:val="24"/>
          <w:szCs w:val="28"/>
        </w:rPr>
        <w:t xml:space="preserve">План мероприятий </w:t>
      </w:r>
      <w:r w:rsidRPr="00AC4ACC">
        <w:rPr>
          <w:rFonts w:ascii="Times New Roman" w:eastAsia="MS Mincho" w:hAnsi="Times New Roman" w:cs="Times New Roman"/>
          <w:sz w:val="24"/>
          <w:szCs w:val="28"/>
          <w:lang w:eastAsia="en-US"/>
        </w:rPr>
        <w:t>по противодействию коррупции в Нижнекисляйском городском поселении  на 2025-2028 годы</w:t>
      </w:r>
    </w:p>
    <w:tbl>
      <w:tblPr>
        <w:tblStyle w:val="120"/>
        <w:tblW w:w="15593" w:type="dxa"/>
        <w:tblInd w:w="-176" w:type="dxa"/>
        <w:tblLayout w:type="fixed"/>
        <w:tblLook w:val="04A0" w:firstRow="1" w:lastRow="0" w:firstColumn="1" w:lastColumn="0" w:noHBand="0" w:noVBand="1"/>
      </w:tblPr>
      <w:tblGrid>
        <w:gridCol w:w="710"/>
        <w:gridCol w:w="5953"/>
        <w:gridCol w:w="4678"/>
        <w:gridCol w:w="4252"/>
      </w:tblGrid>
      <w:tr w:rsidR="00AC4ACC" w:rsidRPr="00AC4ACC" w:rsidTr="00AC4ACC">
        <w:trPr>
          <w:trHeight w:val="513"/>
        </w:trPr>
        <w:tc>
          <w:tcPr>
            <w:tcW w:w="710" w:type="dxa"/>
            <w:tcBorders>
              <w:bottom w:val="single" w:sz="4" w:space="0" w:color="auto"/>
            </w:tcBorders>
          </w:tcPr>
          <w:p w:rsidR="00AC4ACC" w:rsidRPr="00AC4ACC" w:rsidRDefault="00AC4ACC" w:rsidP="00AC4ACC">
            <w:pPr>
              <w:spacing w:after="200" w:line="276" w:lineRule="auto"/>
              <w:jc w:val="center"/>
              <w:rPr>
                <w:rFonts w:ascii="Times New Roman" w:hAnsi="Times New Roman" w:cs="Times New Roman"/>
                <w:sz w:val="20"/>
                <w:szCs w:val="20"/>
              </w:rPr>
            </w:pPr>
            <w:r w:rsidRPr="00AC4ACC">
              <w:rPr>
                <w:rFonts w:ascii="Times New Roman" w:hAnsi="Times New Roman" w:cs="Times New Roman"/>
                <w:sz w:val="20"/>
                <w:szCs w:val="20"/>
              </w:rPr>
              <w:t>№</w:t>
            </w:r>
          </w:p>
          <w:p w:rsidR="00AC4ACC" w:rsidRPr="00AC4ACC" w:rsidRDefault="00AC4ACC" w:rsidP="00AC4ACC">
            <w:pPr>
              <w:spacing w:after="200" w:line="276" w:lineRule="auto"/>
              <w:jc w:val="center"/>
              <w:rPr>
                <w:rFonts w:ascii="Times New Roman" w:hAnsi="Times New Roman" w:cs="Times New Roman"/>
                <w:sz w:val="20"/>
                <w:szCs w:val="20"/>
              </w:rPr>
            </w:pPr>
            <w:r w:rsidRPr="00AC4ACC">
              <w:rPr>
                <w:rFonts w:ascii="Times New Roman" w:hAnsi="Times New Roman" w:cs="Times New Roman"/>
                <w:sz w:val="20"/>
                <w:szCs w:val="20"/>
              </w:rPr>
              <w:t>п\п</w:t>
            </w:r>
          </w:p>
        </w:tc>
        <w:tc>
          <w:tcPr>
            <w:tcW w:w="5953" w:type="dxa"/>
            <w:tcBorders>
              <w:bottom w:val="single" w:sz="4" w:space="0" w:color="auto"/>
            </w:tcBorders>
          </w:tcPr>
          <w:p w:rsidR="00AC4ACC" w:rsidRPr="00AC4ACC" w:rsidRDefault="00AC4ACC" w:rsidP="00AC4ACC">
            <w:pPr>
              <w:spacing w:after="200" w:line="276" w:lineRule="auto"/>
              <w:jc w:val="center"/>
              <w:rPr>
                <w:rFonts w:ascii="Times New Roman" w:hAnsi="Times New Roman" w:cs="Times New Roman"/>
                <w:sz w:val="20"/>
                <w:szCs w:val="20"/>
              </w:rPr>
            </w:pPr>
            <w:r w:rsidRPr="00AC4ACC">
              <w:rPr>
                <w:rFonts w:ascii="Times New Roman" w:hAnsi="Times New Roman" w:cs="Times New Roman"/>
                <w:sz w:val="20"/>
                <w:szCs w:val="20"/>
              </w:rPr>
              <w:t>Мероприятие</w:t>
            </w:r>
          </w:p>
        </w:tc>
        <w:tc>
          <w:tcPr>
            <w:tcW w:w="4678" w:type="dxa"/>
            <w:tcBorders>
              <w:bottom w:val="single" w:sz="4" w:space="0" w:color="auto"/>
            </w:tcBorders>
          </w:tcPr>
          <w:p w:rsidR="00AC4ACC" w:rsidRPr="00AC4ACC" w:rsidRDefault="00AC4ACC" w:rsidP="00AC4ACC">
            <w:pPr>
              <w:spacing w:after="200" w:line="276" w:lineRule="auto"/>
              <w:jc w:val="center"/>
              <w:rPr>
                <w:rFonts w:ascii="Times New Roman" w:hAnsi="Times New Roman" w:cs="Times New Roman"/>
                <w:sz w:val="20"/>
                <w:szCs w:val="20"/>
              </w:rPr>
            </w:pPr>
            <w:r w:rsidRPr="00AC4ACC">
              <w:rPr>
                <w:rFonts w:ascii="Times New Roman" w:hAnsi="Times New Roman" w:cs="Times New Roman"/>
                <w:sz w:val="20"/>
                <w:szCs w:val="20"/>
              </w:rPr>
              <w:t>Ответственный</w:t>
            </w:r>
            <w:r w:rsidRPr="00AC4ACC">
              <w:rPr>
                <w:rFonts w:ascii="Times New Roman" w:hAnsi="Times New Roman" w:cs="Times New Roman"/>
                <w:sz w:val="20"/>
                <w:szCs w:val="20"/>
              </w:rPr>
              <w:br/>
              <w:t>исполнитель</w:t>
            </w:r>
          </w:p>
        </w:tc>
        <w:tc>
          <w:tcPr>
            <w:tcW w:w="4252" w:type="dxa"/>
            <w:tcBorders>
              <w:bottom w:val="single" w:sz="4" w:space="0" w:color="auto"/>
            </w:tcBorders>
          </w:tcPr>
          <w:p w:rsidR="00AC4ACC" w:rsidRPr="00AC4ACC" w:rsidRDefault="00AC4ACC" w:rsidP="00AC4ACC">
            <w:pPr>
              <w:spacing w:after="200" w:line="276" w:lineRule="auto"/>
              <w:jc w:val="center"/>
              <w:rPr>
                <w:rFonts w:ascii="Times New Roman" w:hAnsi="Times New Roman" w:cs="Times New Roman"/>
                <w:sz w:val="20"/>
                <w:szCs w:val="20"/>
              </w:rPr>
            </w:pPr>
            <w:r w:rsidRPr="00AC4ACC">
              <w:rPr>
                <w:rFonts w:ascii="Times New Roman" w:hAnsi="Times New Roman" w:cs="Times New Roman"/>
                <w:sz w:val="20"/>
                <w:szCs w:val="20"/>
              </w:rPr>
              <w:t xml:space="preserve">Срок </w:t>
            </w:r>
            <w:r w:rsidRPr="00AC4ACC">
              <w:rPr>
                <w:rFonts w:ascii="Times New Roman" w:hAnsi="Times New Roman" w:cs="Times New Roman"/>
                <w:sz w:val="20"/>
                <w:szCs w:val="20"/>
              </w:rPr>
              <w:br/>
              <w:t>выполнения</w:t>
            </w:r>
          </w:p>
        </w:tc>
      </w:tr>
      <w:tr w:rsidR="00AC4ACC" w:rsidRPr="00AC4ACC" w:rsidTr="00AC4ACC">
        <w:tc>
          <w:tcPr>
            <w:tcW w:w="710" w:type="dxa"/>
          </w:tcPr>
          <w:p w:rsidR="00AC4ACC" w:rsidRPr="00AC4ACC" w:rsidRDefault="00AC4ACC" w:rsidP="00AC4ACC">
            <w:pPr>
              <w:spacing w:after="200" w:line="276" w:lineRule="auto"/>
              <w:jc w:val="center"/>
              <w:rPr>
                <w:rFonts w:ascii="Times New Roman" w:hAnsi="Times New Roman" w:cs="Times New Roman"/>
                <w:sz w:val="20"/>
                <w:szCs w:val="20"/>
              </w:rPr>
            </w:pPr>
            <w:r w:rsidRPr="00AC4ACC">
              <w:rPr>
                <w:rFonts w:ascii="Times New Roman" w:hAnsi="Times New Roman" w:cs="Times New Roman"/>
                <w:sz w:val="20"/>
                <w:szCs w:val="20"/>
              </w:rPr>
              <w:t>1</w:t>
            </w:r>
          </w:p>
        </w:tc>
        <w:tc>
          <w:tcPr>
            <w:tcW w:w="5953" w:type="dxa"/>
          </w:tcPr>
          <w:p w:rsidR="00AC4ACC" w:rsidRPr="00AC4ACC" w:rsidRDefault="00AC4ACC" w:rsidP="00AC4ACC">
            <w:pPr>
              <w:spacing w:after="200" w:line="276" w:lineRule="auto"/>
              <w:jc w:val="center"/>
              <w:rPr>
                <w:rFonts w:ascii="Times New Roman" w:hAnsi="Times New Roman" w:cs="Times New Roman"/>
                <w:sz w:val="20"/>
                <w:szCs w:val="20"/>
              </w:rPr>
            </w:pPr>
            <w:r w:rsidRPr="00AC4ACC">
              <w:rPr>
                <w:rFonts w:ascii="Times New Roman" w:hAnsi="Times New Roman" w:cs="Times New Roman"/>
                <w:sz w:val="20"/>
                <w:szCs w:val="20"/>
              </w:rPr>
              <w:t>2</w:t>
            </w:r>
          </w:p>
        </w:tc>
        <w:tc>
          <w:tcPr>
            <w:tcW w:w="4678" w:type="dxa"/>
          </w:tcPr>
          <w:p w:rsidR="00AC4ACC" w:rsidRPr="00AC4ACC" w:rsidRDefault="00AC4ACC" w:rsidP="00AC4ACC">
            <w:pPr>
              <w:spacing w:after="200" w:line="276" w:lineRule="auto"/>
              <w:jc w:val="center"/>
              <w:rPr>
                <w:rFonts w:ascii="Times New Roman" w:hAnsi="Times New Roman" w:cs="Times New Roman"/>
                <w:sz w:val="20"/>
                <w:szCs w:val="20"/>
              </w:rPr>
            </w:pPr>
            <w:r w:rsidRPr="00AC4ACC">
              <w:rPr>
                <w:rFonts w:ascii="Times New Roman" w:hAnsi="Times New Roman" w:cs="Times New Roman"/>
                <w:sz w:val="20"/>
                <w:szCs w:val="20"/>
              </w:rPr>
              <w:t>3</w:t>
            </w:r>
          </w:p>
        </w:tc>
        <w:tc>
          <w:tcPr>
            <w:tcW w:w="4252" w:type="dxa"/>
          </w:tcPr>
          <w:p w:rsidR="00AC4ACC" w:rsidRPr="00AC4ACC" w:rsidRDefault="00AC4ACC" w:rsidP="00AC4ACC">
            <w:pPr>
              <w:spacing w:after="200" w:line="276" w:lineRule="auto"/>
              <w:jc w:val="center"/>
              <w:rPr>
                <w:rFonts w:ascii="Times New Roman" w:eastAsiaTheme="minorEastAsia" w:hAnsi="Times New Roman" w:cs="Times New Roman"/>
                <w:sz w:val="20"/>
                <w:szCs w:val="20"/>
              </w:rPr>
            </w:pPr>
            <w:r w:rsidRPr="00AC4ACC">
              <w:rPr>
                <w:rFonts w:ascii="Times New Roman" w:eastAsiaTheme="minorEastAsia" w:hAnsi="Times New Roman" w:cs="Times New Roman"/>
                <w:sz w:val="20"/>
                <w:szCs w:val="20"/>
              </w:rPr>
              <w:t>4</w:t>
            </w:r>
          </w:p>
        </w:tc>
      </w:tr>
      <w:tr w:rsidR="00AC4ACC" w:rsidRPr="00AC4ACC" w:rsidTr="00AC4ACC">
        <w:tc>
          <w:tcPr>
            <w:tcW w:w="15593" w:type="dxa"/>
            <w:gridSpan w:val="4"/>
          </w:tcPr>
          <w:p w:rsidR="00AC4ACC" w:rsidRPr="00AC4ACC" w:rsidRDefault="00AC4ACC" w:rsidP="00AC4ACC">
            <w:pPr>
              <w:spacing w:before="120" w:after="120" w:line="276" w:lineRule="auto"/>
              <w:jc w:val="center"/>
              <w:rPr>
                <w:rFonts w:ascii="Times New Roman" w:eastAsiaTheme="minorEastAsia" w:hAnsi="Times New Roman" w:cs="Times New Roman"/>
                <w:b/>
                <w:sz w:val="20"/>
                <w:szCs w:val="20"/>
              </w:rPr>
            </w:pPr>
            <w:r w:rsidRPr="00AC4ACC">
              <w:rPr>
                <w:rFonts w:ascii="Times New Roman" w:eastAsiaTheme="minorEastAsia" w:hAnsi="Times New Roman" w:cs="Times New Roman"/>
                <w:b/>
                <w:sz w:val="20"/>
                <w:szCs w:val="20"/>
              </w:rPr>
              <w:t xml:space="preserve">Направление 1.  Организация работы по противодействию коррупции </w:t>
            </w:r>
          </w:p>
        </w:tc>
      </w:tr>
      <w:tr w:rsidR="00AC4ACC" w:rsidRPr="00AC4ACC" w:rsidTr="00AC4ACC">
        <w:tc>
          <w:tcPr>
            <w:tcW w:w="710" w:type="dxa"/>
          </w:tcPr>
          <w:p w:rsidR="00AC4ACC" w:rsidRPr="00AC4ACC" w:rsidRDefault="00AC4ACC" w:rsidP="00AC4ACC">
            <w:pPr>
              <w:spacing w:after="200" w:line="276" w:lineRule="auto"/>
              <w:jc w:val="center"/>
              <w:rPr>
                <w:rFonts w:ascii="Times New Roman" w:hAnsi="Times New Roman" w:cs="Times New Roman"/>
                <w:sz w:val="20"/>
                <w:szCs w:val="20"/>
              </w:rPr>
            </w:pPr>
            <w:r w:rsidRPr="00AC4ACC">
              <w:rPr>
                <w:rFonts w:ascii="Times New Roman" w:hAnsi="Times New Roman" w:cs="Times New Roman"/>
                <w:sz w:val="20"/>
                <w:szCs w:val="20"/>
              </w:rPr>
              <w:t>1.1.</w:t>
            </w:r>
          </w:p>
        </w:tc>
        <w:tc>
          <w:tcPr>
            <w:tcW w:w="5953" w:type="dxa"/>
          </w:tcPr>
          <w:p w:rsidR="00AC4ACC" w:rsidRPr="00AC4ACC" w:rsidRDefault="00AC4ACC" w:rsidP="00AC4ACC">
            <w:pPr>
              <w:spacing w:after="200" w:line="276" w:lineRule="auto"/>
              <w:jc w:val="both"/>
              <w:rPr>
                <w:rFonts w:ascii="Times New Roman" w:hAnsi="Times New Roman" w:cs="Times New Roman"/>
                <w:sz w:val="20"/>
                <w:szCs w:val="20"/>
              </w:rPr>
            </w:pPr>
            <w:r w:rsidRPr="00AC4ACC">
              <w:rPr>
                <w:rFonts w:ascii="Times New Roman" w:hAnsi="Times New Roman" w:cs="Times New Roman"/>
                <w:sz w:val="20"/>
                <w:szCs w:val="20"/>
              </w:rPr>
              <w:t xml:space="preserve">Организация деятельности </w:t>
            </w:r>
            <w:r w:rsidRPr="00AC4ACC">
              <w:rPr>
                <w:rFonts w:ascii="Times New Roman" w:eastAsiaTheme="minorEastAsia" w:hAnsi="Times New Roman" w:cs="Times New Roman"/>
                <w:sz w:val="20"/>
                <w:szCs w:val="20"/>
              </w:rPr>
              <w:t>комиссии по соблюдению требований к служебному поведению муниципальных служащих и урегулированию конфликта интересов администрации Нижнекисляйского городского поселения</w:t>
            </w:r>
          </w:p>
        </w:tc>
        <w:tc>
          <w:tcPr>
            <w:tcW w:w="4678" w:type="dxa"/>
          </w:tcPr>
          <w:p w:rsidR="00AC4ACC" w:rsidRPr="00AC4ACC" w:rsidRDefault="00AC4ACC" w:rsidP="00AC4ACC">
            <w:pPr>
              <w:spacing w:after="60" w:line="276" w:lineRule="auto"/>
              <w:jc w:val="center"/>
              <w:rPr>
                <w:rFonts w:ascii="Times New Roman" w:eastAsiaTheme="minorEastAsia" w:hAnsi="Times New Roman" w:cs="Times New Roman"/>
                <w:sz w:val="20"/>
                <w:szCs w:val="20"/>
              </w:rPr>
            </w:pPr>
            <w:r w:rsidRPr="00AC4ACC">
              <w:rPr>
                <w:rFonts w:ascii="Times New Roman" w:eastAsiaTheme="minorEastAsia" w:hAnsi="Times New Roman" w:cs="Times New Roman"/>
                <w:sz w:val="20"/>
                <w:szCs w:val="20"/>
              </w:rPr>
              <w:t>Секретарь комиссии по соблюдению требований к служебному поведению муниципальных служащих и урегулированию конфликта интересов администрации Нижнекисляйского городского поселения</w:t>
            </w:r>
          </w:p>
        </w:tc>
        <w:tc>
          <w:tcPr>
            <w:tcW w:w="4252" w:type="dxa"/>
          </w:tcPr>
          <w:p w:rsidR="00AC4ACC" w:rsidRPr="00AC4ACC" w:rsidRDefault="00AC4ACC" w:rsidP="00AC4ACC">
            <w:pPr>
              <w:autoSpaceDE w:val="0"/>
              <w:autoSpaceDN w:val="0"/>
              <w:adjustRightInd w:val="0"/>
              <w:spacing w:after="200" w:line="276" w:lineRule="auto"/>
              <w:jc w:val="center"/>
              <w:rPr>
                <w:rFonts w:ascii="Times New Roman" w:hAnsi="Times New Roman" w:cs="Times New Roman"/>
                <w:sz w:val="20"/>
                <w:szCs w:val="20"/>
              </w:rPr>
            </w:pPr>
            <w:r w:rsidRPr="00AC4ACC">
              <w:rPr>
                <w:rFonts w:ascii="Times New Roman" w:hAnsi="Times New Roman" w:cs="Times New Roman"/>
                <w:sz w:val="20"/>
                <w:szCs w:val="20"/>
              </w:rPr>
              <w:t>Не реже одного раза в год</w:t>
            </w:r>
          </w:p>
          <w:p w:rsidR="00AC4ACC" w:rsidRPr="00AC4ACC" w:rsidRDefault="00AC4ACC" w:rsidP="00AC4ACC">
            <w:pPr>
              <w:spacing w:after="200" w:line="276" w:lineRule="auto"/>
              <w:jc w:val="center"/>
              <w:rPr>
                <w:rFonts w:ascii="Times New Roman" w:eastAsiaTheme="minorEastAsia" w:hAnsi="Times New Roman" w:cs="Times New Roman"/>
                <w:sz w:val="20"/>
                <w:szCs w:val="20"/>
              </w:rPr>
            </w:pPr>
          </w:p>
          <w:p w:rsidR="00AC4ACC" w:rsidRPr="00AC4ACC" w:rsidRDefault="00AC4ACC" w:rsidP="00AC4ACC">
            <w:pPr>
              <w:spacing w:after="200" w:line="276" w:lineRule="auto"/>
              <w:jc w:val="center"/>
              <w:rPr>
                <w:rFonts w:ascii="Times New Roman" w:eastAsiaTheme="minorEastAsia" w:hAnsi="Times New Roman" w:cs="Times New Roman"/>
                <w:sz w:val="20"/>
                <w:szCs w:val="20"/>
              </w:rPr>
            </w:pPr>
          </w:p>
        </w:tc>
      </w:tr>
      <w:tr w:rsidR="00AC4ACC" w:rsidRPr="00AC4ACC" w:rsidTr="00AC4ACC">
        <w:tc>
          <w:tcPr>
            <w:tcW w:w="710" w:type="dxa"/>
          </w:tcPr>
          <w:p w:rsidR="00AC4ACC" w:rsidRPr="00AC4ACC" w:rsidRDefault="00AC4ACC" w:rsidP="00AC4ACC">
            <w:pPr>
              <w:spacing w:after="200" w:line="276" w:lineRule="auto"/>
              <w:jc w:val="center"/>
              <w:rPr>
                <w:rFonts w:ascii="Times New Roman" w:hAnsi="Times New Roman" w:cs="Times New Roman"/>
                <w:sz w:val="20"/>
                <w:szCs w:val="20"/>
              </w:rPr>
            </w:pPr>
            <w:r w:rsidRPr="00AC4ACC">
              <w:rPr>
                <w:rFonts w:ascii="Times New Roman" w:hAnsi="Times New Roman" w:cs="Times New Roman"/>
                <w:sz w:val="20"/>
                <w:szCs w:val="20"/>
              </w:rPr>
              <w:t>1.2.</w:t>
            </w:r>
          </w:p>
        </w:tc>
        <w:tc>
          <w:tcPr>
            <w:tcW w:w="5953" w:type="dxa"/>
          </w:tcPr>
          <w:p w:rsidR="00AC4ACC" w:rsidRPr="00AC4ACC" w:rsidRDefault="00AC4ACC" w:rsidP="00AC4ACC">
            <w:pPr>
              <w:spacing w:after="200" w:line="276" w:lineRule="auto"/>
              <w:jc w:val="both"/>
              <w:rPr>
                <w:rFonts w:ascii="Times New Roman" w:hAnsi="Times New Roman" w:cs="Times New Roman"/>
                <w:sz w:val="20"/>
                <w:szCs w:val="20"/>
              </w:rPr>
            </w:pPr>
            <w:r w:rsidRPr="00AC4ACC">
              <w:rPr>
                <w:rFonts w:ascii="Times New Roman" w:hAnsi="Times New Roman" w:cs="Times New Roman"/>
                <w:sz w:val="20"/>
                <w:szCs w:val="20"/>
              </w:rPr>
              <w:t xml:space="preserve">Рассмотрение вопросов о мерах по предотвращению и урегулированию конфликта интересов, принятых лицами, замещающими муниципальные должности в Нижнекисляйском городском поселении Бутурлиновского муниципального района и муниципальными служащими </w:t>
            </w:r>
            <w:r w:rsidRPr="00AC4ACC">
              <w:rPr>
                <w:rFonts w:ascii="Times New Roman" w:eastAsiaTheme="minorEastAsia" w:hAnsi="Times New Roman" w:cs="Times New Roman"/>
                <w:sz w:val="20"/>
                <w:szCs w:val="20"/>
              </w:rPr>
              <w:t>администрации Нижнекисляйского городского поселения</w:t>
            </w:r>
          </w:p>
          <w:p w:rsidR="00AC4ACC" w:rsidRPr="00AC4ACC" w:rsidRDefault="00AC4ACC" w:rsidP="00AC4ACC">
            <w:pPr>
              <w:spacing w:after="200" w:line="276" w:lineRule="auto"/>
              <w:jc w:val="both"/>
              <w:rPr>
                <w:rFonts w:ascii="Times New Roman" w:hAnsi="Times New Roman" w:cs="Times New Roman"/>
                <w:sz w:val="20"/>
                <w:szCs w:val="20"/>
              </w:rPr>
            </w:pPr>
          </w:p>
        </w:tc>
        <w:tc>
          <w:tcPr>
            <w:tcW w:w="4678" w:type="dxa"/>
          </w:tcPr>
          <w:p w:rsidR="00AC4ACC" w:rsidRPr="00AC4ACC" w:rsidRDefault="00AC4ACC" w:rsidP="00AC4ACC">
            <w:pPr>
              <w:spacing w:after="60" w:line="276" w:lineRule="auto"/>
              <w:jc w:val="center"/>
              <w:rPr>
                <w:rFonts w:ascii="Times New Roman" w:eastAsiaTheme="minorEastAsia" w:hAnsi="Times New Roman" w:cs="Times New Roman"/>
                <w:sz w:val="20"/>
                <w:szCs w:val="20"/>
              </w:rPr>
            </w:pPr>
            <w:r w:rsidRPr="00AC4ACC">
              <w:rPr>
                <w:rFonts w:ascii="Times New Roman" w:eastAsiaTheme="minorEastAsia" w:hAnsi="Times New Roman" w:cs="Times New Roman"/>
                <w:sz w:val="20"/>
                <w:szCs w:val="20"/>
              </w:rPr>
              <w:t>Комиссия по соблюдению требований к служебному поведению муниципальных служащих и урегулированию конфликта интересов администрации Нижнекисляйского городского поселения</w:t>
            </w:r>
          </w:p>
        </w:tc>
        <w:tc>
          <w:tcPr>
            <w:tcW w:w="4252" w:type="dxa"/>
          </w:tcPr>
          <w:p w:rsidR="00AC4ACC" w:rsidRPr="00AC4ACC" w:rsidRDefault="00AC4ACC" w:rsidP="00AC4ACC">
            <w:pPr>
              <w:autoSpaceDE w:val="0"/>
              <w:autoSpaceDN w:val="0"/>
              <w:adjustRightInd w:val="0"/>
              <w:spacing w:after="200" w:line="276" w:lineRule="auto"/>
              <w:jc w:val="center"/>
              <w:rPr>
                <w:rFonts w:ascii="Times New Roman" w:hAnsi="Times New Roman" w:cs="Times New Roman"/>
                <w:sz w:val="20"/>
                <w:szCs w:val="20"/>
              </w:rPr>
            </w:pPr>
            <w:r w:rsidRPr="00AC4ACC">
              <w:rPr>
                <w:rFonts w:ascii="Times New Roman" w:hAnsi="Times New Roman" w:cs="Times New Roman"/>
                <w:sz w:val="20"/>
                <w:szCs w:val="20"/>
              </w:rPr>
              <w:t>Не реже одного раза в год</w:t>
            </w:r>
          </w:p>
          <w:p w:rsidR="00AC4ACC" w:rsidRPr="00AC4ACC" w:rsidRDefault="00AC4ACC" w:rsidP="00AC4ACC">
            <w:pPr>
              <w:autoSpaceDE w:val="0"/>
              <w:autoSpaceDN w:val="0"/>
              <w:adjustRightInd w:val="0"/>
              <w:spacing w:after="200" w:line="276" w:lineRule="auto"/>
              <w:jc w:val="center"/>
              <w:rPr>
                <w:rFonts w:ascii="Times New Roman" w:hAnsi="Times New Roman" w:cs="Times New Roman"/>
                <w:sz w:val="20"/>
                <w:szCs w:val="20"/>
              </w:rPr>
            </w:pPr>
          </w:p>
        </w:tc>
      </w:tr>
      <w:tr w:rsidR="00AC4ACC" w:rsidRPr="00AC4ACC" w:rsidTr="00AC4ACC">
        <w:tc>
          <w:tcPr>
            <w:tcW w:w="710" w:type="dxa"/>
          </w:tcPr>
          <w:p w:rsidR="00AC4ACC" w:rsidRPr="00AC4ACC" w:rsidRDefault="00AC4ACC" w:rsidP="00AC4ACC">
            <w:pPr>
              <w:spacing w:after="200" w:line="276" w:lineRule="auto"/>
              <w:jc w:val="center"/>
              <w:rPr>
                <w:rFonts w:ascii="Times New Roman" w:hAnsi="Times New Roman" w:cs="Times New Roman"/>
                <w:sz w:val="20"/>
                <w:szCs w:val="20"/>
              </w:rPr>
            </w:pPr>
            <w:r w:rsidRPr="00AC4ACC">
              <w:rPr>
                <w:rFonts w:ascii="Times New Roman" w:hAnsi="Times New Roman" w:cs="Times New Roman"/>
                <w:sz w:val="20"/>
                <w:szCs w:val="20"/>
              </w:rPr>
              <w:t>1.3.</w:t>
            </w:r>
          </w:p>
        </w:tc>
        <w:tc>
          <w:tcPr>
            <w:tcW w:w="5953" w:type="dxa"/>
          </w:tcPr>
          <w:p w:rsidR="00AC4ACC" w:rsidRPr="00AC4ACC" w:rsidRDefault="00AC4ACC" w:rsidP="00AC4ACC">
            <w:pPr>
              <w:spacing w:after="200" w:line="276" w:lineRule="auto"/>
              <w:jc w:val="both"/>
              <w:rPr>
                <w:rFonts w:ascii="Times New Roman" w:hAnsi="Times New Roman" w:cs="Times New Roman"/>
                <w:sz w:val="20"/>
                <w:szCs w:val="20"/>
              </w:rPr>
            </w:pPr>
            <w:r w:rsidRPr="00AC4ACC">
              <w:rPr>
                <w:rFonts w:ascii="Times New Roman" w:hAnsi="Times New Roman" w:cs="Times New Roman"/>
                <w:sz w:val="20"/>
                <w:szCs w:val="20"/>
              </w:rPr>
              <w:t xml:space="preserve">Взаимодействие с правоохранительными органами по вопросам профилактики и выявления фактов коррупции в  </w:t>
            </w:r>
            <w:r w:rsidRPr="00AC4ACC">
              <w:rPr>
                <w:rFonts w:ascii="Times New Roman" w:eastAsiaTheme="minorEastAsia" w:hAnsi="Times New Roman" w:cs="Times New Roman"/>
                <w:sz w:val="20"/>
                <w:szCs w:val="20"/>
              </w:rPr>
              <w:lastRenderedPageBreak/>
              <w:t>Нижнекисляйском городском поселении</w:t>
            </w:r>
            <w:r w:rsidRPr="00AC4ACC">
              <w:rPr>
                <w:rFonts w:ascii="Times New Roman" w:hAnsi="Times New Roman" w:cs="Times New Roman"/>
                <w:sz w:val="20"/>
                <w:szCs w:val="20"/>
              </w:rPr>
              <w:t>, выработка согласованных действий органов и должностных лиц, к функциональным обязанностям которых относится выявление и пресечение коррупционных правонарушений</w:t>
            </w:r>
          </w:p>
        </w:tc>
        <w:tc>
          <w:tcPr>
            <w:tcW w:w="4678" w:type="dxa"/>
          </w:tcPr>
          <w:p w:rsidR="00AC4ACC" w:rsidRPr="00AC4ACC" w:rsidRDefault="00AC4ACC" w:rsidP="00AC4ACC">
            <w:pPr>
              <w:spacing w:after="60" w:line="276" w:lineRule="auto"/>
              <w:jc w:val="center"/>
              <w:rPr>
                <w:rFonts w:ascii="Times New Roman" w:eastAsiaTheme="minorEastAsia" w:hAnsi="Times New Roman" w:cs="Times New Roman"/>
                <w:sz w:val="20"/>
                <w:szCs w:val="20"/>
              </w:rPr>
            </w:pPr>
            <w:r w:rsidRPr="00AC4ACC">
              <w:rPr>
                <w:rFonts w:ascii="Times New Roman" w:eastAsiaTheme="minorEastAsia" w:hAnsi="Times New Roman" w:cs="Times New Roman"/>
                <w:sz w:val="20"/>
                <w:szCs w:val="20"/>
              </w:rPr>
              <w:lastRenderedPageBreak/>
              <w:t xml:space="preserve">Администрация Нижнекисляйского городского </w:t>
            </w:r>
            <w:r w:rsidRPr="00AC4ACC">
              <w:rPr>
                <w:rFonts w:ascii="Times New Roman" w:eastAsiaTheme="minorEastAsia" w:hAnsi="Times New Roman" w:cs="Times New Roman"/>
                <w:sz w:val="20"/>
                <w:szCs w:val="20"/>
              </w:rPr>
              <w:lastRenderedPageBreak/>
              <w:t>поселения</w:t>
            </w:r>
          </w:p>
        </w:tc>
        <w:tc>
          <w:tcPr>
            <w:tcW w:w="4252" w:type="dxa"/>
          </w:tcPr>
          <w:p w:rsidR="00AC4ACC" w:rsidRPr="00AC4ACC" w:rsidRDefault="00AC4ACC" w:rsidP="00AC4ACC">
            <w:pPr>
              <w:spacing w:after="200" w:line="276" w:lineRule="auto"/>
              <w:jc w:val="center"/>
              <w:rPr>
                <w:rFonts w:ascii="Times New Roman" w:hAnsi="Times New Roman" w:cs="Times New Roman"/>
                <w:sz w:val="20"/>
                <w:szCs w:val="20"/>
              </w:rPr>
            </w:pPr>
            <w:r w:rsidRPr="00AC4ACC">
              <w:rPr>
                <w:rFonts w:ascii="Times New Roman" w:hAnsi="Times New Roman" w:cs="Times New Roman"/>
                <w:sz w:val="20"/>
                <w:szCs w:val="20"/>
              </w:rPr>
              <w:lastRenderedPageBreak/>
              <w:t>Ежегодно</w:t>
            </w:r>
          </w:p>
          <w:p w:rsidR="00AC4ACC" w:rsidRPr="00AC4ACC" w:rsidRDefault="00AC4ACC" w:rsidP="00AC4ACC">
            <w:pPr>
              <w:autoSpaceDE w:val="0"/>
              <w:autoSpaceDN w:val="0"/>
              <w:adjustRightInd w:val="0"/>
              <w:spacing w:after="200" w:line="276" w:lineRule="auto"/>
              <w:jc w:val="center"/>
              <w:rPr>
                <w:rFonts w:ascii="Times New Roman" w:eastAsiaTheme="minorEastAsia" w:hAnsi="Times New Roman" w:cs="Times New Roman"/>
                <w:sz w:val="20"/>
                <w:szCs w:val="20"/>
              </w:rPr>
            </w:pPr>
          </w:p>
        </w:tc>
      </w:tr>
      <w:tr w:rsidR="00AC4ACC" w:rsidRPr="00AC4ACC" w:rsidTr="00AC4ACC">
        <w:tc>
          <w:tcPr>
            <w:tcW w:w="710" w:type="dxa"/>
          </w:tcPr>
          <w:p w:rsidR="00AC4ACC" w:rsidRPr="00AC4ACC" w:rsidRDefault="00AC4ACC" w:rsidP="00AC4ACC">
            <w:pPr>
              <w:spacing w:after="200" w:line="276" w:lineRule="auto"/>
              <w:jc w:val="center"/>
              <w:rPr>
                <w:rFonts w:ascii="Times New Roman" w:hAnsi="Times New Roman" w:cs="Times New Roman"/>
                <w:sz w:val="20"/>
                <w:szCs w:val="20"/>
              </w:rPr>
            </w:pPr>
            <w:r w:rsidRPr="00AC4ACC">
              <w:rPr>
                <w:rFonts w:ascii="Times New Roman" w:hAnsi="Times New Roman" w:cs="Times New Roman"/>
                <w:sz w:val="20"/>
                <w:szCs w:val="20"/>
              </w:rPr>
              <w:t>1.4.</w:t>
            </w:r>
          </w:p>
        </w:tc>
        <w:tc>
          <w:tcPr>
            <w:tcW w:w="5953" w:type="dxa"/>
          </w:tcPr>
          <w:p w:rsidR="00AC4ACC" w:rsidRPr="00AC4ACC" w:rsidRDefault="00AC4ACC" w:rsidP="00AC4ACC">
            <w:pPr>
              <w:spacing w:after="200" w:line="276" w:lineRule="auto"/>
              <w:jc w:val="both"/>
              <w:rPr>
                <w:rFonts w:ascii="Times New Roman" w:hAnsi="Times New Roman" w:cs="Times New Roman"/>
                <w:sz w:val="20"/>
                <w:szCs w:val="20"/>
              </w:rPr>
            </w:pPr>
            <w:r w:rsidRPr="00AC4ACC">
              <w:rPr>
                <w:rFonts w:ascii="Times New Roman" w:hAnsi="Times New Roman" w:cs="Times New Roman"/>
                <w:sz w:val="20"/>
                <w:szCs w:val="20"/>
              </w:rPr>
              <w:t xml:space="preserve">Обеспечение открытости и гласности при проведении конкурсов на замещение вакантных должностей муниципальной службы и   формирование кадрового резерва  </w:t>
            </w:r>
            <w:r w:rsidRPr="00AC4ACC">
              <w:rPr>
                <w:rFonts w:ascii="Times New Roman" w:eastAsiaTheme="minorEastAsia" w:hAnsi="Times New Roman" w:cs="Times New Roman"/>
                <w:sz w:val="20"/>
                <w:szCs w:val="20"/>
              </w:rPr>
              <w:t>Нижнекисляйского городского поселения</w:t>
            </w:r>
          </w:p>
        </w:tc>
        <w:tc>
          <w:tcPr>
            <w:tcW w:w="4678" w:type="dxa"/>
          </w:tcPr>
          <w:p w:rsidR="00AC4ACC" w:rsidRPr="00AC4ACC" w:rsidRDefault="00AC4ACC" w:rsidP="00AC4ACC">
            <w:pPr>
              <w:spacing w:after="120" w:line="276" w:lineRule="auto"/>
              <w:jc w:val="center"/>
              <w:rPr>
                <w:rFonts w:ascii="Times New Roman" w:hAnsi="Times New Roman" w:cs="Times New Roman"/>
                <w:sz w:val="20"/>
                <w:szCs w:val="20"/>
              </w:rPr>
            </w:pPr>
            <w:r w:rsidRPr="00AC4ACC">
              <w:rPr>
                <w:rFonts w:ascii="Times New Roman" w:eastAsiaTheme="minorEastAsia" w:hAnsi="Times New Roman" w:cs="Times New Roman"/>
                <w:sz w:val="20"/>
                <w:szCs w:val="20"/>
              </w:rPr>
              <w:t>Администрация Нижнекисляйского городского поселения</w:t>
            </w:r>
          </w:p>
        </w:tc>
        <w:tc>
          <w:tcPr>
            <w:tcW w:w="4252" w:type="dxa"/>
          </w:tcPr>
          <w:p w:rsidR="00AC4ACC" w:rsidRPr="00AC4ACC" w:rsidRDefault="00AC4ACC" w:rsidP="00AC4ACC">
            <w:pPr>
              <w:spacing w:after="200" w:line="276" w:lineRule="auto"/>
              <w:jc w:val="center"/>
              <w:rPr>
                <w:rFonts w:ascii="Times New Roman" w:hAnsi="Times New Roman" w:cs="Times New Roman"/>
                <w:sz w:val="20"/>
                <w:szCs w:val="20"/>
              </w:rPr>
            </w:pPr>
            <w:r w:rsidRPr="00AC4ACC">
              <w:rPr>
                <w:rFonts w:ascii="Times New Roman" w:hAnsi="Times New Roman" w:cs="Times New Roman"/>
                <w:sz w:val="20"/>
                <w:szCs w:val="20"/>
              </w:rPr>
              <w:t>Ежегодно</w:t>
            </w:r>
          </w:p>
          <w:p w:rsidR="00AC4ACC" w:rsidRPr="00AC4ACC" w:rsidRDefault="00AC4ACC" w:rsidP="00AC4ACC">
            <w:pPr>
              <w:spacing w:after="200" w:line="276" w:lineRule="auto"/>
              <w:jc w:val="center"/>
              <w:rPr>
                <w:rFonts w:ascii="Times New Roman" w:eastAsiaTheme="minorEastAsia" w:hAnsi="Times New Roman" w:cs="Times New Roman"/>
                <w:sz w:val="20"/>
                <w:szCs w:val="20"/>
              </w:rPr>
            </w:pPr>
          </w:p>
        </w:tc>
      </w:tr>
      <w:tr w:rsidR="00AC4ACC" w:rsidRPr="00AC4ACC" w:rsidTr="00AC4ACC">
        <w:tc>
          <w:tcPr>
            <w:tcW w:w="710" w:type="dxa"/>
          </w:tcPr>
          <w:p w:rsidR="00AC4ACC" w:rsidRPr="00AC4ACC" w:rsidRDefault="00AC4ACC" w:rsidP="00AC4ACC">
            <w:pPr>
              <w:spacing w:after="200" w:line="276" w:lineRule="auto"/>
              <w:jc w:val="center"/>
              <w:rPr>
                <w:rFonts w:ascii="Times New Roman" w:hAnsi="Times New Roman" w:cs="Times New Roman"/>
                <w:sz w:val="20"/>
                <w:szCs w:val="20"/>
              </w:rPr>
            </w:pPr>
            <w:r w:rsidRPr="00AC4ACC">
              <w:rPr>
                <w:rFonts w:ascii="Times New Roman" w:hAnsi="Times New Roman" w:cs="Times New Roman"/>
                <w:sz w:val="20"/>
                <w:szCs w:val="20"/>
              </w:rPr>
              <w:t>1.5.</w:t>
            </w:r>
          </w:p>
        </w:tc>
        <w:tc>
          <w:tcPr>
            <w:tcW w:w="5953" w:type="dxa"/>
          </w:tcPr>
          <w:p w:rsidR="00AC4ACC" w:rsidRPr="00AC4ACC" w:rsidRDefault="00AC4ACC" w:rsidP="00AC4ACC">
            <w:pPr>
              <w:spacing w:after="120" w:line="276" w:lineRule="auto"/>
              <w:jc w:val="both"/>
              <w:rPr>
                <w:rFonts w:ascii="Times New Roman" w:hAnsi="Times New Roman" w:cs="Times New Roman"/>
                <w:sz w:val="20"/>
                <w:szCs w:val="20"/>
              </w:rPr>
            </w:pPr>
            <w:r w:rsidRPr="00AC4ACC">
              <w:rPr>
                <w:rFonts w:ascii="Times New Roman" w:hAnsi="Times New Roman" w:cs="Times New Roman"/>
                <w:sz w:val="20"/>
                <w:szCs w:val="20"/>
              </w:rPr>
              <w:t>Принятие мер по повышению эффективности кадровой работы в части, касающейся ведения личных дел лиц, замещающих муниципальные должности и должности муниципальной службы, в том числе контроля за актуализацией сведений, содержащихся в анкетах, в соответствии с Указом Президента Российской Федерации от 10.10.2024 № 870 «О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w:t>
            </w:r>
          </w:p>
        </w:tc>
        <w:tc>
          <w:tcPr>
            <w:tcW w:w="4678" w:type="dxa"/>
          </w:tcPr>
          <w:p w:rsidR="00AC4ACC" w:rsidRPr="00AC4ACC" w:rsidRDefault="00AC4ACC" w:rsidP="00AC4ACC">
            <w:pPr>
              <w:autoSpaceDE w:val="0"/>
              <w:autoSpaceDN w:val="0"/>
              <w:adjustRightInd w:val="0"/>
              <w:spacing w:after="200" w:line="276" w:lineRule="auto"/>
              <w:jc w:val="center"/>
              <w:rPr>
                <w:rFonts w:ascii="Times New Roman" w:hAnsi="Times New Roman" w:cs="Times New Roman"/>
                <w:sz w:val="10"/>
                <w:szCs w:val="10"/>
              </w:rPr>
            </w:pPr>
            <w:r w:rsidRPr="00AC4ACC">
              <w:rPr>
                <w:rFonts w:ascii="Times New Roman" w:eastAsiaTheme="minorEastAsia" w:hAnsi="Times New Roman" w:cs="Times New Roman"/>
                <w:sz w:val="20"/>
                <w:szCs w:val="20"/>
              </w:rPr>
              <w:t>Администрация Нижнекисляйского городского поселения</w:t>
            </w:r>
          </w:p>
        </w:tc>
        <w:tc>
          <w:tcPr>
            <w:tcW w:w="4252" w:type="dxa"/>
          </w:tcPr>
          <w:p w:rsidR="00AC4ACC" w:rsidRPr="00AC4ACC" w:rsidRDefault="00AC4ACC" w:rsidP="00AC4ACC">
            <w:pPr>
              <w:spacing w:after="200" w:line="276" w:lineRule="auto"/>
              <w:jc w:val="center"/>
              <w:rPr>
                <w:rFonts w:ascii="Times New Roman" w:hAnsi="Times New Roman" w:cs="Times New Roman"/>
                <w:sz w:val="20"/>
                <w:szCs w:val="20"/>
              </w:rPr>
            </w:pPr>
            <w:r w:rsidRPr="00AC4ACC">
              <w:rPr>
                <w:rFonts w:ascii="Times New Roman" w:hAnsi="Times New Roman" w:cs="Times New Roman"/>
                <w:sz w:val="20"/>
                <w:szCs w:val="20"/>
              </w:rPr>
              <w:t>Ежегодно</w:t>
            </w:r>
          </w:p>
          <w:p w:rsidR="00AC4ACC" w:rsidRPr="00AC4ACC" w:rsidRDefault="00AC4ACC" w:rsidP="00AC4ACC">
            <w:pPr>
              <w:spacing w:after="200" w:line="276" w:lineRule="auto"/>
              <w:jc w:val="center"/>
              <w:rPr>
                <w:rFonts w:ascii="Times New Roman" w:eastAsiaTheme="minorEastAsia" w:hAnsi="Times New Roman" w:cs="Times New Roman"/>
                <w:sz w:val="20"/>
                <w:szCs w:val="20"/>
              </w:rPr>
            </w:pPr>
          </w:p>
        </w:tc>
      </w:tr>
      <w:tr w:rsidR="00AC4ACC" w:rsidRPr="00AC4ACC" w:rsidTr="00AC4ACC">
        <w:tc>
          <w:tcPr>
            <w:tcW w:w="710" w:type="dxa"/>
          </w:tcPr>
          <w:p w:rsidR="00AC4ACC" w:rsidRPr="00AC4ACC" w:rsidRDefault="00AC4ACC" w:rsidP="00AC4ACC">
            <w:pPr>
              <w:spacing w:after="200" w:line="276" w:lineRule="auto"/>
              <w:jc w:val="center"/>
              <w:rPr>
                <w:rFonts w:ascii="Times New Roman" w:hAnsi="Times New Roman" w:cs="Times New Roman"/>
                <w:sz w:val="20"/>
                <w:szCs w:val="20"/>
              </w:rPr>
            </w:pPr>
            <w:r w:rsidRPr="00AC4ACC">
              <w:rPr>
                <w:rFonts w:ascii="Times New Roman" w:hAnsi="Times New Roman" w:cs="Times New Roman"/>
                <w:sz w:val="20"/>
                <w:szCs w:val="20"/>
              </w:rPr>
              <w:t>1.6.</w:t>
            </w:r>
          </w:p>
        </w:tc>
        <w:tc>
          <w:tcPr>
            <w:tcW w:w="5953" w:type="dxa"/>
          </w:tcPr>
          <w:p w:rsidR="00AC4ACC" w:rsidRPr="00AC4ACC" w:rsidRDefault="00AC4ACC" w:rsidP="00AC4ACC">
            <w:pPr>
              <w:spacing w:after="120" w:line="276" w:lineRule="auto"/>
              <w:jc w:val="both"/>
              <w:rPr>
                <w:rFonts w:ascii="Times New Roman" w:hAnsi="Times New Roman" w:cs="Times New Roman"/>
                <w:sz w:val="20"/>
                <w:szCs w:val="20"/>
              </w:rPr>
            </w:pPr>
            <w:r w:rsidRPr="00AC4ACC">
              <w:rPr>
                <w:rFonts w:ascii="Times New Roman" w:hAnsi="Times New Roman" w:cs="Times New Roman"/>
                <w:sz w:val="20"/>
                <w:szCs w:val="20"/>
              </w:rPr>
              <w:t>Принятие мер по участию муниципальных служащих поселения, в должностные обязанности которых входит участие в противодействии коррупции,</w:t>
            </w:r>
            <w:r w:rsidRPr="00AC4ACC">
              <w:rPr>
                <w:rFonts w:ascii="Times New Roman" w:eastAsiaTheme="minorEastAsia" w:hAnsi="Times New Roman" w:cs="Times New Roman"/>
              </w:rPr>
              <w:t xml:space="preserve"> </w:t>
            </w:r>
            <w:r w:rsidRPr="00AC4ACC">
              <w:rPr>
                <w:rFonts w:ascii="Times New Roman" w:hAnsi="Times New Roman" w:cs="Times New Roman"/>
                <w:sz w:val="20"/>
                <w:szCs w:val="20"/>
              </w:rPr>
              <w:t>в мероприятиях по профессиональному развитию</w:t>
            </w:r>
            <w:r w:rsidRPr="00AC4ACC">
              <w:rPr>
                <w:rFonts w:ascii="Times New Roman" w:hAnsi="Times New Roman" w:cs="Times New Roman"/>
                <w:sz w:val="20"/>
                <w:szCs w:val="20"/>
              </w:rPr>
              <w:tab/>
              <w:t>в области  противодействия коррупции,</w:t>
            </w:r>
            <w:r w:rsidRPr="00AC4ACC">
              <w:rPr>
                <w:rFonts w:ascii="Times New Roman" w:eastAsiaTheme="minorEastAsia" w:hAnsi="Times New Roman" w:cs="Times New Roman"/>
              </w:rPr>
              <w:t xml:space="preserve"> </w:t>
            </w:r>
            <w:r w:rsidRPr="00AC4ACC">
              <w:rPr>
                <w:rFonts w:ascii="Times New Roman" w:hAnsi="Times New Roman" w:cs="Times New Roman"/>
                <w:sz w:val="20"/>
                <w:szCs w:val="20"/>
              </w:rPr>
              <w:t>в том числе их обучение по дополнительным профессиональным программам в области противодействия коррупции</w:t>
            </w:r>
          </w:p>
        </w:tc>
        <w:tc>
          <w:tcPr>
            <w:tcW w:w="4678" w:type="dxa"/>
          </w:tcPr>
          <w:p w:rsidR="00AC4ACC" w:rsidRPr="00AC4ACC" w:rsidRDefault="00AC4ACC" w:rsidP="00AC4ACC">
            <w:pPr>
              <w:spacing w:after="120" w:line="276" w:lineRule="auto"/>
              <w:jc w:val="center"/>
              <w:rPr>
                <w:rFonts w:ascii="Times New Roman" w:hAnsi="Times New Roman" w:cs="Times New Roman"/>
                <w:sz w:val="20"/>
                <w:szCs w:val="20"/>
              </w:rPr>
            </w:pPr>
            <w:r w:rsidRPr="00AC4ACC">
              <w:rPr>
                <w:rFonts w:ascii="Times New Roman" w:eastAsiaTheme="minorEastAsia" w:hAnsi="Times New Roman" w:cs="Times New Roman"/>
                <w:sz w:val="20"/>
                <w:szCs w:val="20"/>
              </w:rPr>
              <w:t>Администрация Нижнекисляйского городского поселения</w:t>
            </w:r>
          </w:p>
        </w:tc>
        <w:tc>
          <w:tcPr>
            <w:tcW w:w="4252" w:type="dxa"/>
          </w:tcPr>
          <w:p w:rsidR="00AC4ACC" w:rsidRPr="00AC4ACC" w:rsidRDefault="00AC4ACC" w:rsidP="00AC4ACC">
            <w:pPr>
              <w:spacing w:after="200" w:line="276" w:lineRule="auto"/>
              <w:jc w:val="center"/>
              <w:rPr>
                <w:rFonts w:ascii="Times New Roman" w:hAnsi="Times New Roman" w:cs="Times New Roman"/>
                <w:sz w:val="20"/>
                <w:szCs w:val="20"/>
              </w:rPr>
            </w:pPr>
            <w:r w:rsidRPr="00AC4ACC">
              <w:rPr>
                <w:rFonts w:ascii="Times New Roman" w:hAnsi="Times New Roman" w:cs="Times New Roman"/>
                <w:sz w:val="20"/>
                <w:szCs w:val="20"/>
              </w:rPr>
              <w:t>Ежегодно</w:t>
            </w:r>
          </w:p>
          <w:p w:rsidR="00AC4ACC" w:rsidRPr="00AC4ACC" w:rsidRDefault="00AC4ACC" w:rsidP="00AC4ACC">
            <w:pPr>
              <w:spacing w:after="200" w:line="276" w:lineRule="auto"/>
              <w:jc w:val="center"/>
              <w:rPr>
                <w:rFonts w:ascii="Times New Roman" w:eastAsiaTheme="minorEastAsia" w:hAnsi="Times New Roman" w:cs="Times New Roman"/>
                <w:sz w:val="20"/>
                <w:szCs w:val="20"/>
              </w:rPr>
            </w:pPr>
          </w:p>
        </w:tc>
      </w:tr>
      <w:tr w:rsidR="00AC4ACC" w:rsidRPr="00AC4ACC" w:rsidTr="00AC4ACC">
        <w:tc>
          <w:tcPr>
            <w:tcW w:w="710" w:type="dxa"/>
          </w:tcPr>
          <w:p w:rsidR="00AC4ACC" w:rsidRPr="00AC4ACC" w:rsidRDefault="00AC4ACC" w:rsidP="00AC4ACC">
            <w:pPr>
              <w:spacing w:after="200" w:line="276" w:lineRule="auto"/>
              <w:jc w:val="center"/>
              <w:rPr>
                <w:rFonts w:ascii="Times New Roman" w:hAnsi="Times New Roman" w:cs="Times New Roman"/>
                <w:sz w:val="20"/>
                <w:szCs w:val="20"/>
              </w:rPr>
            </w:pPr>
            <w:r w:rsidRPr="00AC4ACC">
              <w:rPr>
                <w:rFonts w:ascii="Times New Roman" w:hAnsi="Times New Roman" w:cs="Times New Roman"/>
                <w:sz w:val="20"/>
                <w:szCs w:val="20"/>
              </w:rPr>
              <w:t>1.7.</w:t>
            </w:r>
          </w:p>
        </w:tc>
        <w:tc>
          <w:tcPr>
            <w:tcW w:w="5953" w:type="dxa"/>
          </w:tcPr>
          <w:p w:rsidR="00AC4ACC" w:rsidRPr="00AC4ACC" w:rsidRDefault="00AC4ACC" w:rsidP="00AC4ACC">
            <w:pPr>
              <w:spacing w:after="200" w:line="276" w:lineRule="auto"/>
              <w:jc w:val="both"/>
              <w:rPr>
                <w:rFonts w:ascii="Times New Roman" w:hAnsi="Times New Roman" w:cs="Times New Roman"/>
                <w:sz w:val="20"/>
                <w:szCs w:val="20"/>
              </w:rPr>
            </w:pPr>
            <w:r w:rsidRPr="00AC4ACC">
              <w:rPr>
                <w:rFonts w:ascii="Times New Roman" w:hAnsi="Times New Roman" w:cs="Times New Roman"/>
                <w:sz w:val="20"/>
                <w:szCs w:val="20"/>
              </w:rPr>
              <w:t>Принятие мер по участию муниципальных служащих поселения, впервые поступивших на муниципальную службу и</w:t>
            </w:r>
            <w:r w:rsidRPr="00AC4ACC">
              <w:rPr>
                <w:rFonts w:ascii="Times New Roman" w:eastAsiaTheme="minorEastAsia" w:hAnsi="Times New Roman" w:cs="Times New Roman"/>
              </w:rPr>
              <w:t xml:space="preserve"> </w:t>
            </w:r>
            <w:r w:rsidRPr="00AC4ACC">
              <w:rPr>
                <w:rFonts w:ascii="Times New Roman" w:hAnsi="Times New Roman" w:cs="Times New Roman"/>
                <w:sz w:val="20"/>
                <w:szCs w:val="20"/>
              </w:rPr>
              <w:t>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tc>
        <w:tc>
          <w:tcPr>
            <w:tcW w:w="4678" w:type="dxa"/>
          </w:tcPr>
          <w:p w:rsidR="00AC4ACC" w:rsidRPr="00AC4ACC" w:rsidRDefault="00AC4ACC" w:rsidP="00AC4ACC">
            <w:pPr>
              <w:autoSpaceDE w:val="0"/>
              <w:autoSpaceDN w:val="0"/>
              <w:adjustRightInd w:val="0"/>
              <w:spacing w:after="200" w:line="276" w:lineRule="auto"/>
              <w:jc w:val="center"/>
              <w:rPr>
                <w:rFonts w:ascii="Times New Roman" w:hAnsi="Times New Roman" w:cs="Times New Roman"/>
                <w:sz w:val="10"/>
                <w:szCs w:val="10"/>
              </w:rPr>
            </w:pPr>
            <w:r w:rsidRPr="00AC4ACC">
              <w:rPr>
                <w:rFonts w:ascii="Times New Roman" w:eastAsiaTheme="minorEastAsia" w:hAnsi="Times New Roman" w:cs="Times New Roman"/>
                <w:sz w:val="20"/>
                <w:szCs w:val="20"/>
              </w:rPr>
              <w:t>Администрация Нижнекисляйского городского поселения</w:t>
            </w:r>
          </w:p>
        </w:tc>
        <w:tc>
          <w:tcPr>
            <w:tcW w:w="4252" w:type="dxa"/>
          </w:tcPr>
          <w:p w:rsidR="00AC4ACC" w:rsidRPr="00AC4ACC" w:rsidRDefault="00AC4ACC" w:rsidP="00AC4ACC">
            <w:pPr>
              <w:spacing w:after="200" w:line="276" w:lineRule="auto"/>
              <w:jc w:val="center"/>
              <w:rPr>
                <w:rFonts w:ascii="Times New Roman" w:hAnsi="Times New Roman" w:cs="Times New Roman"/>
                <w:sz w:val="20"/>
                <w:szCs w:val="20"/>
              </w:rPr>
            </w:pPr>
            <w:r w:rsidRPr="00AC4ACC">
              <w:rPr>
                <w:rFonts w:ascii="Times New Roman" w:hAnsi="Times New Roman" w:cs="Times New Roman"/>
                <w:sz w:val="20"/>
                <w:szCs w:val="20"/>
              </w:rPr>
              <w:t>Ежегодно</w:t>
            </w:r>
          </w:p>
          <w:p w:rsidR="00AC4ACC" w:rsidRPr="00AC4ACC" w:rsidRDefault="00AC4ACC" w:rsidP="00AC4ACC">
            <w:pPr>
              <w:spacing w:after="200" w:line="276" w:lineRule="auto"/>
              <w:jc w:val="center"/>
              <w:rPr>
                <w:rFonts w:ascii="Times New Roman" w:eastAsiaTheme="minorEastAsia" w:hAnsi="Times New Roman" w:cs="Times New Roman"/>
                <w:sz w:val="20"/>
                <w:szCs w:val="20"/>
              </w:rPr>
            </w:pPr>
          </w:p>
        </w:tc>
      </w:tr>
      <w:tr w:rsidR="00AC4ACC" w:rsidRPr="00AC4ACC" w:rsidTr="00AC4ACC">
        <w:tc>
          <w:tcPr>
            <w:tcW w:w="710" w:type="dxa"/>
          </w:tcPr>
          <w:p w:rsidR="00AC4ACC" w:rsidRPr="00AC4ACC" w:rsidRDefault="00AC4ACC" w:rsidP="00AC4ACC">
            <w:pPr>
              <w:spacing w:after="200" w:line="276" w:lineRule="auto"/>
              <w:jc w:val="center"/>
              <w:rPr>
                <w:rFonts w:ascii="Times New Roman" w:hAnsi="Times New Roman" w:cs="Times New Roman"/>
                <w:sz w:val="20"/>
                <w:szCs w:val="20"/>
              </w:rPr>
            </w:pPr>
            <w:r w:rsidRPr="00AC4ACC">
              <w:rPr>
                <w:rFonts w:ascii="Times New Roman" w:hAnsi="Times New Roman" w:cs="Times New Roman"/>
                <w:sz w:val="20"/>
                <w:szCs w:val="20"/>
              </w:rPr>
              <w:t>1.8.</w:t>
            </w:r>
          </w:p>
        </w:tc>
        <w:tc>
          <w:tcPr>
            <w:tcW w:w="5953" w:type="dxa"/>
          </w:tcPr>
          <w:p w:rsidR="00AC4ACC" w:rsidRPr="00AC4ACC" w:rsidRDefault="00AC4ACC" w:rsidP="00AC4ACC">
            <w:pPr>
              <w:spacing w:after="200" w:line="276" w:lineRule="auto"/>
              <w:jc w:val="both"/>
              <w:rPr>
                <w:rFonts w:ascii="Times New Roman" w:hAnsi="Times New Roman" w:cs="Times New Roman"/>
                <w:sz w:val="20"/>
                <w:szCs w:val="20"/>
              </w:rPr>
            </w:pPr>
            <w:r w:rsidRPr="00AC4ACC">
              <w:rPr>
                <w:rFonts w:ascii="Times New Roman" w:hAnsi="Times New Roman" w:cs="Times New Roman"/>
                <w:sz w:val="20"/>
                <w:szCs w:val="20"/>
              </w:rPr>
              <w:t xml:space="preserve">Принятие мер по участию муниципальных служащих поселения, в должностные обязанности которых входит участие в проведении </w:t>
            </w:r>
            <w:r w:rsidRPr="00AC4ACC">
              <w:rPr>
                <w:rFonts w:ascii="Times New Roman" w:hAnsi="Times New Roman" w:cs="Times New Roman"/>
                <w:sz w:val="20"/>
                <w:szCs w:val="20"/>
              </w:rPr>
              <w:lastRenderedPageBreak/>
              <w:t>закупок товаров, работ, услуг для обеспечения государственных (муниципальных) нужд, в мероприятиях по профессиональному развитию</w:t>
            </w:r>
            <w:r w:rsidRPr="00AC4ACC">
              <w:rPr>
                <w:rFonts w:ascii="Times New Roman" w:hAnsi="Times New Roman" w:cs="Times New Roman"/>
                <w:sz w:val="20"/>
                <w:szCs w:val="20"/>
              </w:rPr>
              <w:tab/>
              <w:t>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4678" w:type="dxa"/>
          </w:tcPr>
          <w:p w:rsidR="00AC4ACC" w:rsidRPr="00AC4ACC" w:rsidRDefault="00AC4ACC" w:rsidP="00AC4ACC">
            <w:pPr>
              <w:spacing w:after="120" w:line="276" w:lineRule="auto"/>
              <w:jc w:val="center"/>
              <w:rPr>
                <w:rFonts w:ascii="Times New Roman" w:hAnsi="Times New Roman" w:cs="Times New Roman"/>
                <w:sz w:val="20"/>
                <w:szCs w:val="20"/>
              </w:rPr>
            </w:pPr>
            <w:r w:rsidRPr="00AC4ACC">
              <w:rPr>
                <w:rFonts w:ascii="Times New Roman" w:eastAsiaTheme="minorEastAsia" w:hAnsi="Times New Roman" w:cs="Times New Roman"/>
                <w:sz w:val="20"/>
                <w:szCs w:val="20"/>
              </w:rPr>
              <w:lastRenderedPageBreak/>
              <w:t xml:space="preserve">Администрация Нижнекисляйского городского </w:t>
            </w:r>
            <w:r w:rsidRPr="00AC4ACC">
              <w:rPr>
                <w:rFonts w:ascii="Times New Roman" w:eastAsiaTheme="minorEastAsia" w:hAnsi="Times New Roman" w:cs="Times New Roman"/>
                <w:sz w:val="20"/>
                <w:szCs w:val="20"/>
              </w:rPr>
              <w:lastRenderedPageBreak/>
              <w:t>поселения</w:t>
            </w:r>
          </w:p>
        </w:tc>
        <w:tc>
          <w:tcPr>
            <w:tcW w:w="4252" w:type="dxa"/>
          </w:tcPr>
          <w:p w:rsidR="00AC4ACC" w:rsidRPr="00AC4ACC" w:rsidRDefault="00AC4ACC" w:rsidP="00AC4ACC">
            <w:pPr>
              <w:spacing w:after="200" w:line="276" w:lineRule="auto"/>
              <w:jc w:val="center"/>
              <w:rPr>
                <w:rFonts w:ascii="Times New Roman" w:hAnsi="Times New Roman" w:cs="Times New Roman"/>
                <w:sz w:val="20"/>
                <w:szCs w:val="20"/>
              </w:rPr>
            </w:pPr>
            <w:r w:rsidRPr="00AC4ACC">
              <w:rPr>
                <w:rFonts w:ascii="Times New Roman" w:hAnsi="Times New Roman" w:cs="Times New Roman"/>
                <w:sz w:val="20"/>
                <w:szCs w:val="20"/>
              </w:rPr>
              <w:lastRenderedPageBreak/>
              <w:t>Ежегодно</w:t>
            </w:r>
          </w:p>
          <w:p w:rsidR="00AC4ACC" w:rsidRPr="00AC4ACC" w:rsidRDefault="00AC4ACC" w:rsidP="00AC4ACC">
            <w:pPr>
              <w:spacing w:after="200" w:line="276" w:lineRule="auto"/>
              <w:jc w:val="center"/>
              <w:rPr>
                <w:rFonts w:ascii="Times New Roman" w:eastAsiaTheme="minorEastAsia" w:hAnsi="Times New Roman" w:cs="Times New Roman"/>
                <w:sz w:val="20"/>
                <w:szCs w:val="20"/>
              </w:rPr>
            </w:pPr>
          </w:p>
        </w:tc>
      </w:tr>
      <w:tr w:rsidR="00AC4ACC" w:rsidRPr="00AC4ACC" w:rsidTr="00AC4ACC">
        <w:tc>
          <w:tcPr>
            <w:tcW w:w="710" w:type="dxa"/>
          </w:tcPr>
          <w:p w:rsidR="00AC4ACC" w:rsidRPr="00AC4ACC" w:rsidRDefault="00AC4ACC" w:rsidP="00AC4ACC">
            <w:pPr>
              <w:spacing w:after="200" w:line="276" w:lineRule="auto"/>
              <w:jc w:val="center"/>
              <w:rPr>
                <w:rFonts w:ascii="Times New Roman" w:hAnsi="Times New Roman" w:cs="Times New Roman"/>
                <w:sz w:val="20"/>
                <w:szCs w:val="20"/>
              </w:rPr>
            </w:pPr>
            <w:r w:rsidRPr="00AC4ACC">
              <w:rPr>
                <w:rFonts w:ascii="Times New Roman" w:hAnsi="Times New Roman" w:cs="Times New Roman"/>
                <w:sz w:val="20"/>
                <w:szCs w:val="20"/>
              </w:rPr>
              <w:t>1.9.</w:t>
            </w:r>
          </w:p>
        </w:tc>
        <w:tc>
          <w:tcPr>
            <w:tcW w:w="5953" w:type="dxa"/>
          </w:tcPr>
          <w:p w:rsidR="00AC4ACC" w:rsidRPr="00AC4ACC" w:rsidRDefault="00AC4ACC" w:rsidP="00AC4ACC">
            <w:pPr>
              <w:spacing w:after="120" w:line="276" w:lineRule="auto"/>
              <w:jc w:val="both"/>
              <w:rPr>
                <w:rFonts w:ascii="Times New Roman" w:hAnsi="Times New Roman" w:cs="Times New Roman"/>
                <w:sz w:val="20"/>
                <w:szCs w:val="20"/>
              </w:rPr>
            </w:pPr>
            <w:r w:rsidRPr="00AC4ACC">
              <w:rPr>
                <w:rFonts w:ascii="Times New Roman" w:hAnsi="Times New Roman" w:cs="Times New Roman"/>
                <w:sz w:val="20"/>
                <w:szCs w:val="20"/>
              </w:rPr>
              <w:t>Направление в администрацию Бутурлиновского муниципального района  Воронежской области информации о поступивших актах прокурорского реагирования (представления, требования, протесты, заявления в суд) по выявленным нарушениям законодательства о противодействии коррупции, а также информирование о принятых мерах по устранению данных нарушений</w:t>
            </w:r>
          </w:p>
        </w:tc>
        <w:tc>
          <w:tcPr>
            <w:tcW w:w="4678" w:type="dxa"/>
          </w:tcPr>
          <w:p w:rsidR="00AC4ACC" w:rsidRPr="00AC4ACC" w:rsidRDefault="00AC4ACC" w:rsidP="00AC4ACC">
            <w:pPr>
              <w:spacing w:after="120" w:line="276" w:lineRule="auto"/>
              <w:jc w:val="center"/>
              <w:rPr>
                <w:rFonts w:ascii="Times New Roman" w:hAnsi="Times New Roman" w:cs="Times New Roman"/>
                <w:sz w:val="20"/>
                <w:szCs w:val="20"/>
              </w:rPr>
            </w:pPr>
            <w:r w:rsidRPr="00AC4ACC">
              <w:rPr>
                <w:rFonts w:ascii="Times New Roman" w:eastAsiaTheme="minorEastAsia" w:hAnsi="Times New Roman" w:cs="Times New Roman"/>
                <w:sz w:val="20"/>
                <w:szCs w:val="20"/>
              </w:rPr>
              <w:t>Администрация Нижнекисляйского городского поселения</w:t>
            </w:r>
          </w:p>
        </w:tc>
        <w:tc>
          <w:tcPr>
            <w:tcW w:w="4252" w:type="dxa"/>
          </w:tcPr>
          <w:p w:rsidR="00AC4ACC" w:rsidRPr="00AC4ACC" w:rsidRDefault="00AC4ACC" w:rsidP="00AC4ACC">
            <w:pPr>
              <w:spacing w:after="200" w:line="276" w:lineRule="auto"/>
              <w:jc w:val="center"/>
              <w:rPr>
                <w:rFonts w:ascii="Times New Roman" w:hAnsi="Times New Roman" w:cs="Times New Roman"/>
                <w:sz w:val="20"/>
                <w:szCs w:val="20"/>
              </w:rPr>
            </w:pPr>
            <w:r w:rsidRPr="00AC4ACC">
              <w:rPr>
                <w:rFonts w:ascii="Times New Roman" w:hAnsi="Times New Roman" w:cs="Times New Roman"/>
                <w:sz w:val="20"/>
                <w:szCs w:val="20"/>
              </w:rPr>
              <w:t>Ежегодно</w:t>
            </w:r>
          </w:p>
          <w:p w:rsidR="00AC4ACC" w:rsidRPr="00AC4ACC" w:rsidRDefault="00AC4ACC" w:rsidP="00AC4ACC">
            <w:pPr>
              <w:spacing w:after="200" w:line="276" w:lineRule="auto"/>
              <w:jc w:val="center"/>
              <w:rPr>
                <w:rFonts w:ascii="Times New Roman" w:eastAsiaTheme="minorEastAsia" w:hAnsi="Times New Roman" w:cs="Times New Roman"/>
                <w:sz w:val="20"/>
                <w:szCs w:val="20"/>
              </w:rPr>
            </w:pPr>
          </w:p>
        </w:tc>
      </w:tr>
      <w:tr w:rsidR="00AC4ACC" w:rsidRPr="00AC4ACC" w:rsidTr="00AC4ACC">
        <w:tc>
          <w:tcPr>
            <w:tcW w:w="710" w:type="dxa"/>
          </w:tcPr>
          <w:p w:rsidR="00AC4ACC" w:rsidRPr="00AC4ACC" w:rsidRDefault="00AC4ACC" w:rsidP="00AC4ACC">
            <w:pPr>
              <w:spacing w:after="200" w:line="276" w:lineRule="auto"/>
              <w:jc w:val="center"/>
              <w:rPr>
                <w:rFonts w:ascii="Times New Roman" w:hAnsi="Times New Roman" w:cs="Times New Roman"/>
                <w:sz w:val="20"/>
                <w:szCs w:val="20"/>
              </w:rPr>
            </w:pPr>
            <w:r w:rsidRPr="00AC4ACC">
              <w:rPr>
                <w:rFonts w:ascii="Times New Roman" w:hAnsi="Times New Roman" w:cs="Times New Roman"/>
                <w:sz w:val="20"/>
                <w:szCs w:val="20"/>
              </w:rPr>
              <w:t>1.10</w:t>
            </w:r>
          </w:p>
        </w:tc>
        <w:tc>
          <w:tcPr>
            <w:tcW w:w="5953" w:type="dxa"/>
          </w:tcPr>
          <w:p w:rsidR="00AC4ACC" w:rsidRPr="00AC4ACC" w:rsidRDefault="00AC4ACC" w:rsidP="00AC4ACC">
            <w:pPr>
              <w:spacing w:after="200" w:line="276" w:lineRule="auto"/>
              <w:jc w:val="both"/>
              <w:rPr>
                <w:rFonts w:ascii="Times New Roman" w:hAnsi="Times New Roman" w:cs="Times New Roman"/>
                <w:sz w:val="20"/>
                <w:szCs w:val="20"/>
              </w:rPr>
            </w:pPr>
            <w:r w:rsidRPr="00AC4ACC">
              <w:rPr>
                <w:rFonts w:ascii="Times New Roman" w:hAnsi="Times New Roman" w:cs="Times New Roman"/>
                <w:sz w:val="20"/>
                <w:szCs w:val="20"/>
              </w:rPr>
              <w:t>Проведение оценок коррупционных рисков, возникающих при реализации функций, и внесение уточнений в перечни должностей муниципальной службы, замещение которых связано с коррупционными рисками</w:t>
            </w:r>
          </w:p>
          <w:p w:rsidR="00AC4ACC" w:rsidRPr="00AC4ACC" w:rsidRDefault="00AC4ACC" w:rsidP="00AC4ACC">
            <w:pPr>
              <w:spacing w:after="120" w:line="276" w:lineRule="auto"/>
              <w:jc w:val="both"/>
              <w:rPr>
                <w:rFonts w:ascii="Times New Roman" w:hAnsi="Times New Roman" w:cs="Times New Roman"/>
                <w:sz w:val="20"/>
                <w:szCs w:val="20"/>
              </w:rPr>
            </w:pPr>
          </w:p>
        </w:tc>
        <w:tc>
          <w:tcPr>
            <w:tcW w:w="4678" w:type="dxa"/>
          </w:tcPr>
          <w:p w:rsidR="00AC4ACC" w:rsidRPr="00AC4ACC" w:rsidRDefault="00AC4ACC" w:rsidP="00AC4ACC">
            <w:pPr>
              <w:spacing w:after="120" w:line="276" w:lineRule="auto"/>
              <w:jc w:val="center"/>
              <w:rPr>
                <w:rFonts w:ascii="Times New Roman" w:hAnsi="Times New Roman" w:cs="Times New Roman"/>
                <w:sz w:val="20"/>
                <w:szCs w:val="20"/>
              </w:rPr>
            </w:pPr>
            <w:r w:rsidRPr="00AC4ACC">
              <w:rPr>
                <w:rFonts w:ascii="Times New Roman" w:eastAsiaTheme="minorEastAsia" w:hAnsi="Times New Roman" w:cs="Times New Roman"/>
                <w:sz w:val="20"/>
                <w:szCs w:val="20"/>
              </w:rPr>
              <w:t>Администрация Нижнекисляйского городского поселения</w:t>
            </w:r>
          </w:p>
        </w:tc>
        <w:tc>
          <w:tcPr>
            <w:tcW w:w="4252" w:type="dxa"/>
          </w:tcPr>
          <w:p w:rsidR="00AC4ACC" w:rsidRPr="00AC4ACC" w:rsidRDefault="00AC4ACC" w:rsidP="00AC4ACC">
            <w:pPr>
              <w:spacing w:after="200" w:line="276" w:lineRule="auto"/>
              <w:jc w:val="center"/>
              <w:rPr>
                <w:rFonts w:ascii="Times New Roman" w:hAnsi="Times New Roman" w:cs="Times New Roman"/>
                <w:sz w:val="20"/>
                <w:szCs w:val="20"/>
              </w:rPr>
            </w:pPr>
            <w:r w:rsidRPr="00AC4ACC">
              <w:rPr>
                <w:rFonts w:ascii="Times New Roman" w:hAnsi="Times New Roman" w:cs="Times New Roman"/>
                <w:sz w:val="20"/>
                <w:szCs w:val="20"/>
              </w:rPr>
              <w:t>Ежегодно</w:t>
            </w:r>
          </w:p>
          <w:p w:rsidR="00AC4ACC" w:rsidRPr="00AC4ACC" w:rsidRDefault="00AC4ACC" w:rsidP="00AC4ACC">
            <w:pPr>
              <w:spacing w:after="200" w:line="276" w:lineRule="auto"/>
              <w:jc w:val="center"/>
              <w:rPr>
                <w:rFonts w:ascii="Times New Roman" w:eastAsiaTheme="minorEastAsia" w:hAnsi="Times New Roman" w:cs="Times New Roman"/>
                <w:sz w:val="20"/>
                <w:szCs w:val="20"/>
              </w:rPr>
            </w:pPr>
          </w:p>
        </w:tc>
      </w:tr>
      <w:tr w:rsidR="00AC4ACC" w:rsidRPr="00AC4ACC" w:rsidTr="00AC4ACC">
        <w:tc>
          <w:tcPr>
            <w:tcW w:w="15593" w:type="dxa"/>
            <w:gridSpan w:val="4"/>
          </w:tcPr>
          <w:p w:rsidR="00AC4ACC" w:rsidRPr="00AC4ACC" w:rsidRDefault="00AC4ACC" w:rsidP="00AC4ACC">
            <w:pPr>
              <w:spacing w:before="120" w:after="120" w:line="276" w:lineRule="auto"/>
              <w:jc w:val="center"/>
              <w:rPr>
                <w:rFonts w:ascii="Times New Roman" w:eastAsiaTheme="minorEastAsia" w:hAnsi="Times New Roman" w:cs="Times New Roman"/>
                <w:b/>
                <w:bCs/>
                <w:sz w:val="20"/>
                <w:szCs w:val="20"/>
              </w:rPr>
            </w:pPr>
            <w:r w:rsidRPr="00AC4ACC">
              <w:rPr>
                <w:rFonts w:ascii="Times New Roman" w:eastAsiaTheme="minorEastAsia" w:hAnsi="Times New Roman" w:cs="Times New Roman"/>
                <w:b/>
                <w:bCs/>
                <w:sz w:val="20"/>
                <w:szCs w:val="20"/>
              </w:rPr>
              <w:t xml:space="preserve">Направление 2. Совершенствование правовых основ </w:t>
            </w:r>
            <w:r w:rsidRPr="00AC4ACC">
              <w:rPr>
                <w:rFonts w:ascii="Times New Roman" w:eastAsiaTheme="minorEastAsia" w:hAnsi="Times New Roman" w:cs="Times New Roman"/>
                <w:b/>
                <w:bCs/>
                <w:color w:val="000000" w:themeColor="text1"/>
                <w:sz w:val="20"/>
                <w:szCs w:val="20"/>
              </w:rPr>
              <w:t>противодействия коррупции в Нижнекисляйском городском поселении   и проведение антикоррупционной экспертизы</w:t>
            </w:r>
          </w:p>
        </w:tc>
      </w:tr>
      <w:tr w:rsidR="00AC4ACC" w:rsidRPr="00AC4ACC" w:rsidTr="00AC4ACC">
        <w:tc>
          <w:tcPr>
            <w:tcW w:w="710" w:type="dxa"/>
          </w:tcPr>
          <w:p w:rsidR="00AC4ACC" w:rsidRPr="00AC4ACC" w:rsidRDefault="00AC4ACC" w:rsidP="00AC4ACC">
            <w:pPr>
              <w:spacing w:after="200" w:line="276" w:lineRule="auto"/>
              <w:jc w:val="center"/>
              <w:rPr>
                <w:rFonts w:ascii="Times New Roman" w:hAnsi="Times New Roman" w:cs="Times New Roman"/>
                <w:sz w:val="20"/>
                <w:szCs w:val="20"/>
              </w:rPr>
            </w:pPr>
            <w:r w:rsidRPr="00AC4ACC">
              <w:rPr>
                <w:rFonts w:ascii="Times New Roman" w:hAnsi="Times New Roman" w:cs="Times New Roman"/>
                <w:sz w:val="20"/>
                <w:szCs w:val="20"/>
              </w:rPr>
              <w:t>2.1.</w:t>
            </w:r>
          </w:p>
        </w:tc>
        <w:tc>
          <w:tcPr>
            <w:tcW w:w="5953" w:type="dxa"/>
          </w:tcPr>
          <w:p w:rsidR="00AC4ACC" w:rsidRPr="00AC4ACC" w:rsidRDefault="00AC4ACC" w:rsidP="00AC4ACC">
            <w:pPr>
              <w:spacing w:after="200" w:line="276" w:lineRule="auto"/>
              <w:jc w:val="both"/>
              <w:rPr>
                <w:rFonts w:ascii="Times New Roman" w:hAnsi="Times New Roman" w:cs="Times New Roman"/>
                <w:sz w:val="20"/>
                <w:szCs w:val="20"/>
              </w:rPr>
            </w:pPr>
            <w:r w:rsidRPr="00AC4ACC">
              <w:rPr>
                <w:rFonts w:ascii="Times New Roman" w:hAnsi="Times New Roman" w:cs="Times New Roman"/>
                <w:sz w:val="20"/>
                <w:szCs w:val="20"/>
              </w:rPr>
              <w:t>Обеспечение размещения проектов нормативных правовых актов Нижнекисляйского городского поселения  в информационно-телекоммуникационной сети «Интернет» в целях обеспечения возможности проведения независимой антикоррупционной экспертизы</w:t>
            </w:r>
          </w:p>
        </w:tc>
        <w:tc>
          <w:tcPr>
            <w:tcW w:w="4678" w:type="dxa"/>
          </w:tcPr>
          <w:p w:rsidR="00AC4ACC" w:rsidRPr="00AC4ACC" w:rsidRDefault="00AC4ACC" w:rsidP="00AC4ACC">
            <w:pPr>
              <w:spacing w:after="120" w:line="276" w:lineRule="auto"/>
              <w:jc w:val="center"/>
              <w:rPr>
                <w:rFonts w:ascii="Times New Roman" w:eastAsiaTheme="minorEastAsia" w:hAnsi="Times New Roman" w:cs="Times New Roman"/>
                <w:sz w:val="20"/>
                <w:szCs w:val="20"/>
              </w:rPr>
            </w:pPr>
            <w:r w:rsidRPr="00AC4ACC">
              <w:rPr>
                <w:rFonts w:ascii="Times New Roman" w:eastAsiaTheme="minorEastAsia" w:hAnsi="Times New Roman" w:cs="Times New Roman"/>
                <w:sz w:val="20"/>
                <w:szCs w:val="20"/>
              </w:rPr>
              <w:t>Администрация Нижнекисляйского городского поселения</w:t>
            </w:r>
          </w:p>
        </w:tc>
        <w:tc>
          <w:tcPr>
            <w:tcW w:w="4252" w:type="dxa"/>
          </w:tcPr>
          <w:p w:rsidR="00AC4ACC" w:rsidRPr="00AC4ACC" w:rsidRDefault="00AC4ACC" w:rsidP="00AC4ACC">
            <w:pPr>
              <w:autoSpaceDE w:val="0"/>
              <w:autoSpaceDN w:val="0"/>
              <w:adjustRightInd w:val="0"/>
              <w:spacing w:after="200" w:line="276" w:lineRule="auto"/>
              <w:jc w:val="center"/>
              <w:rPr>
                <w:rFonts w:ascii="Times New Roman" w:hAnsi="Times New Roman" w:cs="Times New Roman"/>
                <w:sz w:val="20"/>
                <w:szCs w:val="20"/>
              </w:rPr>
            </w:pPr>
            <w:r w:rsidRPr="00AC4ACC">
              <w:rPr>
                <w:rFonts w:ascii="Times New Roman" w:hAnsi="Times New Roman" w:cs="Times New Roman"/>
                <w:sz w:val="20"/>
                <w:szCs w:val="20"/>
              </w:rPr>
              <w:t>Ежегодно</w:t>
            </w:r>
          </w:p>
          <w:p w:rsidR="00AC4ACC" w:rsidRPr="00AC4ACC" w:rsidRDefault="00AC4ACC" w:rsidP="00AC4ACC">
            <w:pPr>
              <w:spacing w:after="200" w:line="276" w:lineRule="auto"/>
              <w:jc w:val="center"/>
              <w:rPr>
                <w:rFonts w:ascii="Times New Roman" w:eastAsiaTheme="minorEastAsia" w:hAnsi="Times New Roman" w:cs="Times New Roman"/>
                <w:sz w:val="20"/>
                <w:szCs w:val="20"/>
              </w:rPr>
            </w:pPr>
          </w:p>
        </w:tc>
      </w:tr>
      <w:tr w:rsidR="00AC4ACC" w:rsidRPr="00AC4ACC" w:rsidTr="00AC4ACC">
        <w:tc>
          <w:tcPr>
            <w:tcW w:w="710" w:type="dxa"/>
          </w:tcPr>
          <w:p w:rsidR="00AC4ACC" w:rsidRPr="00AC4ACC" w:rsidRDefault="00AC4ACC" w:rsidP="00AC4ACC">
            <w:pPr>
              <w:spacing w:after="200" w:line="276" w:lineRule="auto"/>
              <w:jc w:val="center"/>
              <w:rPr>
                <w:rFonts w:ascii="Times New Roman" w:hAnsi="Times New Roman" w:cs="Times New Roman"/>
                <w:sz w:val="20"/>
                <w:szCs w:val="20"/>
              </w:rPr>
            </w:pPr>
            <w:r w:rsidRPr="00AC4ACC">
              <w:rPr>
                <w:rFonts w:ascii="Times New Roman" w:hAnsi="Times New Roman" w:cs="Times New Roman"/>
                <w:sz w:val="20"/>
                <w:szCs w:val="20"/>
              </w:rPr>
              <w:t>2.2.</w:t>
            </w:r>
          </w:p>
        </w:tc>
        <w:tc>
          <w:tcPr>
            <w:tcW w:w="5953" w:type="dxa"/>
          </w:tcPr>
          <w:p w:rsidR="00AC4ACC" w:rsidRPr="00AC4ACC" w:rsidRDefault="00AC4ACC" w:rsidP="00AC4ACC">
            <w:pPr>
              <w:spacing w:after="200" w:line="276" w:lineRule="auto"/>
              <w:jc w:val="both"/>
              <w:rPr>
                <w:rFonts w:ascii="Times New Roman" w:hAnsi="Times New Roman" w:cs="Times New Roman"/>
                <w:sz w:val="20"/>
                <w:szCs w:val="20"/>
              </w:rPr>
            </w:pPr>
            <w:r w:rsidRPr="00AC4ACC">
              <w:rPr>
                <w:rFonts w:ascii="Times New Roman" w:hAnsi="Times New Roman" w:cs="Times New Roman"/>
                <w:sz w:val="20"/>
                <w:szCs w:val="20"/>
              </w:rPr>
              <w:t xml:space="preserve">Проведение антикоррупционной экспертизы нормативных правовых актов и проектов нормативных правовых актов  </w:t>
            </w:r>
            <w:r w:rsidRPr="00AC4ACC">
              <w:rPr>
                <w:rFonts w:ascii="Times New Roman" w:eastAsiaTheme="minorEastAsia" w:hAnsi="Times New Roman" w:cs="Times New Roman"/>
                <w:sz w:val="20"/>
                <w:szCs w:val="20"/>
              </w:rPr>
              <w:t>Нижнекисляйского городского поселения</w:t>
            </w:r>
          </w:p>
        </w:tc>
        <w:tc>
          <w:tcPr>
            <w:tcW w:w="4678" w:type="dxa"/>
          </w:tcPr>
          <w:p w:rsidR="00AC4ACC" w:rsidRPr="00AC4ACC" w:rsidRDefault="00AC4ACC" w:rsidP="00AC4ACC">
            <w:pPr>
              <w:autoSpaceDE w:val="0"/>
              <w:autoSpaceDN w:val="0"/>
              <w:adjustRightInd w:val="0"/>
              <w:spacing w:after="120" w:line="276" w:lineRule="auto"/>
              <w:jc w:val="center"/>
              <w:rPr>
                <w:rFonts w:ascii="Times New Roman" w:hAnsi="Times New Roman" w:cs="Times New Roman"/>
                <w:sz w:val="20"/>
                <w:szCs w:val="20"/>
              </w:rPr>
            </w:pPr>
            <w:r w:rsidRPr="00AC4ACC">
              <w:rPr>
                <w:rFonts w:ascii="Times New Roman" w:eastAsiaTheme="minorEastAsia" w:hAnsi="Times New Roman" w:cs="Times New Roman"/>
                <w:sz w:val="20"/>
                <w:szCs w:val="20"/>
              </w:rPr>
              <w:t>Администрация Нижнекисляйского городского поселения</w:t>
            </w:r>
          </w:p>
        </w:tc>
        <w:tc>
          <w:tcPr>
            <w:tcW w:w="4252" w:type="dxa"/>
          </w:tcPr>
          <w:p w:rsidR="00AC4ACC" w:rsidRPr="00AC4ACC" w:rsidRDefault="00AC4ACC" w:rsidP="00AC4ACC">
            <w:pPr>
              <w:autoSpaceDE w:val="0"/>
              <w:autoSpaceDN w:val="0"/>
              <w:adjustRightInd w:val="0"/>
              <w:spacing w:after="200" w:line="276" w:lineRule="auto"/>
              <w:jc w:val="center"/>
              <w:rPr>
                <w:rFonts w:ascii="Times New Roman" w:hAnsi="Times New Roman" w:cs="Times New Roman"/>
                <w:sz w:val="20"/>
                <w:szCs w:val="20"/>
              </w:rPr>
            </w:pPr>
            <w:r w:rsidRPr="00AC4ACC">
              <w:rPr>
                <w:rFonts w:ascii="Times New Roman" w:hAnsi="Times New Roman" w:cs="Times New Roman"/>
                <w:sz w:val="20"/>
                <w:szCs w:val="20"/>
              </w:rPr>
              <w:t>Ежегодно</w:t>
            </w:r>
          </w:p>
          <w:p w:rsidR="00AC4ACC" w:rsidRPr="00AC4ACC" w:rsidRDefault="00AC4ACC" w:rsidP="00AC4ACC">
            <w:pPr>
              <w:spacing w:after="200" w:line="276" w:lineRule="auto"/>
              <w:jc w:val="center"/>
              <w:rPr>
                <w:rFonts w:ascii="Times New Roman" w:eastAsiaTheme="minorEastAsia" w:hAnsi="Times New Roman" w:cs="Times New Roman"/>
                <w:sz w:val="20"/>
                <w:szCs w:val="20"/>
              </w:rPr>
            </w:pPr>
          </w:p>
          <w:p w:rsidR="00AC4ACC" w:rsidRPr="00AC4ACC" w:rsidRDefault="00AC4ACC" w:rsidP="00AC4ACC">
            <w:pPr>
              <w:spacing w:after="200" w:line="276" w:lineRule="auto"/>
              <w:jc w:val="center"/>
              <w:rPr>
                <w:rFonts w:ascii="Times New Roman" w:eastAsiaTheme="minorEastAsia" w:hAnsi="Times New Roman" w:cs="Times New Roman"/>
                <w:sz w:val="20"/>
                <w:szCs w:val="20"/>
              </w:rPr>
            </w:pPr>
          </w:p>
        </w:tc>
      </w:tr>
      <w:tr w:rsidR="00AC4ACC" w:rsidRPr="00AC4ACC" w:rsidTr="00AC4ACC">
        <w:tc>
          <w:tcPr>
            <w:tcW w:w="15593" w:type="dxa"/>
            <w:gridSpan w:val="4"/>
          </w:tcPr>
          <w:p w:rsidR="00AC4ACC" w:rsidRPr="00AC4ACC" w:rsidRDefault="00AC4ACC" w:rsidP="00AC4ACC">
            <w:pPr>
              <w:autoSpaceDE w:val="0"/>
              <w:autoSpaceDN w:val="0"/>
              <w:adjustRightInd w:val="0"/>
              <w:spacing w:before="80" w:after="80" w:line="276" w:lineRule="auto"/>
              <w:jc w:val="center"/>
              <w:rPr>
                <w:rFonts w:ascii="Times New Roman" w:hAnsi="Times New Roman" w:cs="Times New Roman"/>
                <w:b/>
                <w:bCs/>
                <w:sz w:val="20"/>
                <w:szCs w:val="20"/>
              </w:rPr>
            </w:pPr>
            <w:r w:rsidRPr="00AC4ACC">
              <w:rPr>
                <w:rFonts w:ascii="Times New Roman" w:hAnsi="Times New Roman" w:cs="Times New Roman"/>
                <w:b/>
                <w:bCs/>
                <w:sz w:val="20"/>
                <w:szCs w:val="20"/>
              </w:rPr>
              <w:lastRenderedPageBreak/>
              <w:t>Направление 3.  Соблюдение антикоррупционных стандартов при замещении муниципальных должностей и прохождении муниципальной службы</w:t>
            </w:r>
          </w:p>
        </w:tc>
      </w:tr>
      <w:tr w:rsidR="00AC4ACC" w:rsidRPr="00AC4ACC" w:rsidTr="00AC4ACC">
        <w:tc>
          <w:tcPr>
            <w:tcW w:w="710" w:type="dxa"/>
          </w:tcPr>
          <w:p w:rsidR="00AC4ACC" w:rsidRPr="00AC4ACC" w:rsidRDefault="00AC4ACC" w:rsidP="00AC4ACC">
            <w:pPr>
              <w:spacing w:after="200" w:line="276" w:lineRule="auto"/>
              <w:jc w:val="center"/>
              <w:rPr>
                <w:rFonts w:ascii="Times New Roman" w:hAnsi="Times New Roman" w:cs="Times New Roman"/>
                <w:sz w:val="20"/>
                <w:szCs w:val="20"/>
              </w:rPr>
            </w:pPr>
            <w:r w:rsidRPr="00AC4ACC">
              <w:rPr>
                <w:rFonts w:ascii="Times New Roman" w:hAnsi="Times New Roman" w:cs="Times New Roman"/>
                <w:sz w:val="20"/>
                <w:szCs w:val="20"/>
              </w:rPr>
              <w:t>3.1.</w:t>
            </w:r>
          </w:p>
        </w:tc>
        <w:tc>
          <w:tcPr>
            <w:tcW w:w="5953" w:type="dxa"/>
          </w:tcPr>
          <w:p w:rsidR="00AC4ACC" w:rsidRPr="00AC4ACC" w:rsidRDefault="00AC4ACC" w:rsidP="00AC4ACC">
            <w:pPr>
              <w:spacing w:after="200" w:line="276" w:lineRule="auto"/>
              <w:jc w:val="both"/>
              <w:rPr>
                <w:rFonts w:ascii="Times New Roman" w:hAnsi="Times New Roman" w:cs="Times New Roman"/>
                <w:sz w:val="20"/>
                <w:szCs w:val="20"/>
              </w:rPr>
            </w:pPr>
            <w:r w:rsidRPr="00AC4ACC">
              <w:rPr>
                <w:rFonts w:ascii="Times New Roman" w:hAnsi="Times New Roman" w:cs="Times New Roman"/>
                <w:sz w:val="20"/>
                <w:szCs w:val="20"/>
              </w:rPr>
              <w:t xml:space="preserve">Контроль за применением предусмотренных законодательством мер ответственности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 </w:t>
            </w:r>
          </w:p>
        </w:tc>
        <w:tc>
          <w:tcPr>
            <w:tcW w:w="4678" w:type="dxa"/>
          </w:tcPr>
          <w:p w:rsidR="00AC4ACC" w:rsidRPr="00AC4ACC" w:rsidRDefault="00AC4ACC" w:rsidP="00AC4ACC">
            <w:pPr>
              <w:autoSpaceDE w:val="0"/>
              <w:autoSpaceDN w:val="0"/>
              <w:adjustRightInd w:val="0"/>
              <w:spacing w:after="100" w:line="276" w:lineRule="auto"/>
              <w:jc w:val="center"/>
              <w:rPr>
                <w:rFonts w:ascii="Times New Roman" w:hAnsi="Times New Roman" w:cs="Times New Roman"/>
                <w:sz w:val="20"/>
                <w:szCs w:val="20"/>
              </w:rPr>
            </w:pPr>
            <w:r w:rsidRPr="00AC4ACC">
              <w:rPr>
                <w:rFonts w:ascii="Times New Roman" w:eastAsiaTheme="minorEastAsia" w:hAnsi="Times New Roman" w:cs="Times New Roman"/>
                <w:sz w:val="20"/>
                <w:szCs w:val="20"/>
              </w:rPr>
              <w:t>Администрация Нижнекисляйского городского поселения</w:t>
            </w:r>
          </w:p>
        </w:tc>
        <w:tc>
          <w:tcPr>
            <w:tcW w:w="4252" w:type="dxa"/>
          </w:tcPr>
          <w:p w:rsidR="00AC4ACC" w:rsidRPr="00AC4ACC" w:rsidRDefault="00AC4ACC" w:rsidP="00AC4ACC">
            <w:pPr>
              <w:spacing w:after="200" w:line="276" w:lineRule="auto"/>
              <w:jc w:val="center"/>
              <w:rPr>
                <w:rFonts w:ascii="Times New Roman" w:hAnsi="Times New Roman" w:cs="Times New Roman"/>
                <w:sz w:val="20"/>
                <w:szCs w:val="20"/>
              </w:rPr>
            </w:pPr>
            <w:r w:rsidRPr="00AC4ACC">
              <w:rPr>
                <w:rFonts w:ascii="Times New Roman" w:hAnsi="Times New Roman" w:cs="Times New Roman"/>
                <w:sz w:val="20"/>
                <w:szCs w:val="20"/>
              </w:rPr>
              <w:t>Ежегодно</w:t>
            </w:r>
          </w:p>
          <w:p w:rsidR="00AC4ACC" w:rsidRPr="00AC4ACC" w:rsidRDefault="00AC4ACC" w:rsidP="00AC4ACC">
            <w:pPr>
              <w:spacing w:after="200" w:line="276" w:lineRule="auto"/>
              <w:jc w:val="center"/>
              <w:rPr>
                <w:rFonts w:ascii="Times New Roman" w:eastAsiaTheme="minorEastAsia" w:hAnsi="Times New Roman" w:cs="Times New Roman"/>
                <w:sz w:val="20"/>
                <w:szCs w:val="20"/>
              </w:rPr>
            </w:pPr>
          </w:p>
          <w:p w:rsidR="00AC4ACC" w:rsidRPr="00AC4ACC" w:rsidRDefault="00AC4ACC" w:rsidP="00AC4ACC">
            <w:pPr>
              <w:spacing w:after="200" w:line="276" w:lineRule="auto"/>
              <w:jc w:val="center"/>
              <w:rPr>
                <w:rFonts w:ascii="Times New Roman" w:eastAsiaTheme="minorEastAsia" w:hAnsi="Times New Roman" w:cs="Times New Roman"/>
                <w:sz w:val="20"/>
                <w:szCs w:val="20"/>
              </w:rPr>
            </w:pPr>
          </w:p>
        </w:tc>
      </w:tr>
      <w:tr w:rsidR="00AC4ACC" w:rsidRPr="00AC4ACC" w:rsidTr="00AC4ACC">
        <w:tc>
          <w:tcPr>
            <w:tcW w:w="710" w:type="dxa"/>
          </w:tcPr>
          <w:p w:rsidR="00AC4ACC" w:rsidRPr="00AC4ACC" w:rsidRDefault="00AC4ACC" w:rsidP="00AC4ACC">
            <w:pPr>
              <w:spacing w:after="200" w:line="276" w:lineRule="auto"/>
              <w:jc w:val="center"/>
              <w:rPr>
                <w:rFonts w:ascii="Times New Roman" w:hAnsi="Times New Roman" w:cs="Times New Roman"/>
                <w:sz w:val="20"/>
                <w:szCs w:val="20"/>
              </w:rPr>
            </w:pPr>
            <w:r w:rsidRPr="00AC4ACC">
              <w:rPr>
                <w:rFonts w:ascii="Times New Roman" w:hAnsi="Times New Roman" w:cs="Times New Roman"/>
                <w:sz w:val="20"/>
                <w:szCs w:val="20"/>
              </w:rPr>
              <w:t>3.2.</w:t>
            </w:r>
          </w:p>
        </w:tc>
        <w:tc>
          <w:tcPr>
            <w:tcW w:w="5953" w:type="dxa"/>
          </w:tcPr>
          <w:p w:rsidR="00AC4ACC" w:rsidRPr="00AC4ACC" w:rsidRDefault="00AC4ACC" w:rsidP="00AC4ACC">
            <w:pPr>
              <w:spacing w:after="200" w:line="276" w:lineRule="auto"/>
              <w:jc w:val="both"/>
              <w:rPr>
                <w:rFonts w:ascii="Times New Roman" w:hAnsi="Times New Roman" w:cs="Times New Roman"/>
                <w:sz w:val="20"/>
                <w:szCs w:val="20"/>
              </w:rPr>
            </w:pPr>
            <w:r w:rsidRPr="00AC4ACC">
              <w:rPr>
                <w:rFonts w:ascii="Times New Roman" w:hAnsi="Times New Roman" w:cs="Times New Roman"/>
                <w:sz w:val="20"/>
                <w:szCs w:val="20"/>
              </w:rPr>
              <w:t>Прием и анализ сведений о доходах, расходах, об имуществе и обязательствах имущественного характера, представляемых лицами, претендующими на замещение муниципальных должностей, должностей муниципальной службы и лицами, замещающими указанные должности</w:t>
            </w:r>
          </w:p>
          <w:p w:rsidR="00AC4ACC" w:rsidRPr="00AC4ACC" w:rsidRDefault="00AC4ACC" w:rsidP="00AC4ACC">
            <w:pPr>
              <w:spacing w:after="200" w:line="276" w:lineRule="auto"/>
              <w:jc w:val="both"/>
              <w:rPr>
                <w:rFonts w:ascii="Times New Roman" w:hAnsi="Times New Roman" w:cs="Times New Roman"/>
                <w:sz w:val="20"/>
                <w:szCs w:val="20"/>
              </w:rPr>
            </w:pPr>
          </w:p>
        </w:tc>
        <w:tc>
          <w:tcPr>
            <w:tcW w:w="4678" w:type="dxa"/>
          </w:tcPr>
          <w:p w:rsidR="00AC4ACC" w:rsidRPr="00AC4ACC" w:rsidRDefault="00AC4ACC" w:rsidP="00AC4ACC">
            <w:pPr>
              <w:spacing w:after="100" w:line="276" w:lineRule="auto"/>
              <w:jc w:val="center"/>
              <w:rPr>
                <w:rFonts w:ascii="Times New Roman" w:eastAsiaTheme="minorEastAsia" w:hAnsi="Times New Roman" w:cs="Times New Roman"/>
                <w:sz w:val="20"/>
                <w:szCs w:val="20"/>
              </w:rPr>
            </w:pPr>
            <w:r w:rsidRPr="00AC4ACC">
              <w:rPr>
                <w:rFonts w:ascii="Times New Roman" w:eastAsiaTheme="minorEastAsia" w:hAnsi="Times New Roman" w:cs="Times New Roman"/>
                <w:sz w:val="20"/>
                <w:szCs w:val="20"/>
              </w:rPr>
              <w:t>Администрация Нижнекисляйского городского поселения</w:t>
            </w:r>
          </w:p>
        </w:tc>
        <w:tc>
          <w:tcPr>
            <w:tcW w:w="4252" w:type="dxa"/>
          </w:tcPr>
          <w:p w:rsidR="00AC4ACC" w:rsidRPr="00AC4ACC" w:rsidRDefault="00AC4ACC" w:rsidP="00AC4ACC">
            <w:pPr>
              <w:autoSpaceDE w:val="0"/>
              <w:autoSpaceDN w:val="0"/>
              <w:adjustRightInd w:val="0"/>
              <w:spacing w:after="200" w:line="276" w:lineRule="auto"/>
              <w:jc w:val="center"/>
              <w:rPr>
                <w:rFonts w:ascii="Times New Roman" w:hAnsi="Times New Roman" w:cs="Times New Roman"/>
                <w:sz w:val="20"/>
                <w:szCs w:val="20"/>
              </w:rPr>
            </w:pPr>
            <w:r w:rsidRPr="00AC4ACC">
              <w:rPr>
                <w:rFonts w:ascii="Times New Roman" w:hAnsi="Times New Roman" w:cs="Times New Roman"/>
                <w:sz w:val="20"/>
                <w:szCs w:val="20"/>
              </w:rPr>
              <w:t>Ежегодно</w:t>
            </w:r>
          </w:p>
          <w:p w:rsidR="00AC4ACC" w:rsidRPr="00AC4ACC" w:rsidRDefault="00AC4ACC" w:rsidP="00AC4ACC">
            <w:pPr>
              <w:spacing w:after="200" w:line="276" w:lineRule="auto"/>
              <w:jc w:val="center"/>
              <w:rPr>
                <w:rFonts w:ascii="Times New Roman" w:eastAsiaTheme="minorEastAsia" w:hAnsi="Times New Roman" w:cs="Times New Roman"/>
                <w:sz w:val="20"/>
                <w:szCs w:val="20"/>
              </w:rPr>
            </w:pPr>
          </w:p>
        </w:tc>
      </w:tr>
      <w:tr w:rsidR="00AC4ACC" w:rsidRPr="00AC4ACC" w:rsidTr="00AC4ACC">
        <w:tc>
          <w:tcPr>
            <w:tcW w:w="710" w:type="dxa"/>
          </w:tcPr>
          <w:p w:rsidR="00AC4ACC" w:rsidRPr="00AC4ACC" w:rsidRDefault="00AC4ACC" w:rsidP="00AC4ACC">
            <w:pPr>
              <w:spacing w:after="200" w:line="276" w:lineRule="auto"/>
              <w:jc w:val="center"/>
              <w:rPr>
                <w:rFonts w:ascii="Times New Roman" w:hAnsi="Times New Roman" w:cs="Times New Roman"/>
                <w:sz w:val="20"/>
                <w:szCs w:val="20"/>
              </w:rPr>
            </w:pPr>
            <w:r w:rsidRPr="00AC4ACC">
              <w:rPr>
                <w:rFonts w:ascii="Times New Roman" w:hAnsi="Times New Roman" w:cs="Times New Roman"/>
                <w:sz w:val="20"/>
                <w:szCs w:val="20"/>
              </w:rPr>
              <w:t>3.3.</w:t>
            </w:r>
          </w:p>
        </w:tc>
        <w:tc>
          <w:tcPr>
            <w:tcW w:w="5953" w:type="dxa"/>
          </w:tcPr>
          <w:p w:rsidR="00AC4ACC" w:rsidRPr="00AC4ACC" w:rsidRDefault="00AC4ACC" w:rsidP="00AC4ACC">
            <w:pPr>
              <w:spacing w:after="200" w:line="276" w:lineRule="auto"/>
              <w:jc w:val="both"/>
              <w:rPr>
                <w:rFonts w:ascii="Times New Roman" w:hAnsi="Times New Roman" w:cs="Times New Roman"/>
                <w:sz w:val="20"/>
                <w:szCs w:val="20"/>
              </w:rPr>
            </w:pPr>
            <w:r w:rsidRPr="00AC4ACC">
              <w:rPr>
                <w:rFonts w:ascii="Times New Roman" w:hAnsi="Times New Roman" w:cs="Times New Roman"/>
                <w:sz w:val="20"/>
                <w:szCs w:val="20"/>
              </w:rPr>
              <w:t>Сбор, систематизация и рассмотрение обращений граждан о даче согласия на замещение в организации должности на условиях гражданско-правового договора (гражданско-правовых договоров) или на выполнение в данной организации работы (оказание данной организации услуг) на условиях трудового договора,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w:t>
            </w:r>
          </w:p>
        </w:tc>
        <w:tc>
          <w:tcPr>
            <w:tcW w:w="4678" w:type="dxa"/>
          </w:tcPr>
          <w:p w:rsidR="00AC4ACC" w:rsidRPr="00AC4ACC" w:rsidRDefault="00AC4ACC" w:rsidP="00AC4ACC">
            <w:pPr>
              <w:spacing w:after="200" w:line="276" w:lineRule="auto"/>
              <w:jc w:val="center"/>
              <w:rPr>
                <w:rFonts w:ascii="Times New Roman" w:eastAsiaTheme="minorEastAsia" w:hAnsi="Times New Roman" w:cs="Times New Roman"/>
                <w:sz w:val="20"/>
                <w:szCs w:val="20"/>
              </w:rPr>
            </w:pPr>
            <w:r w:rsidRPr="00AC4ACC">
              <w:rPr>
                <w:rFonts w:ascii="Times New Roman" w:eastAsiaTheme="minorEastAsia" w:hAnsi="Times New Roman" w:cs="Times New Roman"/>
                <w:sz w:val="20"/>
                <w:szCs w:val="20"/>
              </w:rPr>
              <w:t>Комиссия по соблюдению требований к служебному поведению муниципальных служащих и урегулированию конфликта интересов администрации Нижнекисляйского городского поселения</w:t>
            </w:r>
          </w:p>
          <w:p w:rsidR="00AC4ACC" w:rsidRPr="00AC4ACC" w:rsidRDefault="00AC4ACC" w:rsidP="00AC4ACC">
            <w:pPr>
              <w:spacing w:after="200" w:line="276" w:lineRule="auto"/>
              <w:jc w:val="center"/>
              <w:rPr>
                <w:rFonts w:ascii="Times New Roman" w:hAnsi="Times New Roman" w:cs="Times New Roman"/>
                <w:sz w:val="20"/>
                <w:szCs w:val="20"/>
              </w:rPr>
            </w:pPr>
            <w:r w:rsidRPr="00AC4ACC">
              <w:rPr>
                <w:rFonts w:ascii="Times New Roman" w:eastAsiaTheme="minorEastAsia" w:hAnsi="Times New Roman" w:cs="Times New Roman"/>
                <w:sz w:val="20"/>
                <w:szCs w:val="20"/>
              </w:rPr>
              <w:t>Администрация Нижнекисляйского городского поселения</w:t>
            </w:r>
          </w:p>
        </w:tc>
        <w:tc>
          <w:tcPr>
            <w:tcW w:w="4252" w:type="dxa"/>
          </w:tcPr>
          <w:p w:rsidR="00AC4ACC" w:rsidRPr="00AC4ACC" w:rsidRDefault="00AC4ACC" w:rsidP="00AC4ACC">
            <w:pPr>
              <w:autoSpaceDE w:val="0"/>
              <w:autoSpaceDN w:val="0"/>
              <w:adjustRightInd w:val="0"/>
              <w:spacing w:after="200" w:line="276" w:lineRule="auto"/>
              <w:jc w:val="center"/>
              <w:rPr>
                <w:rFonts w:ascii="Times New Roman" w:hAnsi="Times New Roman" w:cs="Times New Roman"/>
                <w:sz w:val="20"/>
                <w:szCs w:val="20"/>
              </w:rPr>
            </w:pPr>
            <w:r w:rsidRPr="00AC4ACC">
              <w:rPr>
                <w:rFonts w:ascii="Times New Roman" w:hAnsi="Times New Roman" w:cs="Times New Roman"/>
                <w:sz w:val="20"/>
                <w:szCs w:val="20"/>
              </w:rPr>
              <w:t>Ежегодно</w:t>
            </w:r>
          </w:p>
          <w:p w:rsidR="00AC4ACC" w:rsidRPr="00AC4ACC" w:rsidRDefault="00AC4ACC" w:rsidP="00AC4ACC">
            <w:pPr>
              <w:spacing w:after="200" w:line="276" w:lineRule="auto"/>
              <w:jc w:val="center"/>
              <w:rPr>
                <w:rFonts w:ascii="Times New Roman" w:eastAsiaTheme="minorEastAsia" w:hAnsi="Times New Roman" w:cs="Times New Roman"/>
                <w:sz w:val="20"/>
                <w:szCs w:val="20"/>
              </w:rPr>
            </w:pPr>
          </w:p>
        </w:tc>
      </w:tr>
      <w:tr w:rsidR="00AC4ACC" w:rsidRPr="00AC4ACC" w:rsidTr="00AC4ACC">
        <w:tc>
          <w:tcPr>
            <w:tcW w:w="710" w:type="dxa"/>
          </w:tcPr>
          <w:p w:rsidR="00AC4ACC" w:rsidRPr="00AC4ACC" w:rsidRDefault="00AC4ACC" w:rsidP="00AC4ACC">
            <w:pPr>
              <w:spacing w:after="200" w:line="276" w:lineRule="auto"/>
              <w:jc w:val="center"/>
              <w:rPr>
                <w:rFonts w:ascii="Times New Roman" w:hAnsi="Times New Roman" w:cs="Times New Roman"/>
                <w:sz w:val="20"/>
                <w:szCs w:val="20"/>
              </w:rPr>
            </w:pPr>
            <w:r w:rsidRPr="00AC4ACC">
              <w:rPr>
                <w:rFonts w:ascii="Times New Roman" w:hAnsi="Times New Roman" w:cs="Times New Roman"/>
                <w:sz w:val="20"/>
                <w:szCs w:val="20"/>
              </w:rPr>
              <w:t>3.4.</w:t>
            </w:r>
          </w:p>
        </w:tc>
        <w:tc>
          <w:tcPr>
            <w:tcW w:w="5953" w:type="dxa"/>
          </w:tcPr>
          <w:p w:rsidR="00AC4ACC" w:rsidRPr="00AC4ACC" w:rsidRDefault="00AC4ACC" w:rsidP="00AC4ACC">
            <w:pPr>
              <w:spacing w:after="200" w:line="276" w:lineRule="auto"/>
              <w:jc w:val="both"/>
              <w:rPr>
                <w:rFonts w:ascii="Times New Roman" w:hAnsi="Times New Roman" w:cs="Times New Roman"/>
                <w:sz w:val="20"/>
                <w:szCs w:val="20"/>
              </w:rPr>
            </w:pPr>
            <w:r w:rsidRPr="00AC4ACC">
              <w:rPr>
                <w:rFonts w:ascii="Times New Roman" w:hAnsi="Times New Roman" w:cs="Times New Roman"/>
                <w:sz w:val="20"/>
                <w:szCs w:val="20"/>
              </w:rPr>
              <w:t>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ими служебных (должностных) обязанностей, о сдаче и оценке подарка, реализации (выкупе) и зачислении в доход соответствующего бюджета средств, вырученных от его реализации</w:t>
            </w:r>
          </w:p>
        </w:tc>
        <w:tc>
          <w:tcPr>
            <w:tcW w:w="4678" w:type="dxa"/>
          </w:tcPr>
          <w:p w:rsidR="00AC4ACC" w:rsidRPr="00AC4ACC" w:rsidRDefault="00AC4ACC" w:rsidP="00AC4ACC">
            <w:pPr>
              <w:spacing w:after="120" w:line="276" w:lineRule="auto"/>
              <w:jc w:val="center"/>
              <w:rPr>
                <w:rFonts w:ascii="Times New Roman" w:eastAsiaTheme="minorEastAsia" w:hAnsi="Times New Roman" w:cs="Times New Roman"/>
                <w:sz w:val="20"/>
                <w:szCs w:val="20"/>
              </w:rPr>
            </w:pPr>
            <w:r w:rsidRPr="00AC4ACC">
              <w:rPr>
                <w:rFonts w:ascii="Times New Roman" w:eastAsiaTheme="minorEastAsia" w:hAnsi="Times New Roman" w:cs="Times New Roman"/>
                <w:sz w:val="20"/>
                <w:szCs w:val="20"/>
              </w:rPr>
              <w:t>Администрация Нижнекисляйского городского поселения</w:t>
            </w:r>
          </w:p>
        </w:tc>
        <w:tc>
          <w:tcPr>
            <w:tcW w:w="4252" w:type="dxa"/>
          </w:tcPr>
          <w:p w:rsidR="00AC4ACC" w:rsidRPr="00AC4ACC" w:rsidRDefault="00AC4ACC" w:rsidP="00AC4ACC">
            <w:pPr>
              <w:autoSpaceDE w:val="0"/>
              <w:autoSpaceDN w:val="0"/>
              <w:adjustRightInd w:val="0"/>
              <w:spacing w:after="200" w:line="276" w:lineRule="auto"/>
              <w:jc w:val="center"/>
              <w:rPr>
                <w:rFonts w:ascii="Times New Roman" w:hAnsi="Times New Roman" w:cs="Times New Roman"/>
                <w:sz w:val="20"/>
                <w:szCs w:val="20"/>
              </w:rPr>
            </w:pPr>
            <w:r w:rsidRPr="00AC4ACC">
              <w:rPr>
                <w:rFonts w:ascii="Times New Roman" w:hAnsi="Times New Roman" w:cs="Times New Roman"/>
                <w:sz w:val="20"/>
                <w:szCs w:val="20"/>
              </w:rPr>
              <w:t>Ежегодно</w:t>
            </w:r>
          </w:p>
          <w:p w:rsidR="00AC4ACC" w:rsidRPr="00AC4ACC" w:rsidRDefault="00AC4ACC" w:rsidP="00AC4ACC">
            <w:pPr>
              <w:autoSpaceDE w:val="0"/>
              <w:autoSpaceDN w:val="0"/>
              <w:adjustRightInd w:val="0"/>
              <w:spacing w:after="200" w:line="276" w:lineRule="auto"/>
              <w:jc w:val="center"/>
              <w:rPr>
                <w:rFonts w:ascii="Times New Roman" w:eastAsiaTheme="minorEastAsia" w:hAnsi="Times New Roman" w:cs="Times New Roman"/>
                <w:sz w:val="20"/>
                <w:szCs w:val="20"/>
              </w:rPr>
            </w:pPr>
          </w:p>
        </w:tc>
      </w:tr>
      <w:tr w:rsidR="00AC4ACC" w:rsidRPr="00AC4ACC" w:rsidTr="00AC4ACC">
        <w:trPr>
          <w:trHeight w:val="269"/>
        </w:trPr>
        <w:tc>
          <w:tcPr>
            <w:tcW w:w="15593" w:type="dxa"/>
            <w:gridSpan w:val="4"/>
          </w:tcPr>
          <w:p w:rsidR="00AC4ACC" w:rsidRPr="00AC4ACC" w:rsidRDefault="00AC4ACC" w:rsidP="00AC4ACC">
            <w:pPr>
              <w:autoSpaceDE w:val="0"/>
              <w:autoSpaceDN w:val="0"/>
              <w:adjustRightInd w:val="0"/>
              <w:spacing w:before="120" w:after="120" w:line="276" w:lineRule="auto"/>
              <w:jc w:val="center"/>
              <w:rPr>
                <w:rFonts w:ascii="Times New Roman" w:hAnsi="Times New Roman" w:cs="Times New Roman"/>
                <w:b/>
                <w:bCs/>
                <w:sz w:val="20"/>
                <w:szCs w:val="20"/>
              </w:rPr>
            </w:pPr>
            <w:r w:rsidRPr="00AC4ACC">
              <w:rPr>
                <w:rFonts w:ascii="Times New Roman" w:hAnsi="Times New Roman" w:cs="Times New Roman"/>
                <w:b/>
                <w:bCs/>
                <w:sz w:val="20"/>
                <w:szCs w:val="20"/>
              </w:rPr>
              <w:t>Направление 4. Развитие институтов общественного контроля за соблюдением законодательства Российской Федерации о противодействии коррупции</w:t>
            </w:r>
          </w:p>
        </w:tc>
      </w:tr>
      <w:tr w:rsidR="00AC4ACC" w:rsidRPr="00AC4ACC" w:rsidTr="00AC4ACC">
        <w:trPr>
          <w:trHeight w:val="548"/>
        </w:trPr>
        <w:tc>
          <w:tcPr>
            <w:tcW w:w="710" w:type="dxa"/>
          </w:tcPr>
          <w:p w:rsidR="00AC4ACC" w:rsidRPr="00AC4ACC" w:rsidRDefault="00AC4ACC" w:rsidP="00AC4ACC">
            <w:pPr>
              <w:spacing w:after="200" w:line="276" w:lineRule="auto"/>
              <w:jc w:val="center"/>
              <w:rPr>
                <w:rFonts w:ascii="Times New Roman" w:hAnsi="Times New Roman" w:cs="Times New Roman"/>
                <w:sz w:val="20"/>
                <w:szCs w:val="20"/>
              </w:rPr>
            </w:pPr>
            <w:r w:rsidRPr="00AC4ACC">
              <w:rPr>
                <w:rFonts w:ascii="Times New Roman" w:hAnsi="Times New Roman" w:cs="Times New Roman"/>
                <w:sz w:val="20"/>
                <w:szCs w:val="20"/>
              </w:rPr>
              <w:t>4.1.</w:t>
            </w:r>
          </w:p>
        </w:tc>
        <w:tc>
          <w:tcPr>
            <w:tcW w:w="5953" w:type="dxa"/>
          </w:tcPr>
          <w:p w:rsidR="00AC4ACC" w:rsidRPr="00AC4ACC" w:rsidRDefault="00AC4ACC" w:rsidP="00AC4ACC">
            <w:pPr>
              <w:spacing w:after="200" w:line="276" w:lineRule="auto"/>
              <w:jc w:val="both"/>
              <w:rPr>
                <w:rFonts w:ascii="Times New Roman" w:hAnsi="Times New Roman" w:cs="Times New Roman"/>
                <w:sz w:val="20"/>
                <w:szCs w:val="20"/>
              </w:rPr>
            </w:pPr>
            <w:r w:rsidRPr="00AC4ACC">
              <w:rPr>
                <w:rFonts w:ascii="Times New Roman" w:hAnsi="Times New Roman" w:cs="Times New Roman"/>
                <w:sz w:val="20"/>
                <w:szCs w:val="20"/>
              </w:rPr>
              <w:t xml:space="preserve">Внедрение в работу комиссии по соблюдению требований к служебному поведению муниципальных служащих и по </w:t>
            </w:r>
            <w:r w:rsidRPr="00AC4ACC">
              <w:rPr>
                <w:rFonts w:ascii="Times New Roman" w:hAnsi="Times New Roman" w:cs="Times New Roman"/>
                <w:sz w:val="20"/>
                <w:szCs w:val="20"/>
              </w:rPr>
              <w:lastRenderedPageBreak/>
              <w:t xml:space="preserve">урегулированию конфликта интересов </w:t>
            </w:r>
            <w:r w:rsidRPr="00AC4ACC">
              <w:rPr>
                <w:rFonts w:ascii="Times New Roman" w:hAnsi="Times New Roman" w:cs="Times New Roman"/>
                <w:color w:val="FF0000"/>
                <w:sz w:val="20"/>
                <w:szCs w:val="20"/>
              </w:rPr>
              <w:t>Нижнекисляйского городского поселения практики приглашения представителей общественных и профсоюзных</w:t>
            </w:r>
            <w:r w:rsidRPr="00AC4ACC">
              <w:rPr>
                <w:rFonts w:ascii="Times New Roman" w:hAnsi="Times New Roman" w:cs="Times New Roman"/>
                <w:sz w:val="20"/>
                <w:szCs w:val="20"/>
              </w:rPr>
              <w:t xml:space="preserve"> организаций</w:t>
            </w:r>
          </w:p>
        </w:tc>
        <w:tc>
          <w:tcPr>
            <w:tcW w:w="4678" w:type="dxa"/>
          </w:tcPr>
          <w:p w:rsidR="00AC4ACC" w:rsidRPr="00AC4ACC" w:rsidRDefault="00AC4ACC" w:rsidP="00AC4ACC">
            <w:pPr>
              <w:autoSpaceDE w:val="0"/>
              <w:autoSpaceDN w:val="0"/>
              <w:adjustRightInd w:val="0"/>
              <w:spacing w:after="120" w:line="276" w:lineRule="auto"/>
              <w:jc w:val="center"/>
              <w:rPr>
                <w:rFonts w:ascii="Times New Roman" w:hAnsi="Times New Roman" w:cs="Times New Roman"/>
                <w:sz w:val="20"/>
                <w:szCs w:val="20"/>
              </w:rPr>
            </w:pPr>
            <w:r w:rsidRPr="00AC4ACC">
              <w:rPr>
                <w:rFonts w:ascii="Times New Roman" w:eastAsiaTheme="minorEastAsia" w:hAnsi="Times New Roman" w:cs="Times New Roman"/>
                <w:sz w:val="20"/>
                <w:szCs w:val="20"/>
              </w:rPr>
              <w:lastRenderedPageBreak/>
              <w:t xml:space="preserve">Администрация Нижнекисляйского городского </w:t>
            </w:r>
            <w:r w:rsidRPr="00AC4ACC">
              <w:rPr>
                <w:rFonts w:ascii="Times New Roman" w:eastAsiaTheme="minorEastAsia" w:hAnsi="Times New Roman" w:cs="Times New Roman"/>
                <w:sz w:val="20"/>
                <w:szCs w:val="20"/>
              </w:rPr>
              <w:lastRenderedPageBreak/>
              <w:t>поселения</w:t>
            </w:r>
          </w:p>
        </w:tc>
        <w:tc>
          <w:tcPr>
            <w:tcW w:w="4252" w:type="dxa"/>
          </w:tcPr>
          <w:p w:rsidR="00AC4ACC" w:rsidRPr="00AC4ACC" w:rsidRDefault="00AC4ACC" w:rsidP="00AC4ACC">
            <w:pPr>
              <w:autoSpaceDE w:val="0"/>
              <w:autoSpaceDN w:val="0"/>
              <w:adjustRightInd w:val="0"/>
              <w:spacing w:after="200" w:line="276" w:lineRule="auto"/>
              <w:jc w:val="center"/>
              <w:rPr>
                <w:rFonts w:ascii="Times New Roman" w:hAnsi="Times New Roman" w:cs="Times New Roman"/>
                <w:sz w:val="20"/>
                <w:szCs w:val="20"/>
              </w:rPr>
            </w:pPr>
            <w:r w:rsidRPr="00AC4ACC">
              <w:rPr>
                <w:rFonts w:ascii="Times New Roman" w:hAnsi="Times New Roman" w:cs="Times New Roman"/>
                <w:sz w:val="20"/>
                <w:szCs w:val="20"/>
              </w:rPr>
              <w:lastRenderedPageBreak/>
              <w:t>Ежегодно</w:t>
            </w:r>
          </w:p>
        </w:tc>
      </w:tr>
      <w:tr w:rsidR="00AC4ACC" w:rsidRPr="00AC4ACC" w:rsidTr="00AC4ACC">
        <w:tc>
          <w:tcPr>
            <w:tcW w:w="15593" w:type="dxa"/>
            <w:gridSpan w:val="4"/>
          </w:tcPr>
          <w:p w:rsidR="00AC4ACC" w:rsidRPr="00AC4ACC" w:rsidRDefault="00AC4ACC" w:rsidP="00AC4ACC">
            <w:pPr>
              <w:spacing w:before="120" w:after="120" w:line="276" w:lineRule="auto"/>
              <w:jc w:val="center"/>
              <w:rPr>
                <w:rFonts w:ascii="Times New Roman" w:hAnsi="Times New Roman" w:cs="Times New Roman"/>
                <w:b/>
                <w:bCs/>
                <w:sz w:val="20"/>
                <w:szCs w:val="20"/>
              </w:rPr>
            </w:pPr>
            <w:r w:rsidRPr="00AC4ACC">
              <w:rPr>
                <w:rFonts w:ascii="Times New Roman" w:hAnsi="Times New Roman" w:cs="Times New Roman"/>
                <w:b/>
                <w:bCs/>
                <w:sz w:val="20"/>
                <w:szCs w:val="20"/>
              </w:rPr>
              <w:t>Направление 5. Регламентация исполнения предоставления муниципальных услуг</w:t>
            </w:r>
          </w:p>
        </w:tc>
      </w:tr>
      <w:tr w:rsidR="00AC4ACC" w:rsidRPr="00AC4ACC" w:rsidTr="00AC4ACC">
        <w:tc>
          <w:tcPr>
            <w:tcW w:w="710" w:type="dxa"/>
          </w:tcPr>
          <w:p w:rsidR="00AC4ACC" w:rsidRPr="00AC4ACC" w:rsidRDefault="00AC4ACC" w:rsidP="00AC4ACC">
            <w:pPr>
              <w:spacing w:after="200" w:line="276" w:lineRule="auto"/>
              <w:jc w:val="center"/>
              <w:rPr>
                <w:rFonts w:ascii="Times New Roman" w:hAnsi="Times New Roman" w:cs="Times New Roman"/>
                <w:sz w:val="20"/>
                <w:szCs w:val="20"/>
              </w:rPr>
            </w:pPr>
            <w:r w:rsidRPr="00AC4ACC">
              <w:rPr>
                <w:rFonts w:ascii="Times New Roman" w:hAnsi="Times New Roman" w:cs="Times New Roman"/>
                <w:sz w:val="20"/>
                <w:szCs w:val="20"/>
              </w:rPr>
              <w:t>5.1.</w:t>
            </w:r>
          </w:p>
        </w:tc>
        <w:tc>
          <w:tcPr>
            <w:tcW w:w="5953" w:type="dxa"/>
          </w:tcPr>
          <w:p w:rsidR="00AC4ACC" w:rsidRPr="00AC4ACC" w:rsidRDefault="00AC4ACC" w:rsidP="00AC4ACC">
            <w:pPr>
              <w:spacing w:after="120" w:line="276" w:lineRule="auto"/>
              <w:jc w:val="both"/>
              <w:rPr>
                <w:rFonts w:ascii="Times New Roman" w:hAnsi="Times New Roman" w:cs="Times New Roman"/>
                <w:sz w:val="20"/>
                <w:szCs w:val="20"/>
              </w:rPr>
            </w:pPr>
            <w:r w:rsidRPr="00AC4ACC">
              <w:rPr>
                <w:rFonts w:ascii="Times New Roman" w:hAnsi="Times New Roman" w:cs="Times New Roman"/>
                <w:sz w:val="20"/>
                <w:szCs w:val="20"/>
              </w:rPr>
              <w:t xml:space="preserve">Ведение перечня муниципальных услуг Нижнекисляйского городского поселения </w:t>
            </w:r>
          </w:p>
        </w:tc>
        <w:tc>
          <w:tcPr>
            <w:tcW w:w="4678" w:type="dxa"/>
          </w:tcPr>
          <w:p w:rsidR="00AC4ACC" w:rsidRPr="00AC4ACC" w:rsidRDefault="00AC4ACC" w:rsidP="00AC4ACC">
            <w:pPr>
              <w:autoSpaceDE w:val="0"/>
              <w:autoSpaceDN w:val="0"/>
              <w:adjustRightInd w:val="0"/>
              <w:spacing w:after="200" w:line="216" w:lineRule="auto"/>
              <w:jc w:val="center"/>
              <w:rPr>
                <w:rFonts w:ascii="Times New Roman" w:hAnsi="Times New Roman" w:cs="Times New Roman"/>
                <w:sz w:val="20"/>
                <w:szCs w:val="20"/>
              </w:rPr>
            </w:pPr>
            <w:r w:rsidRPr="00AC4ACC">
              <w:rPr>
                <w:rFonts w:ascii="Times New Roman" w:eastAsiaTheme="minorEastAsia" w:hAnsi="Times New Roman" w:cs="Times New Roman"/>
                <w:sz w:val="20"/>
                <w:szCs w:val="20"/>
              </w:rPr>
              <w:t>Администрация Нижнекисляйского городского поселения</w:t>
            </w:r>
          </w:p>
        </w:tc>
        <w:tc>
          <w:tcPr>
            <w:tcW w:w="4252" w:type="dxa"/>
          </w:tcPr>
          <w:p w:rsidR="00AC4ACC" w:rsidRPr="00AC4ACC" w:rsidRDefault="00AC4ACC" w:rsidP="00AC4ACC">
            <w:pPr>
              <w:spacing w:after="200" w:line="276" w:lineRule="auto"/>
              <w:jc w:val="center"/>
              <w:rPr>
                <w:rFonts w:ascii="Times New Roman" w:eastAsiaTheme="minorEastAsia" w:hAnsi="Times New Roman" w:cs="Times New Roman"/>
                <w:sz w:val="20"/>
                <w:szCs w:val="20"/>
              </w:rPr>
            </w:pPr>
            <w:r w:rsidRPr="00AC4ACC">
              <w:rPr>
                <w:rFonts w:ascii="Times New Roman" w:hAnsi="Times New Roman" w:cs="Times New Roman"/>
                <w:sz w:val="20"/>
                <w:szCs w:val="20"/>
              </w:rPr>
              <w:t>Ежегодно</w:t>
            </w:r>
          </w:p>
        </w:tc>
      </w:tr>
      <w:tr w:rsidR="00AC4ACC" w:rsidRPr="00AC4ACC" w:rsidTr="00AC4ACC">
        <w:tc>
          <w:tcPr>
            <w:tcW w:w="710" w:type="dxa"/>
          </w:tcPr>
          <w:p w:rsidR="00AC4ACC" w:rsidRPr="00AC4ACC" w:rsidRDefault="00AC4ACC" w:rsidP="00AC4ACC">
            <w:pPr>
              <w:spacing w:after="200" w:line="276" w:lineRule="auto"/>
              <w:jc w:val="center"/>
              <w:rPr>
                <w:rFonts w:ascii="Times New Roman" w:hAnsi="Times New Roman" w:cs="Times New Roman"/>
                <w:sz w:val="20"/>
                <w:szCs w:val="20"/>
              </w:rPr>
            </w:pPr>
            <w:r w:rsidRPr="00AC4ACC">
              <w:rPr>
                <w:rFonts w:ascii="Times New Roman" w:hAnsi="Times New Roman" w:cs="Times New Roman"/>
                <w:sz w:val="20"/>
                <w:szCs w:val="20"/>
              </w:rPr>
              <w:t>5.2.</w:t>
            </w:r>
          </w:p>
        </w:tc>
        <w:tc>
          <w:tcPr>
            <w:tcW w:w="5953" w:type="dxa"/>
          </w:tcPr>
          <w:p w:rsidR="00AC4ACC" w:rsidRPr="00AC4ACC" w:rsidRDefault="00AC4ACC" w:rsidP="00AC4ACC">
            <w:pPr>
              <w:spacing w:after="120" w:line="276" w:lineRule="auto"/>
              <w:jc w:val="both"/>
              <w:rPr>
                <w:rFonts w:ascii="Times New Roman" w:hAnsi="Times New Roman" w:cs="Times New Roman"/>
                <w:sz w:val="20"/>
                <w:szCs w:val="20"/>
              </w:rPr>
            </w:pPr>
            <w:r w:rsidRPr="00AC4ACC">
              <w:rPr>
                <w:rFonts w:ascii="Times New Roman" w:hAnsi="Times New Roman" w:cs="Times New Roman"/>
                <w:sz w:val="20"/>
                <w:szCs w:val="20"/>
              </w:rPr>
              <w:t>Организация и техническое обеспечение межведомственного электронного взаимодействия при предоставлении муниципальных услуг</w:t>
            </w:r>
          </w:p>
        </w:tc>
        <w:tc>
          <w:tcPr>
            <w:tcW w:w="4678" w:type="dxa"/>
          </w:tcPr>
          <w:p w:rsidR="00AC4ACC" w:rsidRPr="00AC4ACC" w:rsidRDefault="00AC4ACC" w:rsidP="00AC4ACC">
            <w:pPr>
              <w:spacing w:after="40" w:line="216" w:lineRule="auto"/>
              <w:jc w:val="center"/>
              <w:rPr>
                <w:rFonts w:ascii="Times New Roman" w:eastAsiaTheme="minorEastAsia" w:hAnsi="Times New Roman" w:cs="Times New Roman"/>
                <w:sz w:val="20"/>
                <w:szCs w:val="20"/>
              </w:rPr>
            </w:pPr>
            <w:r w:rsidRPr="00AC4ACC">
              <w:rPr>
                <w:rFonts w:ascii="Times New Roman" w:eastAsiaTheme="minorEastAsia" w:hAnsi="Times New Roman" w:cs="Times New Roman"/>
                <w:sz w:val="20"/>
                <w:szCs w:val="20"/>
              </w:rPr>
              <w:t>Администрация Нижнекисляйского городского поселения</w:t>
            </w:r>
          </w:p>
        </w:tc>
        <w:tc>
          <w:tcPr>
            <w:tcW w:w="4252" w:type="dxa"/>
          </w:tcPr>
          <w:p w:rsidR="00AC4ACC" w:rsidRPr="00AC4ACC" w:rsidRDefault="00AC4ACC" w:rsidP="00AC4ACC">
            <w:pPr>
              <w:spacing w:after="200" w:line="276" w:lineRule="auto"/>
              <w:jc w:val="center"/>
              <w:rPr>
                <w:rFonts w:ascii="Times New Roman" w:hAnsi="Times New Roman" w:cs="Times New Roman"/>
                <w:sz w:val="20"/>
                <w:szCs w:val="20"/>
              </w:rPr>
            </w:pPr>
            <w:r w:rsidRPr="00AC4ACC">
              <w:rPr>
                <w:rFonts w:ascii="Times New Roman" w:hAnsi="Times New Roman" w:cs="Times New Roman"/>
                <w:sz w:val="20"/>
                <w:szCs w:val="20"/>
              </w:rPr>
              <w:t>Ежегодно</w:t>
            </w:r>
          </w:p>
          <w:p w:rsidR="00AC4ACC" w:rsidRPr="00AC4ACC" w:rsidRDefault="00AC4ACC" w:rsidP="00AC4ACC">
            <w:pPr>
              <w:spacing w:after="200" w:line="276" w:lineRule="auto"/>
              <w:jc w:val="center"/>
              <w:rPr>
                <w:rFonts w:ascii="Times New Roman" w:eastAsiaTheme="minorEastAsia" w:hAnsi="Times New Roman" w:cs="Times New Roman"/>
                <w:sz w:val="20"/>
                <w:szCs w:val="20"/>
              </w:rPr>
            </w:pPr>
          </w:p>
        </w:tc>
      </w:tr>
      <w:tr w:rsidR="00AC4ACC" w:rsidRPr="00AC4ACC" w:rsidTr="00AC4ACC">
        <w:tc>
          <w:tcPr>
            <w:tcW w:w="710" w:type="dxa"/>
          </w:tcPr>
          <w:p w:rsidR="00AC4ACC" w:rsidRPr="00AC4ACC" w:rsidRDefault="00AC4ACC" w:rsidP="00AC4ACC">
            <w:pPr>
              <w:spacing w:after="200" w:line="276" w:lineRule="auto"/>
              <w:jc w:val="center"/>
              <w:rPr>
                <w:rFonts w:ascii="Times New Roman" w:hAnsi="Times New Roman" w:cs="Times New Roman"/>
                <w:sz w:val="20"/>
                <w:szCs w:val="20"/>
              </w:rPr>
            </w:pPr>
            <w:r w:rsidRPr="00AC4ACC">
              <w:rPr>
                <w:rFonts w:ascii="Times New Roman" w:hAnsi="Times New Roman" w:cs="Times New Roman"/>
                <w:sz w:val="20"/>
                <w:szCs w:val="20"/>
              </w:rPr>
              <w:t>5.4.</w:t>
            </w:r>
          </w:p>
        </w:tc>
        <w:tc>
          <w:tcPr>
            <w:tcW w:w="5953" w:type="dxa"/>
          </w:tcPr>
          <w:p w:rsidR="00AC4ACC" w:rsidRPr="00AC4ACC" w:rsidRDefault="00AC4ACC" w:rsidP="00AC4ACC">
            <w:pPr>
              <w:spacing w:after="120" w:line="276" w:lineRule="auto"/>
              <w:jc w:val="both"/>
              <w:rPr>
                <w:rFonts w:ascii="Times New Roman" w:hAnsi="Times New Roman" w:cs="Times New Roman"/>
                <w:sz w:val="20"/>
                <w:szCs w:val="20"/>
              </w:rPr>
            </w:pPr>
            <w:r w:rsidRPr="00AC4ACC">
              <w:rPr>
                <w:rFonts w:ascii="Times New Roman" w:hAnsi="Times New Roman" w:cs="Times New Roman"/>
                <w:sz w:val="20"/>
                <w:szCs w:val="20"/>
              </w:rPr>
              <w:t>Обеспечение предоставления информации о муниципальных услугах в сети Интернет</w:t>
            </w:r>
          </w:p>
        </w:tc>
        <w:tc>
          <w:tcPr>
            <w:tcW w:w="4678" w:type="dxa"/>
          </w:tcPr>
          <w:p w:rsidR="00AC4ACC" w:rsidRPr="00AC4ACC" w:rsidRDefault="00AC4ACC" w:rsidP="00AC4ACC">
            <w:pPr>
              <w:spacing w:after="120" w:line="235" w:lineRule="auto"/>
              <w:jc w:val="center"/>
              <w:rPr>
                <w:rFonts w:ascii="Times New Roman" w:eastAsiaTheme="minorEastAsia" w:hAnsi="Times New Roman" w:cs="Times New Roman"/>
                <w:sz w:val="20"/>
                <w:szCs w:val="20"/>
              </w:rPr>
            </w:pPr>
            <w:r w:rsidRPr="00AC4ACC">
              <w:rPr>
                <w:rFonts w:ascii="Times New Roman" w:eastAsiaTheme="minorEastAsia" w:hAnsi="Times New Roman" w:cs="Times New Roman"/>
                <w:sz w:val="20"/>
                <w:szCs w:val="20"/>
              </w:rPr>
              <w:t>Администрация Нижнекисляйского городского поселения</w:t>
            </w:r>
          </w:p>
        </w:tc>
        <w:tc>
          <w:tcPr>
            <w:tcW w:w="4252" w:type="dxa"/>
          </w:tcPr>
          <w:p w:rsidR="00AC4ACC" w:rsidRPr="00AC4ACC" w:rsidRDefault="00AC4ACC" w:rsidP="00AC4ACC">
            <w:pPr>
              <w:spacing w:after="200" w:line="276" w:lineRule="auto"/>
              <w:jc w:val="center"/>
              <w:rPr>
                <w:rFonts w:ascii="Times New Roman" w:hAnsi="Times New Roman" w:cs="Times New Roman"/>
                <w:sz w:val="20"/>
                <w:szCs w:val="20"/>
              </w:rPr>
            </w:pPr>
            <w:r w:rsidRPr="00AC4ACC">
              <w:rPr>
                <w:rFonts w:ascii="Times New Roman" w:hAnsi="Times New Roman" w:cs="Times New Roman"/>
                <w:sz w:val="20"/>
                <w:szCs w:val="20"/>
              </w:rPr>
              <w:t>Ежегодно</w:t>
            </w:r>
          </w:p>
          <w:p w:rsidR="00AC4ACC" w:rsidRPr="00AC4ACC" w:rsidRDefault="00AC4ACC" w:rsidP="00AC4ACC">
            <w:pPr>
              <w:spacing w:after="200" w:line="276" w:lineRule="auto"/>
              <w:rPr>
                <w:rFonts w:ascii="Times New Roman" w:eastAsiaTheme="minorEastAsia" w:hAnsi="Times New Roman" w:cs="Times New Roman"/>
                <w:sz w:val="20"/>
                <w:szCs w:val="20"/>
              </w:rPr>
            </w:pPr>
          </w:p>
        </w:tc>
      </w:tr>
      <w:tr w:rsidR="00AC4ACC" w:rsidRPr="00AC4ACC" w:rsidTr="00AC4ACC">
        <w:tc>
          <w:tcPr>
            <w:tcW w:w="710" w:type="dxa"/>
          </w:tcPr>
          <w:p w:rsidR="00AC4ACC" w:rsidRPr="00AC4ACC" w:rsidRDefault="00AC4ACC" w:rsidP="00AC4ACC">
            <w:pPr>
              <w:spacing w:after="200" w:line="276" w:lineRule="auto"/>
              <w:jc w:val="center"/>
              <w:rPr>
                <w:rFonts w:ascii="Times New Roman" w:hAnsi="Times New Roman" w:cs="Times New Roman"/>
                <w:sz w:val="20"/>
                <w:szCs w:val="20"/>
              </w:rPr>
            </w:pPr>
            <w:r w:rsidRPr="00AC4ACC">
              <w:rPr>
                <w:rFonts w:ascii="Times New Roman" w:hAnsi="Times New Roman" w:cs="Times New Roman"/>
                <w:sz w:val="20"/>
                <w:szCs w:val="20"/>
              </w:rPr>
              <w:t>5.6.</w:t>
            </w:r>
          </w:p>
        </w:tc>
        <w:tc>
          <w:tcPr>
            <w:tcW w:w="5953" w:type="dxa"/>
          </w:tcPr>
          <w:p w:rsidR="00AC4ACC" w:rsidRPr="00AC4ACC" w:rsidRDefault="00AC4ACC" w:rsidP="00AC4ACC">
            <w:pPr>
              <w:spacing w:after="120" w:line="276" w:lineRule="auto"/>
              <w:jc w:val="both"/>
              <w:rPr>
                <w:rFonts w:ascii="Times New Roman" w:hAnsi="Times New Roman" w:cs="Times New Roman"/>
                <w:sz w:val="20"/>
                <w:szCs w:val="20"/>
              </w:rPr>
            </w:pPr>
            <w:r w:rsidRPr="00AC4ACC">
              <w:rPr>
                <w:rFonts w:ascii="Times New Roman" w:hAnsi="Times New Roman" w:cs="Times New Roman"/>
                <w:sz w:val="20"/>
                <w:szCs w:val="20"/>
              </w:rPr>
              <w:t>Размещение в местах предоставления муниципальных услуг и иных служебных помещениях, где на регулярной основе осуществляется взаимодействие служащих, работников с гражданами и организациями, памяток об уголовной ответственности за дачу и получение взятки, контактных данных лиц, ответственных за профилактику коррупционных и иных правонарушений в исполнительных органах государственной власти Воронежской области,  органах  местного самоуправления Воронежской области, а также контактных данных органов  прокуратуры, органов внутренних дел</w:t>
            </w:r>
          </w:p>
        </w:tc>
        <w:tc>
          <w:tcPr>
            <w:tcW w:w="4678" w:type="dxa"/>
          </w:tcPr>
          <w:p w:rsidR="00AC4ACC" w:rsidRPr="00AC4ACC" w:rsidRDefault="00AC4ACC" w:rsidP="00AC4ACC">
            <w:pPr>
              <w:spacing w:after="200" w:line="235" w:lineRule="auto"/>
              <w:jc w:val="center"/>
              <w:rPr>
                <w:rFonts w:ascii="Times New Roman" w:eastAsiaTheme="minorEastAsia" w:hAnsi="Times New Roman" w:cs="Times New Roman"/>
                <w:sz w:val="20"/>
                <w:szCs w:val="20"/>
              </w:rPr>
            </w:pPr>
            <w:r w:rsidRPr="00AC4ACC">
              <w:rPr>
                <w:rFonts w:ascii="Times New Roman" w:eastAsiaTheme="minorEastAsia" w:hAnsi="Times New Roman" w:cs="Times New Roman"/>
                <w:sz w:val="20"/>
                <w:szCs w:val="20"/>
              </w:rPr>
              <w:t>Администрация Нижнекисляйского городского поселения</w:t>
            </w:r>
          </w:p>
        </w:tc>
        <w:tc>
          <w:tcPr>
            <w:tcW w:w="4252" w:type="dxa"/>
          </w:tcPr>
          <w:p w:rsidR="00AC4ACC" w:rsidRPr="00AC4ACC" w:rsidRDefault="00AC4ACC" w:rsidP="00AC4ACC">
            <w:pPr>
              <w:spacing w:after="200" w:line="276" w:lineRule="auto"/>
              <w:jc w:val="center"/>
              <w:rPr>
                <w:rFonts w:ascii="Times New Roman" w:hAnsi="Times New Roman" w:cs="Times New Roman"/>
                <w:sz w:val="20"/>
                <w:szCs w:val="20"/>
              </w:rPr>
            </w:pPr>
            <w:r w:rsidRPr="00AC4ACC">
              <w:rPr>
                <w:rFonts w:ascii="Times New Roman" w:hAnsi="Times New Roman" w:cs="Times New Roman"/>
                <w:sz w:val="20"/>
                <w:szCs w:val="20"/>
              </w:rPr>
              <w:t>Ежегодно</w:t>
            </w:r>
          </w:p>
          <w:p w:rsidR="00AC4ACC" w:rsidRPr="00AC4ACC" w:rsidRDefault="00AC4ACC" w:rsidP="00AC4ACC">
            <w:pPr>
              <w:spacing w:after="200" w:line="276" w:lineRule="auto"/>
              <w:jc w:val="center"/>
              <w:rPr>
                <w:rFonts w:ascii="Times New Roman" w:eastAsiaTheme="minorEastAsia" w:hAnsi="Times New Roman" w:cs="Times New Roman"/>
                <w:sz w:val="20"/>
                <w:szCs w:val="20"/>
              </w:rPr>
            </w:pPr>
          </w:p>
          <w:p w:rsidR="00AC4ACC" w:rsidRPr="00AC4ACC" w:rsidRDefault="00AC4ACC" w:rsidP="00AC4ACC">
            <w:pPr>
              <w:spacing w:after="200" w:line="276" w:lineRule="auto"/>
              <w:jc w:val="center"/>
              <w:rPr>
                <w:rFonts w:ascii="Times New Roman" w:eastAsiaTheme="minorEastAsia" w:hAnsi="Times New Roman" w:cs="Times New Roman"/>
                <w:sz w:val="20"/>
                <w:szCs w:val="20"/>
              </w:rPr>
            </w:pPr>
          </w:p>
        </w:tc>
      </w:tr>
      <w:tr w:rsidR="00AC4ACC" w:rsidRPr="00AC4ACC" w:rsidTr="00AC4ACC">
        <w:tc>
          <w:tcPr>
            <w:tcW w:w="15593" w:type="dxa"/>
            <w:gridSpan w:val="4"/>
          </w:tcPr>
          <w:p w:rsidR="00AC4ACC" w:rsidRPr="00AC4ACC" w:rsidRDefault="00AC4ACC" w:rsidP="00AC4ACC">
            <w:pPr>
              <w:spacing w:before="120" w:after="120" w:line="276" w:lineRule="auto"/>
              <w:ind w:firstLine="284"/>
              <w:jc w:val="center"/>
              <w:rPr>
                <w:rFonts w:ascii="Times New Roman" w:hAnsi="Times New Roman" w:cs="Times New Roman"/>
                <w:b/>
                <w:bCs/>
                <w:sz w:val="20"/>
                <w:szCs w:val="20"/>
              </w:rPr>
            </w:pPr>
            <w:r w:rsidRPr="00AC4ACC">
              <w:rPr>
                <w:rFonts w:ascii="Times New Roman" w:hAnsi="Times New Roman" w:cs="Times New Roman"/>
                <w:b/>
                <w:bCs/>
                <w:sz w:val="20"/>
                <w:szCs w:val="20"/>
              </w:rPr>
              <w:t>Направление 6. Проведение антикоррупционного мониторинга</w:t>
            </w:r>
          </w:p>
        </w:tc>
      </w:tr>
      <w:tr w:rsidR="00AC4ACC" w:rsidRPr="00AC4ACC" w:rsidTr="00AC4ACC">
        <w:tc>
          <w:tcPr>
            <w:tcW w:w="710" w:type="dxa"/>
          </w:tcPr>
          <w:p w:rsidR="00AC4ACC" w:rsidRPr="00AC4ACC" w:rsidRDefault="00AC4ACC" w:rsidP="00AC4ACC">
            <w:pPr>
              <w:spacing w:after="200" w:line="276" w:lineRule="auto"/>
              <w:jc w:val="center"/>
              <w:rPr>
                <w:rFonts w:ascii="Times New Roman" w:hAnsi="Times New Roman" w:cs="Times New Roman"/>
                <w:sz w:val="20"/>
                <w:szCs w:val="20"/>
              </w:rPr>
            </w:pPr>
            <w:r w:rsidRPr="00AC4ACC">
              <w:rPr>
                <w:rFonts w:ascii="Times New Roman" w:hAnsi="Times New Roman" w:cs="Times New Roman"/>
                <w:sz w:val="20"/>
                <w:szCs w:val="20"/>
              </w:rPr>
              <w:t>6.1.</w:t>
            </w:r>
          </w:p>
        </w:tc>
        <w:tc>
          <w:tcPr>
            <w:tcW w:w="5953" w:type="dxa"/>
          </w:tcPr>
          <w:p w:rsidR="00AC4ACC" w:rsidRPr="00AC4ACC" w:rsidRDefault="00AC4ACC" w:rsidP="00AC4ACC">
            <w:pPr>
              <w:spacing w:after="120" w:line="276" w:lineRule="auto"/>
              <w:jc w:val="both"/>
              <w:rPr>
                <w:rFonts w:ascii="Times New Roman" w:hAnsi="Times New Roman" w:cs="Times New Roman"/>
                <w:sz w:val="20"/>
                <w:szCs w:val="20"/>
              </w:rPr>
            </w:pPr>
            <w:r w:rsidRPr="00AC4ACC">
              <w:rPr>
                <w:rFonts w:ascii="Times New Roman" w:hAnsi="Times New Roman" w:cs="Times New Roman"/>
                <w:sz w:val="20"/>
                <w:szCs w:val="20"/>
              </w:rPr>
              <w:t>Проведение анализа работы комиссии по соблюдению требований к служебному поведению муниципальных служащих и урегулированию конфликта интересов</w:t>
            </w:r>
          </w:p>
        </w:tc>
        <w:tc>
          <w:tcPr>
            <w:tcW w:w="4678" w:type="dxa"/>
          </w:tcPr>
          <w:p w:rsidR="00AC4ACC" w:rsidRPr="00AC4ACC" w:rsidRDefault="00AC4ACC" w:rsidP="00AC4ACC">
            <w:pPr>
              <w:spacing w:after="120" w:line="228" w:lineRule="auto"/>
              <w:jc w:val="center"/>
              <w:rPr>
                <w:rFonts w:ascii="Times New Roman" w:hAnsi="Times New Roman" w:cs="Times New Roman"/>
                <w:sz w:val="20"/>
                <w:szCs w:val="20"/>
              </w:rPr>
            </w:pPr>
            <w:r w:rsidRPr="00AC4ACC">
              <w:rPr>
                <w:rFonts w:ascii="Times New Roman" w:eastAsiaTheme="minorEastAsia" w:hAnsi="Times New Roman" w:cs="Times New Roman"/>
                <w:sz w:val="20"/>
                <w:szCs w:val="20"/>
              </w:rPr>
              <w:t xml:space="preserve">Администрация Нижнекисляйского городского поселения </w:t>
            </w:r>
          </w:p>
        </w:tc>
        <w:tc>
          <w:tcPr>
            <w:tcW w:w="4252" w:type="dxa"/>
          </w:tcPr>
          <w:p w:rsidR="00AC4ACC" w:rsidRPr="00AC4ACC" w:rsidRDefault="00AC4ACC" w:rsidP="00AC4ACC">
            <w:pPr>
              <w:spacing w:after="200" w:line="276" w:lineRule="auto"/>
              <w:jc w:val="center"/>
              <w:rPr>
                <w:rFonts w:ascii="Times New Roman" w:hAnsi="Times New Roman" w:cs="Times New Roman"/>
                <w:sz w:val="20"/>
                <w:szCs w:val="20"/>
              </w:rPr>
            </w:pPr>
            <w:r w:rsidRPr="00AC4ACC">
              <w:rPr>
                <w:rFonts w:ascii="Times New Roman" w:hAnsi="Times New Roman" w:cs="Times New Roman"/>
                <w:sz w:val="20"/>
                <w:szCs w:val="20"/>
              </w:rPr>
              <w:t xml:space="preserve">Ежегодно </w:t>
            </w:r>
          </w:p>
          <w:p w:rsidR="00AC4ACC" w:rsidRPr="00AC4ACC" w:rsidRDefault="00AC4ACC" w:rsidP="00AC4ACC">
            <w:pPr>
              <w:spacing w:after="200" w:line="276" w:lineRule="auto"/>
              <w:jc w:val="center"/>
              <w:rPr>
                <w:rFonts w:ascii="Times New Roman" w:eastAsiaTheme="minorEastAsia" w:hAnsi="Times New Roman" w:cs="Times New Roman"/>
                <w:sz w:val="20"/>
                <w:szCs w:val="20"/>
              </w:rPr>
            </w:pPr>
          </w:p>
        </w:tc>
      </w:tr>
      <w:tr w:rsidR="00AC4ACC" w:rsidRPr="00AC4ACC" w:rsidTr="00AC4ACC">
        <w:tc>
          <w:tcPr>
            <w:tcW w:w="710" w:type="dxa"/>
          </w:tcPr>
          <w:p w:rsidR="00AC4ACC" w:rsidRPr="00AC4ACC" w:rsidRDefault="00AC4ACC" w:rsidP="00AC4ACC">
            <w:pPr>
              <w:spacing w:after="200" w:line="276" w:lineRule="auto"/>
              <w:jc w:val="center"/>
              <w:rPr>
                <w:rFonts w:ascii="Times New Roman" w:hAnsi="Times New Roman" w:cs="Times New Roman"/>
                <w:sz w:val="20"/>
                <w:szCs w:val="20"/>
              </w:rPr>
            </w:pPr>
            <w:r w:rsidRPr="00AC4ACC">
              <w:rPr>
                <w:rFonts w:ascii="Times New Roman" w:hAnsi="Times New Roman" w:cs="Times New Roman"/>
                <w:sz w:val="20"/>
                <w:szCs w:val="20"/>
              </w:rPr>
              <w:t>6.2.</w:t>
            </w:r>
          </w:p>
        </w:tc>
        <w:tc>
          <w:tcPr>
            <w:tcW w:w="5953" w:type="dxa"/>
          </w:tcPr>
          <w:p w:rsidR="00AC4ACC" w:rsidRPr="00AC4ACC" w:rsidRDefault="00AC4ACC" w:rsidP="00AC4ACC">
            <w:pPr>
              <w:spacing w:after="120" w:line="276" w:lineRule="auto"/>
              <w:jc w:val="both"/>
              <w:rPr>
                <w:rFonts w:ascii="Times New Roman" w:hAnsi="Times New Roman" w:cs="Times New Roman"/>
                <w:sz w:val="20"/>
                <w:szCs w:val="20"/>
              </w:rPr>
            </w:pPr>
            <w:r w:rsidRPr="00AC4ACC">
              <w:rPr>
                <w:rFonts w:ascii="Times New Roman" w:hAnsi="Times New Roman" w:cs="Times New Roman"/>
                <w:sz w:val="20"/>
                <w:szCs w:val="20"/>
              </w:rPr>
              <w:t xml:space="preserve">Проведение анализа соблюдения запретов, ограничений и требований, установленных в целях противодействия коррупции, в том числе касающихся получения подарков, выполнения иной </w:t>
            </w:r>
            <w:r w:rsidRPr="00AC4ACC">
              <w:rPr>
                <w:rFonts w:ascii="Times New Roman" w:hAnsi="Times New Roman" w:cs="Times New Roman"/>
                <w:sz w:val="20"/>
                <w:szCs w:val="20"/>
              </w:rPr>
              <w:lastRenderedPageBreak/>
              <w:t>оплачиваемой работы, обязанности уведомлять об обращениях в целях склонения к совершению коррупционных правонарушений</w:t>
            </w:r>
          </w:p>
        </w:tc>
        <w:tc>
          <w:tcPr>
            <w:tcW w:w="4678" w:type="dxa"/>
          </w:tcPr>
          <w:p w:rsidR="00AC4ACC" w:rsidRPr="00AC4ACC" w:rsidRDefault="00AC4ACC" w:rsidP="00AC4ACC">
            <w:pPr>
              <w:autoSpaceDE w:val="0"/>
              <w:autoSpaceDN w:val="0"/>
              <w:adjustRightInd w:val="0"/>
              <w:spacing w:after="120" w:line="228" w:lineRule="auto"/>
              <w:jc w:val="center"/>
              <w:rPr>
                <w:rFonts w:ascii="Times New Roman" w:hAnsi="Times New Roman" w:cs="Times New Roman"/>
                <w:sz w:val="20"/>
                <w:szCs w:val="20"/>
              </w:rPr>
            </w:pPr>
            <w:r w:rsidRPr="00AC4ACC">
              <w:rPr>
                <w:rFonts w:ascii="Times New Roman" w:eastAsiaTheme="minorEastAsia" w:hAnsi="Times New Roman" w:cs="Times New Roman"/>
                <w:sz w:val="20"/>
                <w:szCs w:val="20"/>
              </w:rPr>
              <w:lastRenderedPageBreak/>
              <w:t xml:space="preserve">Администрация Нижнекисляйского городского поселения </w:t>
            </w:r>
          </w:p>
        </w:tc>
        <w:tc>
          <w:tcPr>
            <w:tcW w:w="4252" w:type="dxa"/>
          </w:tcPr>
          <w:p w:rsidR="00AC4ACC" w:rsidRPr="00AC4ACC" w:rsidRDefault="00AC4ACC" w:rsidP="00AC4ACC">
            <w:pPr>
              <w:spacing w:after="200" w:line="276" w:lineRule="auto"/>
              <w:jc w:val="center"/>
              <w:rPr>
                <w:rFonts w:ascii="Times New Roman" w:hAnsi="Times New Roman" w:cs="Times New Roman"/>
                <w:sz w:val="20"/>
                <w:szCs w:val="20"/>
              </w:rPr>
            </w:pPr>
            <w:r w:rsidRPr="00AC4ACC">
              <w:rPr>
                <w:rFonts w:ascii="Times New Roman" w:hAnsi="Times New Roman" w:cs="Times New Roman"/>
                <w:sz w:val="20"/>
                <w:szCs w:val="20"/>
              </w:rPr>
              <w:t>Ежегодно</w:t>
            </w:r>
          </w:p>
          <w:p w:rsidR="00AC4ACC" w:rsidRPr="00AC4ACC" w:rsidRDefault="00AC4ACC" w:rsidP="00AC4ACC">
            <w:pPr>
              <w:spacing w:after="200" w:line="276" w:lineRule="auto"/>
              <w:jc w:val="center"/>
              <w:rPr>
                <w:rFonts w:ascii="Times New Roman" w:hAnsi="Times New Roman" w:cs="Times New Roman"/>
                <w:sz w:val="20"/>
                <w:szCs w:val="20"/>
              </w:rPr>
            </w:pPr>
          </w:p>
          <w:p w:rsidR="00AC4ACC" w:rsidRPr="00AC4ACC" w:rsidRDefault="00AC4ACC" w:rsidP="00AC4ACC">
            <w:pPr>
              <w:spacing w:after="200" w:line="276" w:lineRule="auto"/>
              <w:jc w:val="center"/>
              <w:rPr>
                <w:rFonts w:ascii="Times New Roman" w:eastAsiaTheme="minorEastAsia" w:hAnsi="Times New Roman" w:cs="Times New Roman"/>
                <w:sz w:val="20"/>
                <w:szCs w:val="20"/>
              </w:rPr>
            </w:pPr>
          </w:p>
        </w:tc>
      </w:tr>
      <w:tr w:rsidR="00AC4ACC" w:rsidRPr="00AC4ACC" w:rsidTr="00AC4ACC">
        <w:tc>
          <w:tcPr>
            <w:tcW w:w="15593" w:type="dxa"/>
            <w:gridSpan w:val="4"/>
          </w:tcPr>
          <w:p w:rsidR="00AC4ACC" w:rsidRPr="00AC4ACC" w:rsidRDefault="00AC4ACC" w:rsidP="00AC4ACC">
            <w:pPr>
              <w:spacing w:before="120" w:after="120" w:line="276" w:lineRule="auto"/>
              <w:jc w:val="center"/>
              <w:rPr>
                <w:rFonts w:ascii="Times New Roman" w:hAnsi="Times New Roman" w:cs="Times New Roman"/>
                <w:b/>
                <w:bCs/>
                <w:sz w:val="20"/>
                <w:szCs w:val="20"/>
              </w:rPr>
            </w:pPr>
            <w:r w:rsidRPr="00AC4ACC">
              <w:rPr>
                <w:rFonts w:ascii="Times New Roman" w:hAnsi="Times New Roman" w:cs="Times New Roman"/>
                <w:b/>
                <w:bCs/>
                <w:sz w:val="20"/>
                <w:szCs w:val="20"/>
              </w:rPr>
              <w:t>Направление 7. Обеспечение доступа граждан к информации о деятельности _______________________</w:t>
            </w:r>
          </w:p>
        </w:tc>
      </w:tr>
      <w:tr w:rsidR="00AC4ACC" w:rsidRPr="00AC4ACC" w:rsidTr="00AC4ACC">
        <w:tc>
          <w:tcPr>
            <w:tcW w:w="710" w:type="dxa"/>
          </w:tcPr>
          <w:p w:rsidR="00AC4ACC" w:rsidRPr="00AC4ACC" w:rsidRDefault="00AC4ACC" w:rsidP="00AC4ACC">
            <w:pPr>
              <w:spacing w:after="200" w:line="276" w:lineRule="auto"/>
              <w:jc w:val="center"/>
              <w:rPr>
                <w:rFonts w:ascii="Times New Roman" w:hAnsi="Times New Roman" w:cs="Times New Roman"/>
                <w:sz w:val="20"/>
                <w:szCs w:val="20"/>
              </w:rPr>
            </w:pPr>
            <w:r w:rsidRPr="00AC4ACC">
              <w:rPr>
                <w:rFonts w:ascii="Times New Roman" w:hAnsi="Times New Roman" w:cs="Times New Roman"/>
                <w:sz w:val="20"/>
                <w:szCs w:val="20"/>
              </w:rPr>
              <w:t>7.1.</w:t>
            </w:r>
          </w:p>
        </w:tc>
        <w:tc>
          <w:tcPr>
            <w:tcW w:w="5953" w:type="dxa"/>
          </w:tcPr>
          <w:p w:rsidR="00AC4ACC" w:rsidRPr="00AC4ACC" w:rsidRDefault="00AC4ACC" w:rsidP="00AC4ACC">
            <w:pPr>
              <w:spacing w:after="140" w:line="276" w:lineRule="auto"/>
              <w:jc w:val="both"/>
              <w:rPr>
                <w:rFonts w:ascii="Times New Roman" w:hAnsi="Times New Roman" w:cs="Times New Roman"/>
                <w:sz w:val="20"/>
                <w:szCs w:val="20"/>
              </w:rPr>
            </w:pPr>
            <w:r w:rsidRPr="00AC4ACC">
              <w:rPr>
                <w:rFonts w:ascii="Times New Roman" w:hAnsi="Times New Roman" w:cs="Times New Roman"/>
                <w:sz w:val="20"/>
                <w:szCs w:val="20"/>
              </w:rPr>
              <w:t>Реализация прав граждан на получение достоверной информации о деятельности Нижнекисляйского городского поселения в сети Интернет, сведений о структуре Нижнекисляйского городского поселения  и выполняемых ею функциях, а также иной информации в соответствии с требованиями действующего федерального законодательства</w:t>
            </w:r>
          </w:p>
        </w:tc>
        <w:tc>
          <w:tcPr>
            <w:tcW w:w="4678" w:type="dxa"/>
          </w:tcPr>
          <w:p w:rsidR="00AC4ACC" w:rsidRPr="00AC4ACC" w:rsidRDefault="00AC4ACC" w:rsidP="00AC4ACC">
            <w:pPr>
              <w:spacing w:after="200" w:line="235" w:lineRule="auto"/>
              <w:jc w:val="center"/>
              <w:rPr>
                <w:rFonts w:ascii="Times New Roman" w:eastAsiaTheme="minorEastAsia" w:hAnsi="Times New Roman" w:cs="Times New Roman"/>
                <w:sz w:val="20"/>
                <w:szCs w:val="20"/>
              </w:rPr>
            </w:pPr>
            <w:r w:rsidRPr="00AC4ACC">
              <w:rPr>
                <w:rFonts w:ascii="Times New Roman" w:eastAsiaTheme="minorEastAsia" w:hAnsi="Times New Roman" w:cs="Times New Roman"/>
                <w:sz w:val="20"/>
                <w:szCs w:val="20"/>
              </w:rPr>
              <w:t>Администрация Нижнекисляйского городского поселения</w:t>
            </w:r>
          </w:p>
        </w:tc>
        <w:tc>
          <w:tcPr>
            <w:tcW w:w="4252" w:type="dxa"/>
          </w:tcPr>
          <w:p w:rsidR="00AC4ACC" w:rsidRPr="00AC4ACC" w:rsidRDefault="00AC4ACC" w:rsidP="00AC4ACC">
            <w:pPr>
              <w:spacing w:after="200" w:line="276" w:lineRule="auto"/>
              <w:jc w:val="center"/>
              <w:rPr>
                <w:rFonts w:ascii="Times New Roman" w:eastAsiaTheme="minorEastAsia" w:hAnsi="Times New Roman" w:cs="Times New Roman"/>
                <w:sz w:val="20"/>
                <w:szCs w:val="20"/>
              </w:rPr>
            </w:pPr>
            <w:r w:rsidRPr="00AC4ACC">
              <w:rPr>
                <w:rFonts w:ascii="Times New Roman" w:eastAsiaTheme="minorEastAsia" w:hAnsi="Times New Roman" w:cs="Times New Roman"/>
                <w:sz w:val="20"/>
                <w:szCs w:val="20"/>
              </w:rPr>
              <w:t>Ежегодно</w:t>
            </w:r>
          </w:p>
          <w:p w:rsidR="00AC4ACC" w:rsidRPr="00AC4ACC" w:rsidRDefault="00AC4ACC" w:rsidP="00AC4ACC">
            <w:pPr>
              <w:spacing w:after="200" w:line="276" w:lineRule="auto"/>
              <w:jc w:val="center"/>
              <w:rPr>
                <w:rFonts w:ascii="Times New Roman" w:eastAsiaTheme="minorEastAsia" w:hAnsi="Times New Roman" w:cs="Times New Roman"/>
                <w:sz w:val="20"/>
                <w:szCs w:val="20"/>
              </w:rPr>
            </w:pPr>
          </w:p>
          <w:p w:rsidR="00AC4ACC" w:rsidRPr="00AC4ACC" w:rsidRDefault="00AC4ACC" w:rsidP="00AC4ACC">
            <w:pPr>
              <w:spacing w:after="200" w:line="276" w:lineRule="auto"/>
              <w:jc w:val="center"/>
              <w:rPr>
                <w:rFonts w:ascii="Times New Roman" w:eastAsiaTheme="minorEastAsia" w:hAnsi="Times New Roman" w:cs="Times New Roman"/>
                <w:sz w:val="20"/>
                <w:szCs w:val="20"/>
              </w:rPr>
            </w:pPr>
          </w:p>
        </w:tc>
      </w:tr>
      <w:tr w:rsidR="00AC4ACC" w:rsidRPr="00AC4ACC" w:rsidTr="00AC4ACC">
        <w:tc>
          <w:tcPr>
            <w:tcW w:w="710" w:type="dxa"/>
          </w:tcPr>
          <w:p w:rsidR="00AC4ACC" w:rsidRPr="00AC4ACC" w:rsidRDefault="00AC4ACC" w:rsidP="00AC4ACC">
            <w:pPr>
              <w:spacing w:after="200" w:line="276" w:lineRule="auto"/>
              <w:jc w:val="center"/>
              <w:rPr>
                <w:rFonts w:ascii="Times New Roman" w:hAnsi="Times New Roman" w:cs="Times New Roman"/>
                <w:sz w:val="20"/>
                <w:szCs w:val="20"/>
              </w:rPr>
            </w:pPr>
            <w:r w:rsidRPr="00AC4ACC">
              <w:rPr>
                <w:rFonts w:ascii="Times New Roman" w:hAnsi="Times New Roman" w:cs="Times New Roman"/>
                <w:sz w:val="20"/>
                <w:szCs w:val="20"/>
              </w:rPr>
              <w:t>7.2.</w:t>
            </w:r>
          </w:p>
        </w:tc>
        <w:tc>
          <w:tcPr>
            <w:tcW w:w="5953" w:type="dxa"/>
          </w:tcPr>
          <w:p w:rsidR="00AC4ACC" w:rsidRPr="00AC4ACC" w:rsidRDefault="00AC4ACC" w:rsidP="00AC4ACC">
            <w:pPr>
              <w:spacing w:after="140" w:line="276" w:lineRule="auto"/>
              <w:jc w:val="both"/>
              <w:rPr>
                <w:rFonts w:ascii="Times New Roman" w:hAnsi="Times New Roman" w:cs="Times New Roman"/>
                <w:sz w:val="20"/>
                <w:szCs w:val="20"/>
              </w:rPr>
            </w:pPr>
            <w:r w:rsidRPr="00AC4ACC">
              <w:rPr>
                <w:rFonts w:ascii="Times New Roman" w:hAnsi="Times New Roman" w:cs="Times New Roman"/>
                <w:sz w:val="20"/>
                <w:szCs w:val="20"/>
              </w:rPr>
              <w:t>Реализация прав граждан и организаций на доступ к информации о работе по профилактике коррупционных и иных правонарушений</w:t>
            </w:r>
            <w:r w:rsidRPr="00AC4ACC">
              <w:rPr>
                <w:rFonts w:ascii="Times New Roman" w:eastAsiaTheme="minorEastAsia" w:hAnsi="Times New Roman" w:cs="Times New Roman"/>
                <w:sz w:val="20"/>
                <w:szCs w:val="20"/>
              </w:rPr>
              <w:t xml:space="preserve"> Нижнекисляйского городского поселения</w:t>
            </w:r>
            <w:r w:rsidRPr="00AC4ACC">
              <w:rPr>
                <w:rFonts w:ascii="Times New Roman" w:hAnsi="Times New Roman" w:cs="Times New Roman"/>
                <w:sz w:val="20"/>
                <w:szCs w:val="20"/>
              </w:rPr>
              <w:t>, о фактах коррупции и коррупционных факторах, а также на их свободное освещение в средствах массовой информации</w:t>
            </w:r>
          </w:p>
        </w:tc>
        <w:tc>
          <w:tcPr>
            <w:tcW w:w="4678" w:type="dxa"/>
          </w:tcPr>
          <w:p w:rsidR="00AC4ACC" w:rsidRPr="00AC4ACC" w:rsidRDefault="00AC4ACC" w:rsidP="00AC4ACC">
            <w:pPr>
              <w:spacing w:after="200" w:line="235" w:lineRule="auto"/>
              <w:jc w:val="center"/>
              <w:rPr>
                <w:rFonts w:ascii="Times New Roman" w:eastAsiaTheme="minorEastAsia" w:hAnsi="Times New Roman" w:cs="Times New Roman"/>
                <w:sz w:val="20"/>
                <w:szCs w:val="20"/>
              </w:rPr>
            </w:pPr>
            <w:r w:rsidRPr="00AC4ACC">
              <w:rPr>
                <w:rFonts w:ascii="Times New Roman" w:eastAsiaTheme="minorEastAsia" w:hAnsi="Times New Roman" w:cs="Times New Roman"/>
                <w:sz w:val="20"/>
                <w:szCs w:val="20"/>
              </w:rPr>
              <w:t>Администрация</w:t>
            </w:r>
            <w:r w:rsidRPr="00AC4ACC">
              <w:rPr>
                <w:rFonts w:ascii="Times New Roman" w:hAnsi="Times New Roman" w:cs="Times New Roman"/>
                <w:sz w:val="20"/>
                <w:szCs w:val="20"/>
              </w:rPr>
              <w:t xml:space="preserve"> </w:t>
            </w:r>
            <w:r w:rsidRPr="00AC4ACC">
              <w:rPr>
                <w:rFonts w:ascii="Times New Roman" w:eastAsiaTheme="minorEastAsia" w:hAnsi="Times New Roman" w:cs="Times New Roman"/>
                <w:sz w:val="20"/>
                <w:szCs w:val="20"/>
              </w:rPr>
              <w:t>Нижнекисляйского городского поселения</w:t>
            </w:r>
          </w:p>
        </w:tc>
        <w:tc>
          <w:tcPr>
            <w:tcW w:w="4252" w:type="dxa"/>
          </w:tcPr>
          <w:p w:rsidR="00AC4ACC" w:rsidRPr="00AC4ACC" w:rsidRDefault="00AC4ACC" w:rsidP="00AC4ACC">
            <w:pPr>
              <w:spacing w:after="200" w:line="276" w:lineRule="auto"/>
              <w:jc w:val="center"/>
              <w:rPr>
                <w:rFonts w:ascii="Times New Roman" w:eastAsiaTheme="minorEastAsia" w:hAnsi="Times New Roman" w:cs="Times New Roman"/>
                <w:sz w:val="20"/>
                <w:szCs w:val="20"/>
              </w:rPr>
            </w:pPr>
            <w:r w:rsidRPr="00AC4ACC">
              <w:rPr>
                <w:rFonts w:ascii="Times New Roman" w:eastAsiaTheme="minorEastAsia" w:hAnsi="Times New Roman" w:cs="Times New Roman"/>
                <w:sz w:val="20"/>
                <w:szCs w:val="20"/>
              </w:rPr>
              <w:t>Ежегодно</w:t>
            </w:r>
          </w:p>
          <w:p w:rsidR="00AC4ACC" w:rsidRPr="00AC4ACC" w:rsidRDefault="00AC4ACC" w:rsidP="00AC4ACC">
            <w:pPr>
              <w:spacing w:after="200" w:line="276" w:lineRule="auto"/>
              <w:jc w:val="center"/>
              <w:rPr>
                <w:rFonts w:ascii="Times New Roman" w:eastAsiaTheme="minorEastAsia" w:hAnsi="Times New Roman" w:cs="Times New Roman"/>
                <w:sz w:val="20"/>
                <w:szCs w:val="20"/>
              </w:rPr>
            </w:pPr>
          </w:p>
          <w:p w:rsidR="00AC4ACC" w:rsidRPr="00AC4ACC" w:rsidRDefault="00AC4ACC" w:rsidP="00AC4ACC">
            <w:pPr>
              <w:spacing w:after="200" w:line="276" w:lineRule="auto"/>
              <w:jc w:val="center"/>
              <w:rPr>
                <w:rFonts w:ascii="Times New Roman" w:eastAsiaTheme="minorEastAsia" w:hAnsi="Times New Roman" w:cs="Times New Roman"/>
                <w:sz w:val="20"/>
                <w:szCs w:val="20"/>
              </w:rPr>
            </w:pPr>
          </w:p>
        </w:tc>
      </w:tr>
      <w:tr w:rsidR="00AC4ACC" w:rsidRPr="00AC4ACC" w:rsidTr="00AC4ACC">
        <w:tc>
          <w:tcPr>
            <w:tcW w:w="710" w:type="dxa"/>
          </w:tcPr>
          <w:p w:rsidR="00AC4ACC" w:rsidRPr="00AC4ACC" w:rsidRDefault="00AC4ACC" w:rsidP="00AC4ACC">
            <w:pPr>
              <w:spacing w:after="200" w:line="276" w:lineRule="auto"/>
              <w:jc w:val="center"/>
              <w:rPr>
                <w:rFonts w:ascii="Times New Roman" w:hAnsi="Times New Roman" w:cs="Times New Roman"/>
                <w:sz w:val="20"/>
                <w:szCs w:val="20"/>
              </w:rPr>
            </w:pPr>
            <w:r w:rsidRPr="00AC4ACC">
              <w:rPr>
                <w:rFonts w:ascii="Times New Roman" w:hAnsi="Times New Roman" w:cs="Times New Roman"/>
                <w:sz w:val="20"/>
                <w:szCs w:val="20"/>
              </w:rPr>
              <w:t>7.4.</w:t>
            </w:r>
          </w:p>
        </w:tc>
        <w:tc>
          <w:tcPr>
            <w:tcW w:w="5953" w:type="dxa"/>
          </w:tcPr>
          <w:p w:rsidR="00AC4ACC" w:rsidRPr="00AC4ACC" w:rsidRDefault="00AC4ACC" w:rsidP="00AC4ACC">
            <w:pPr>
              <w:spacing w:after="120" w:line="228" w:lineRule="auto"/>
              <w:jc w:val="both"/>
              <w:rPr>
                <w:rFonts w:ascii="Times New Roman" w:hAnsi="Times New Roman" w:cs="Times New Roman"/>
                <w:sz w:val="20"/>
                <w:szCs w:val="20"/>
              </w:rPr>
            </w:pPr>
            <w:r w:rsidRPr="00AC4ACC">
              <w:rPr>
                <w:rFonts w:ascii="Times New Roman" w:hAnsi="Times New Roman" w:cs="Times New Roman"/>
                <w:sz w:val="20"/>
                <w:szCs w:val="20"/>
              </w:rPr>
              <w:t>Обеспечение работы телефона доверия, Интернет-приемных на официальном сайте __</w:t>
            </w:r>
            <w:r w:rsidRPr="00AC4ACC">
              <w:rPr>
                <w:rFonts w:ascii="Times New Roman" w:eastAsiaTheme="minorEastAsia" w:hAnsi="Times New Roman" w:cs="Times New Roman"/>
                <w:sz w:val="20"/>
                <w:szCs w:val="20"/>
              </w:rPr>
              <w:t xml:space="preserve"> Нижнекисляйского городского поселения </w:t>
            </w:r>
            <w:r w:rsidRPr="00AC4ACC">
              <w:rPr>
                <w:rFonts w:ascii="Times New Roman" w:hAnsi="Times New Roman" w:cs="Times New Roman"/>
                <w:sz w:val="20"/>
                <w:szCs w:val="20"/>
              </w:rPr>
              <w:t xml:space="preserve">_ в сети Интернет с целью улучшения обратной связи с гражданами и организациями, а также получения сигналов о фактах коррупции </w:t>
            </w:r>
          </w:p>
        </w:tc>
        <w:tc>
          <w:tcPr>
            <w:tcW w:w="4678" w:type="dxa"/>
          </w:tcPr>
          <w:p w:rsidR="00AC4ACC" w:rsidRPr="00AC4ACC" w:rsidRDefault="00AC4ACC" w:rsidP="00AC4ACC">
            <w:pPr>
              <w:spacing w:after="120" w:line="228" w:lineRule="auto"/>
              <w:jc w:val="center"/>
              <w:rPr>
                <w:rFonts w:ascii="Times New Roman" w:eastAsiaTheme="minorEastAsia" w:hAnsi="Times New Roman" w:cs="Times New Roman"/>
                <w:sz w:val="20"/>
                <w:szCs w:val="20"/>
              </w:rPr>
            </w:pPr>
            <w:r w:rsidRPr="00AC4ACC">
              <w:rPr>
                <w:rFonts w:ascii="Times New Roman" w:eastAsiaTheme="minorEastAsia" w:hAnsi="Times New Roman" w:cs="Times New Roman"/>
                <w:sz w:val="20"/>
                <w:szCs w:val="20"/>
              </w:rPr>
              <w:t>Администрация</w:t>
            </w:r>
            <w:r w:rsidRPr="00AC4ACC">
              <w:rPr>
                <w:rFonts w:ascii="Times New Roman" w:hAnsi="Times New Roman" w:cs="Times New Roman"/>
                <w:sz w:val="20"/>
                <w:szCs w:val="20"/>
              </w:rPr>
              <w:t xml:space="preserve"> </w:t>
            </w:r>
            <w:r w:rsidRPr="00AC4ACC">
              <w:rPr>
                <w:rFonts w:ascii="Times New Roman" w:eastAsiaTheme="minorEastAsia" w:hAnsi="Times New Roman" w:cs="Times New Roman"/>
                <w:sz w:val="20"/>
                <w:szCs w:val="20"/>
              </w:rPr>
              <w:t>Нижнекисляйского городского поселения</w:t>
            </w:r>
          </w:p>
        </w:tc>
        <w:tc>
          <w:tcPr>
            <w:tcW w:w="4252" w:type="dxa"/>
          </w:tcPr>
          <w:p w:rsidR="00AC4ACC" w:rsidRPr="00AC4ACC" w:rsidRDefault="00AC4ACC" w:rsidP="00AC4ACC">
            <w:pPr>
              <w:spacing w:after="200" w:line="276" w:lineRule="auto"/>
              <w:jc w:val="center"/>
              <w:rPr>
                <w:rFonts w:ascii="Times New Roman" w:hAnsi="Times New Roman" w:cs="Times New Roman"/>
                <w:sz w:val="20"/>
                <w:szCs w:val="20"/>
              </w:rPr>
            </w:pPr>
            <w:r w:rsidRPr="00AC4ACC">
              <w:rPr>
                <w:rFonts w:ascii="Times New Roman" w:hAnsi="Times New Roman" w:cs="Times New Roman"/>
                <w:sz w:val="20"/>
                <w:szCs w:val="20"/>
              </w:rPr>
              <w:t>Ежегодно</w:t>
            </w:r>
          </w:p>
          <w:p w:rsidR="00AC4ACC" w:rsidRPr="00AC4ACC" w:rsidRDefault="00AC4ACC" w:rsidP="00AC4ACC">
            <w:pPr>
              <w:spacing w:after="200" w:line="276" w:lineRule="auto"/>
              <w:jc w:val="center"/>
              <w:rPr>
                <w:rFonts w:ascii="Times New Roman" w:eastAsiaTheme="minorEastAsia" w:hAnsi="Times New Roman" w:cs="Times New Roman"/>
                <w:sz w:val="20"/>
                <w:szCs w:val="20"/>
              </w:rPr>
            </w:pPr>
          </w:p>
          <w:p w:rsidR="00AC4ACC" w:rsidRPr="00AC4ACC" w:rsidRDefault="00AC4ACC" w:rsidP="00AC4ACC">
            <w:pPr>
              <w:spacing w:after="200" w:line="276" w:lineRule="auto"/>
              <w:jc w:val="center"/>
              <w:rPr>
                <w:rFonts w:ascii="Times New Roman" w:eastAsiaTheme="minorEastAsia" w:hAnsi="Times New Roman" w:cs="Times New Roman"/>
                <w:sz w:val="20"/>
                <w:szCs w:val="20"/>
              </w:rPr>
            </w:pPr>
          </w:p>
        </w:tc>
      </w:tr>
      <w:tr w:rsidR="00AC4ACC" w:rsidRPr="00AC4ACC" w:rsidTr="00AC4ACC">
        <w:tc>
          <w:tcPr>
            <w:tcW w:w="710" w:type="dxa"/>
          </w:tcPr>
          <w:p w:rsidR="00AC4ACC" w:rsidRPr="00AC4ACC" w:rsidRDefault="00AC4ACC" w:rsidP="00AC4ACC">
            <w:pPr>
              <w:spacing w:after="200" w:line="276" w:lineRule="auto"/>
              <w:jc w:val="center"/>
              <w:rPr>
                <w:rFonts w:ascii="Times New Roman" w:hAnsi="Times New Roman" w:cs="Times New Roman"/>
                <w:sz w:val="20"/>
                <w:szCs w:val="20"/>
              </w:rPr>
            </w:pPr>
            <w:r w:rsidRPr="00AC4ACC">
              <w:rPr>
                <w:rFonts w:ascii="Times New Roman" w:hAnsi="Times New Roman" w:cs="Times New Roman"/>
                <w:sz w:val="20"/>
                <w:szCs w:val="20"/>
              </w:rPr>
              <w:t>7.5.</w:t>
            </w:r>
          </w:p>
        </w:tc>
        <w:tc>
          <w:tcPr>
            <w:tcW w:w="5953" w:type="dxa"/>
          </w:tcPr>
          <w:p w:rsidR="00AC4ACC" w:rsidRPr="00AC4ACC" w:rsidRDefault="00AC4ACC" w:rsidP="00AC4ACC">
            <w:pPr>
              <w:spacing w:after="120" w:line="228" w:lineRule="auto"/>
              <w:jc w:val="both"/>
              <w:rPr>
                <w:rFonts w:ascii="Times New Roman" w:hAnsi="Times New Roman" w:cs="Times New Roman"/>
                <w:sz w:val="20"/>
                <w:szCs w:val="20"/>
              </w:rPr>
            </w:pPr>
            <w:r w:rsidRPr="00AC4ACC">
              <w:rPr>
                <w:rFonts w:ascii="Times New Roman" w:hAnsi="Times New Roman" w:cs="Times New Roman"/>
                <w:sz w:val="20"/>
                <w:szCs w:val="20"/>
              </w:rPr>
              <w:t>Размещение сведений о доходах, расходах, об имуществе и обязательствах имущественного характера на официальном сайте</w:t>
            </w:r>
          </w:p>
        </w:tc>
        <w:tc>
          <w:tcPr>
            <w:tcW w:w="4678" w:type="dxa"/>
          </w:tcPr>
          <w:p w:rsidR="00AC4ACC" w:rsidRPr="00AC4ACC" w:rsidRDefault="00AC4ACC" w:rsidP="00AC4ACC">
            <w:pPr>
              <w:spacing w:after="120" w:line="216" w:lineRule="auto"/>
              <w:jc w:val="center"/>
              <w:rPr>
                <w:rFonts w:ascii="Times New Roman" w:eastAsiaTheme="minorEastAsia" w:hAnsi="Times New Roman" w:cs="Times New Roman"/>
                <w:sz w:val="20"/>
                <w:szCs w:val="20"/>
              </w:rPr>
            </w:pPr>
            <w:r w:rsidRPr="00AC4ACC">
              <w:rPr>
                <w:rFonts w:ascii="Times New Roman" w:eastAsiaTheme="minorEastAsia" w:hAnsi="Times New Roman" w:cs="Times New Roman"/>
                <w:sz w:val="20"/>
                <w:szCs w:val="20"/>
              </w:rPr>
              <w:t>Администрация Нижнекисляйского городского поселения</w:t>
            </w:r>
          </w:p>
        </w:tc>
        <w:tc>
          <w:tcPr>
            <w:tcW w:w="4252" w:type="dxa"/>
          </w:tcPr>
          <w:p w:rsidR="00AC4ACC" w:rsidRPr="00AC4ACC" w:rsidRDefault="00AC4ACC" w:rsidP="00AC4ACC">
            <w:pPr>
              <w:autoSpaceDE w:val="0"/>
              <w:autoSpaceDN w:val="0"/>
              <w:adjustRightInd w:val="0"/>
              <w:spacing w:after="200" w:line="276" w:lineRule="auto"/>
              <w:jc w:val="center"/>
              <w:rPr>
                <w:rFonts w:ascii="Times New Roman" w:hAnsi="Times New Roman" w:cs="Times New Roman"/>
                <w:sz w:val="20"/>
                <w:szCs w:val="20"/>
              </w:rPr>
            </w:pPr>
            <w:r w:rsidRPr="00AC4ACC">
              <w:rPr>
                <w:rFonts w:ascii="Times New Roman" w:hAnsi="Times New Roman" w:cs="Times New Roman"/>
                <w:sz w:val="20"/>
                <w:szCs w:val="20"/>
              </w:rPr>
              <w:t>Ежегодно</w:t>
            </w:r>
          </w:p>
          <w:p w:rsidR="00AC4ACC" w:rsidRPr="00AC4ACC" w:rsidRDefault="00AC4ACC" w:rsidP="00AC4ACC">
            <w:pPr>
              <w:spacing w:after="200" w:line="276" w:lineRule="auto"/>
              <w:jc w:val="center"/>
              <w:rPr>
                <w:rFonts w:ascii="Times New Roman" w:eastAsiaTheme="minorEastAsia" w:hAnsi="Times New Roman" w:cs="Times New Roman"/>
                <w:sz w:val="20"/>
                <w:szCs w:val="20"/>
              </w:rPr>
            </w:pPr>
          </w:p>
        </w:tc>
      </w:tr>
      <w:tr w:rsidR="00AC4ACC" w:rsidRPr="00AC4ACC" w:rsidTr="00AC4ACC">
        <w:tc>
          <w:tcPr>
            <w:tcW w:w="15593" w:type="dxa"/>
            <w:gridSpan w:val="4"/>
          </w:tcPr>
          <w:p w:rsidR="00AC4ACC" w:rsidRPr="00AC4ACC" w:rsidRDefault="00AC4ACC" w:rsidP="00AC4ACC">
            <w:pPr>
              <w:spacing w:before="100" w:after="100" w:line="276" w:lineRule="auto"/>
              <w:jc w:val="center"/>
              <w:rPr>
                <w:rFonts w:ascii="Times New Roman" w:eastAsiaTheme="minorEastAsia" w:hAnsi="Times New Roman" w:cs="Times New Roman"/>
                <w:b/>
                <w:bCs/>
                <w:sz w:val="20"/>
                <w:szCs w:val="20"/>
              </w:rPr>
            </w:pPr>
            <w:r w:rsidRPr="00AC4ACC">
              <w:rPr>
                <w:rFonts w:ascii="Times New Roman" w:eastAsiaTheme="minorEastAsia" w:hAnsi="Times New Roman" w:cs="Times New Roman"/>
                <w:b/>
                <w:bCs/>
                <w:sz w:val="20"/>
                <w:szCs w:val="20"/>
              </w:rPr>
              <w:t>Направление 8. Реализация требований законодательства Российской Федерации об осуществлении антикоррупционной работы в организациях</w:t>
            </w:r>
          </w:p>
        </w:tc>
      </w:tr>
      <w:tr w:rsidR="00AC4ACC" w:rsidRPr="00AC4ACC" w:rsidTr="00AC4ACC">
        <w:tc>
          <w:tcPr>
            <w:tcW w:w="710" w:type="dxa"/>
          </w:tcPr>
          <w:p w:rsidR="00AC4ACC" w:rsidRPr="00AC4ACC" w:rsidRDefault="00AC4ACC" w:rsidP="00AC4ACC">
            <w:pPr>
              <w:spacing w:after="200" w:line="276" w:lineRule="auto"/>
              <w:jc w:val="center"/>
              <w:rPr>
                <w:rFonts w:ascii="Times New Roman" w:hAnsi="Times New Roman" w:cs="Times New Roman"/>
                <w:sz w:val="20"/>
                <w:szCs w:val="20"/>
              </w:rPr>
            </w:pPr>
            <w:r w:rsidRPr="00AC4ACC">
              <w:rPr>
                <w:rFonts w:ascii="Times New Roman" w:hAnsi="Times New Roman" w:cs="Times New Roman"/>
                <w:sz w:val="20"/>
                <w:szCs w:val="20"/>
              </w:rPr>
              <w:t>8.1.</w:t>
            </w:r>
          </w:p>
        </w:tc>
        <w:tc>
          <w:tcPr>
            <w:tcW w:w="5953" w:type="dxa"/>
          </w:tcPr>
          <w:p w:rsidR="00AC4ACC" w:rsidRPr="00AC4ACC" w:rsidRDefault="00AC4ACC" w:rsidP="00AC4ACC">
            <w:pPr>
              <w:spacing w:after="100" w:line="228" w:lineRule="auto"/>
              <w:jc w:val="both"/>
              <w:rPr>
                <w:rFonts w:ascii="Times New Roman" w:hAnsi="Times New Roman" w:cs="Times New Roman"/>
                <w:sz w:val="20"/>
                <w:szCs w:val="20"/>
              </w:rPr>
            </w:pPr>
            <w:r w:rsidRPr="00AC4ACC">
              <w:rPr>
                <w:rFonts w:ascii="Times New Roman" w:hAnsi="Times New Roman" w:cs="Times New Roman"/>
                <w:sz w:val="20"/>
                <w:szCs w:val="20"/>
              </w:rPr>
              <w:t xml:space="preserve">Оказание методической помощи руководителю муниципального учреждения по вопросам организации работы по противодействию коррупции </w:t>
            </w:r>
          </w:p>
        </w:tc>
        <w:tc>
          <w:tcPr>
            <w:tcW w:w="4678" w:type="dxa"/>
          </w:tcPr>
          <w:p w:rsidR="00AC4ACC" w:rsidRPr="00AC4ACC" w:rsidRDefault="00AC4ACC" w:rsidP="00AC4ACC">
            <w:pPr>
              <w:spacing w:after="100" w:line="228" w:lineRule="auto"/>
              <w:jc w:val="center"/>
              <w:rPr>
                <w:rFonts w:ascii="Times New Roman" w:eastAsiaTheme="minorEastAsia" w:hAnsi="Times New Roman" w:cs="Times New Roman"/>
                <w:sz w:val="20"/>
                <w:szCs w:val="20"/>
              </w:rPr>
            </w:pPr>
            <w:r w:rsidRPr="00AC4ACC">
              <w:rPr>
                <w:rFonts w:ascii="Times New Roman" w:eastAsiaTheme="minorEastAsia" w:hAnsi="Times New Roman" w:cs="Times New Roman"/>
                <w:sz w:val="20"/>
                <w:szCs w:val="20"/>
              </w:rPr>
              <w:t>Администрация Нижнекисляйского городского поселения</w:t>
            </w:r>
          </w:p>
        </w:tc>
        <w:tc>
          <w:tcPr>
            <w:tcW w:w="4252" w:type="dxa"/>
          </w:tcPr>
          <w:p w:rsidR="00AC4ACC" w:rsidRPr="00AC4ACC" w:rsidRDefault="00AC4ACC" w:rsidP="00AC4ACC">
            <w:pPr>
              <w:autoSpaceDE w:val="0"/>
              <w:autoSpaceDN w:val="0"/>
              <w:adjustRightInd w:val="0"/>
              <w:spacing w:after="200" w:line="276" w:lineRule="auto"/>
              <w:jc w:val="center"/>
              <w:rPr>
                <w:rFonts w:ascii="Times New Roman" w:hAnsi="Times New Roman" w:cs="Times New Roman"/>
                <w:sz w:val="20"/>
                <w:szCs w:val="20"/>
              </w:rPr>
            </w:pPr>
            <w:r w:rsidRPr="00AC4ACC">
              <w:rPr>
                <w:rFonts w:ascii="Times New Roman" w:hAnsi="Times New Roman" w:cs="Times New Roman"/>
                <w:sz w:val="20"/>
                <w:szCs w:val="20"/>
              </w:rPr>
              <w:t>Ежегодно</w:t>
            </w:r>
          </w:p>
          <w:p w:rsidR="00AC4ACC" w:rsidRPr="00AC4ACC" w:rsidRDefault="00AC4ACC" w:rsidP="00AC4ACC">
            <w:pPr>
              <w:spacing w:after="200" w:line="276" w:lineRule="auto"/>
              <w:jc w:val="center"/>
              <w:rPr>
                <w:rFonts w:ascii="Times New Roman" w:eastAsiaTheme="minorEastAsia" w:hAnsi="Times New Roman" w:cs="Times New Roman"/>
                <w:sz w:val="20"/>
                <w:szCs w:val="20"/>
              </w:rPr>
            </w:pPr>
          </w:p>
        </w:tc>
      </w:tr>
      <w:tr w:rsidR="00AC4ACC" w:rsidRPr="00AC4ACC" w:rsidTr="00AC4ACC">
        <w:tc>
          <w:tcPr>
            <w:tcW w:w="710" w:type="dxa"/>
          </w:tcPr>
          <w:p w:rsidR="00AC4ACC" w:rsidRPr="00AC4ACC" w:rsidRDefault="00AC4ACC" w:rsidP="00AC4ACC">
            <w:pPr>
              <w:spacing w:after="200" w:line="276" w:lineRule="auto"/>
              <w:jc w:val="center"/>
              <w:rPr>
                <w:rFonts w:ascii="Times New Roman" w:hAnsi="Times New Roman" w:cs="Times New Roman"/>
                <w:sz w:val="20"/>
                <w:szCs w:val="20"/>
              </w:rPr>
            </w:pPr>
            <w:r w:rsidRPr="00AC4ACC">
              <w:rPr>
                <w:rFonts w:ascii="Times New Roman" w:hAnsi="Times New Roman" w:cs="Times New Roman"/>
                <w:sz w:val="20"/>
                <w:szCs w:val="20"/>
              </w:rPr>
              <w:t>8.2.</w:t>
            </w:r>
          </w:p>
        </w:tc>
        <w:tc>
          <w:tcPr>
            <w:tcW w:w="5953" w:type="dxa"/>
          </w:tcPr>
          <w:p w:rsidR="00AC4ACC" w:rsidRPr="00AC4ACC" w:rsidRDefault="00AC4ACC" w:rsidP="00AC4ACC">
            <w:pPr>
              <w:spacing w:after="100" w:line="228" w:lineRule="auto"/>
              <w:jc w:val="both"/>
              <w:rPr>
                <w:rFonts w:ascii="Times New Roman" w:hAnsi="Times New Roman" w:cs="Times New Roman"/>
                <w:sz w:val="20"/>
                <w:szCs w:val="20"/>
              </w:rPr>
            </w:pPr>
            <w:r w:rsidRPr="00AC4ACC">
              <w:rPr>
                <w:rFonts w:ascii="Times New Roman" w:hAnsi="Times New Roman" w:cs="Times New Roman"/>
                <w:sz w:val="20"/>
                <w:szCs w:val="20"/>
              </w:rPr>
              <w:t xml:space="preserve">Прием, анализ сведений о доходах, расходах, об имуществе и обязательствах имущественного характера, представляемых лицами, претендующими на замещение должности руководителя </w:t>
            </w:r>
            <w:r w:rsidRPr="00AC4ACC">
              <w:rPr>
                <w:rFonts w:ascii="Times New Roman" w:hAnsi="Times New Roman" w:cs="Times New Roman"/>
                <w:sz w:val="20"/>
                <w:szCs w:val="20"/>
              </w:rPr>
              <w:lastRenderedPageBreak/>
              <w:t>муниципального учреждения и лицами, замещающими указанные должности</w:t>
            </w:r>
          </w:p>
        </w:tc>
        <w:tc>
          <w:tcPr>
            <w:tcW w:w="4678" w:type="dxa"/>
          </w:tcPr>
          <w:p w:rsidR="00AC4ACC" w:rsidRPr="00AC4ACC" w:rsidRDefault="00AC4ACC" w:rsidP="00AC4ACC">
            <w:pPr>
              <w:autoSpaceDE w:val="0"/>
              <w:autoSpaceDN w:val="0"/>
              <w:adjustRightInd w:val="0"/>
              <w:spacing w:after="120" w:line="228" w:lineRule="auto"/>
              <w:jc w:val="center"/>
              <w:rPr>
                <w:rFonts w:ascii="Times New Roman" w:hAnsi="Times New Roman" w:cs="Times New Roman"/>
                <w:sz w:val="20"/>
                <w:szCs w:val="20"/>
              </w:rPr>
            </w:pPr>
            <w:r w:rsidRPr="00AC4ACC">
              <w:rPr>
                <w:rFonts w:ascii="Times New Roman" w:eastAsiaTheme="minorEastAsia" w:hAnsi="Times New Roman" w:cs="Times New Roman"/>
                <w:sz w:val="20"/>
                <w:szCs w:val="20"/>
              </w:rPr>
              <w:lastRenderedPageBreak/>
              <w:t>Администрация Нижнекисляйского городского поселения</w:t>
            </w:r>
          </w:p>
        </w:tc>
        <w:tc>
          <w:tcPr>
            <w:tcW w:w="4252" w:type="dxa"/>
          </w:tcPr>
          <w:p w:rsidR="00AC4ACC" w:rsidRPr="00AC4ACC" w:rsidRDefault="00AC4ACC" w:rsidP="00AC4ACC">
            <w:pPr>
              <w:spacing w:after="200" w:line="276" w:lineRule="auto"/>
              <w:jc w:val="center"/>
              <w:rPr>
                <w:rFonts w:ascii="Times New Roman" w:eastAsiaTheme="minorEastAsia" w:hAnsi="Times New Roman" w:cs="Times New Roman"/>
                <w:sz w:val="20"/>
                <w:szCs w:val="20"/>
              </w:rPr>
            </w:pPr>
            <w:r w:rsidRPr="00AC4ACC">
              <w:rPr>
                <w:rFonts w:ascii="Times New Roman" w:hAnsi="Times New Roman" w:cs="Times New Roman"/>
                <w:sz w:val="20"/>
                <w:szCs w:val="20"/>
              </w:rPr>
              <w:t>Ежегодно</w:t>
            </w:r>
          </w:p>
        </w:tc>
      </w:tr>
      <w:tr w:rsidR="00AC4ACC" w:rsidRPr="00AC4ACC" w:rsidTr="00AC4ACC">
        <w:tc>
          <w:tcPr>
            <w:tcW w:w="15593" w:type="dxa"/>
            <w:gridSpan w:val="4"/>
          </w:tcPr>
          <w:p w:rsidR="00AC4ACC" w:rsidRPr="00AC4ACC" w:rsidRDefault="00AC4ACC" w:rsidP="00AC4ACC">
            <w:pPr>
              <w:spacing w:after="200" w:line="276" w:lineRule="auto"/>
              <w:jc w:val="center"/>
              <w:rPr>
                <w:rFonts w:ascii="Times New Roman" w:hAnsi="Times New Roman" w:cs="Times New Roman"/>
                <w:sz w:val="20"/>
                <w:szCs w:val="20"/>
              </w:rPr>
            </w:pPr>
            <w:r w:rsidRPr="00AC4ACC">
              <w:rPr>
                <w:rFonts w:ascii="Times New Roman" w:hAnsi="Times New Roman" w:cs="Times New Roman"/>
                <w:b/>
                <w:sz w:val="20"/>
                <w:szCs w:val="20"/>
              </w:rPr>
              <w:t>9. Осуществление мер по противодействию коррупции в сфере закупок товаров, работ, услуг для обеспечения муниципальных нужд</w:t>
            </w:r>
          </w:p>
        </w:tc>
      </w:tr>
      <w:tr w:rsidR="00AC4ACC" w:rsidRPr="00AC4ACC" w:rsidTr="00AC4ACC">
        <w:tc>
          <w:tcPr>
            <w:tcW w:w="710" w:type="dxa"/>
          </w:tcPr>
          <w:p w:rsidR="00AC4ACC" w:rsidRPr="00AC4ACC" w:rsidRDefault="00AC4ACC" w:rsidP="00AC4ACC">
            <w:pPr>
              <w:spacing w:after="200" w:line="276" w:lineRule="auto"/>
              <w:jc w:val="center"/>
              <w:rPr>
                <w:rFonts w:ascii="Times New Roman" w:hAnsi="Times New Roman" w:cs="Times New Roman"/>
                <w:sz w:val="20"/>
                <w:szCs w:val="20"/>
              </w:rPr>
            </w:pPr>
            <w:r w:rsidRPr="00AC4ACC">
              <w:rPr>
                <w:rFonts w:ascii="Times New Roman" w:hAnsi="Times New Roman" w:cs="Times New Roman"/>
                <w:sz w:val="20"/>
                <w:szCs w:val="20"/>
              </w:rPr>
              <w:t xml:space="preserve">9.1. </w:t>
            </w:r>
          </w:p>
        </w:tc>
        <w:tc>
          <w:tcPr>
            <w:tcW w:w="5953" w:type="dxa"/>
          </w:tcPr>
          <w:p w:rsidR="00AC4ACC" w:rsidRPr="00AC4ACC" w:rsidRDefault="00AC4ACC" w:rsidP="00AC4ACC">
            <w:pPr>
              <w:spacing w:after="120" w:line="276" w:lineRule="auto"/>
              <w:jc w:val="both"/>
              <w:rPr>
                <w:rFonts w:ascii="Times New Roman" w:hAnsi="Times New Roman" w:cs="Times New Roman"/>
                <w:sz w:val="20"/>
                <w:szCs w:val="20"/>
              </w:rPr>
            </w:pPr>
            <w:r w:rsidRPr="00AC4ACC">
              <w:rPr>
                <w:rFonts w:ascii="Times New Roman" w:hAnsi="Times New Roman" w:cs="Times New Roman"/>
                <w:sz w:val="20"/>
                <w:szCs w:val="20"/>
              </w:rPr>
              <w:t>Осуществление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w:t>
            </w:r>
          </w:p>
        </w:tc>
        <w:tc>
          <w:tcPr>
            <w:tcW w:w="4678" w:type="dxa"/>
          </w:tcPr>
          <w:p w:rsidR="00AC4ACC" w:rsidRPr="00AC4ACC" w:rsidRDefault="00AC4ACC" w:rsidP="00AC4ACC">
            <w:pPr>
              <w:spacing w:after="120" w:line="228" w:lineRule="auto"/>
              <w:jc w:val="center"/>
              <w:rPr>
                <w:rFonts w:ascii="Times New Roman" w:eastAsiaTheme="minorEastAsia" w:hAnsi="Times New Roman" w:cs="Times New Roman"/>
                <w:sz w:val="20"/>
                <w:szCs w:val="20"/>
              </w:rPr>
            </w:pPr>
            <w:r w:rsidRPr="00AC4ACC">
              <w:rPr>
                <w:rFonts w:ascii="Times New Roman" w:eastAsiaTheme="minorEastAsia" w:hAnsi="Times New Roman" w:cs="Times New Roman"/>
                <w:sz w:val="20"/>
                <w:szCs w:val="20"/>
              </w:rPr>
              <w:t>Администрация Нижнекисляйского городского поселения</w:t>
            </w:r>
          </w:p>
        </w:tc>
        <w:tc>
          <w:tcPr>
            <w:tcW w:w="4252" w:type="dxa"/>
          </w:tcPr>
          <w:p w:rsidR="00AC4ACC" w:rsidRPr="00AC4ACC" w:rsidRDefault="00AC4ACC" w:rsidP="00AC4ACC">
            <w:pPr>
              <w:autoSpaceDE w:val="0"/>
              <w:autoSpaceDN w:val="0"/>
              <w:adjustRightInd w:val="0"/>
              <w:spacing w:after="200" w:line="276" w:lineRule="auto"/>
              <w:jc w:val="center"/>
              <w:rPr>
                <w:rFonts w:ascii="Times New Roman" w:hAnsi="Times New Roman" w:cs="Times New Roman"/>
                <w:sz w:val="20"/>
                <w:szCs w:val="20"/>
              </w:rPr>
            </w:pPr>
            <w:r w:rsidRPr="00AC4ACC">
              <w:rPr>
                <w:rFonts w:ascii="Times New Roman" w:hAnsi="Times New Roman" w:cs="Times New Roman"/>
                <w:sz w:val="20"/>
                <w:szCs w:val="20"/>
              </w:rPr>
              <w:t>Ежегодно</w:t>
            </w:r>
          </w:p>
        </w:tc>
      </w:tr>
      <w:tr w:rsidR="00AC4ACC" w:rsidRPr="00AC4ACC" w:rsidTr="00AC4ACC">
        <w:tc>
          <w:tcPr>
            <w:tcW w:w="15593" w:type="dxa"/>
            <w:gridSpan w:val="4"/>
          </w:tcPr>
          <w:p w:rsidR="00AC4ACC" w:rsidRPr="00AC4ACC" w:rsidRDefault="00AC4ACC" w:rsidP="00AC4ACC">
            <w:pPr>
              <w:autoSpaceDE w:val="0"/>
              <w:autoSpaceDN w:val="0"/>
              <w:adjustRightInd w:val="0"/>
              <w:spacing w:after="200" w:line="276" w:lineRule="auto"/>
              <w:jc w:val="center"/>
              <w:rPr>
                <w:rFonts w:ascii="Times New Roman" w:hAnsi="Times New Roman" w:cs="Times New Roman"/>
                <w:sz w:val="20"/>
                <w:szCs w:val="20"/>
              </w:rPr>
            </w:pPr>
            <w:r w:rsidRPr="00AC4ACC">
              <w:rPr>
                <w:rFonts w:ascii="Times New Roman" w:eastAsiaTheme="minorEastAsia" w:hAnsi="Times New Roman" w:cs="Times New Roman"/>
                <w:b/>
                <w:sz w:val="20"/>
                <w:szCs w:val="20"/>
              </w:rPr>
              <w:t>Направление 10. Контроль за выполнением мероприятий, предусмотренных настоящим Планом</w:t>
            </w:r>
          </w:p>
        </w:tc>
      </w:tr>
      <w:tr w:rsidR="00AC4ACC" w:rsidRPr="00AC4ACC" w:rsidTr="00AC4ACC">
        <w:tc>
          <w:tcPr>
            <w:tcW w:w="710" w:type="dxa"/>
          </w:tcPr>
          <w:p w:rsidR="00AC4ACC" w:rsidRPr="00AC4ACC" w:rsidRDefault="00AC4ACC" w:rsidP="00AC4ACC">
            <w:pPr>
              <w:spacing w:after="200" w:line="276" w:lineRule="auto"/>
              <w:jc w:val="center"/>
              <w:rPr>
                <w:rFonts w:ascii="Times New Roman" w:hAnsi="Times New Roman" w:cs="Times New Roman"/>
                <w:sz w:val="20"/>
                <w:szCs w:val="20"/>
              </w:rPr>
            </w:pPr>
            <w:r w:rsidRPr="00AC4ACC">
              <w:rPr>
                <w:rFonts w:ascii="Times New Roman" w:hAnsi="Times New Roman" w:cs="Times New Roman"/>
                <w:sz w:val="20"/>
                <w:szCs w:val="20"/>
              </w:rPr>
              <w:t>10.1.</w:t>
            </w:r>
          </w:p>
        </w:tc>
        <w:tc>
          <w:tcPr>
            <w:tcW w:w="5953" w:type="dxa"/>
          </w:tcPr>
          <w:p w:rsidR="00AC4ACC" w:rsidRPr="00AC4ACC" w:rsidRDefault="00AC4ACC" w:rsidP="00AC4ACC">
            <w:pPr>
              <w:spacing w:after="120" w:line="276" w:lineRule="auto"/>
              <w:jc w:val="both"/>
              <w:rPr>
                <w:rFonts w:ascii="Times New Roman" w:hAnsi="Times New Roman" w:cs="Times New Roman"/>
                <w:sz w:val="20"/>
                <w:szCs w:val="20"/>
              </w:rPr>
            </w:pPr>
            <w:r w:rsidRPr="00AC4ACC">
              <w:rPr>
                <w:rFonts w:ascii="Times New Roman" w:hAnsi="Times New Roman" w:cs="Times New Roman"/>
                <w:sz w:val="20"/>
                <w:szCs w:val="20"/>
              </w:rPr>
              <w:t>Мониторинг реализации настоящего Плана, а также представление в администрацию Бутурлиновского муниципального района Воронежской области отчетов о его результатах</w:t>
            </w:r>
          </w:p>
          <w:p w:rsidR="00AC4ACC" w:rsidRPr="00AC4ACC" w:rsidRDefault="00AC4ACC" w:rsidP="00AC4ACC">
            <w:pPr>
              <w:spacing w:after="120" w:line="276" w:lineRule="auto"/>
              <w:jc w:val="both"/>
              <w:rPr>
                <w:rFonts w:ascii="Times New Roman" w:hAnsi="Times New Roman" w:cs="Times New Roman"/>
                <w:sz w:val="20"/>
                <w:szCs w:val="20"/>
              </w:rPr>
            </w:pPr>
          </w:p>
        </w:tc>
        <w:tc>
          <w:tcPr>
            <w:tcW w:w="4678" w:type="dxa"/>
          </w:tcPr>
          <w:p w:rsidR="00AC4ACC" w:rsidRPr="00AC4ACC" w:rsidRDefault="00AC4ACC" w:rsidP="00AC4ACC">
            <w:pPr>
              <w:spacing w:after="60" w:line="276" w:lineRule="auto"/>
              <w:jc w:val="center"/>
              <w:rPr>
                <w:rFonts w:ascii="Times New Roman" w:hAnsi="Times New Roman" w:cs="Times New Roman"/>
                <w:sz w:val="20"/>
                <w:szCs w:val="20"/>
              </w:rPr>
            </w:pPr>
            <w:r w:rsidRPr="00AC4ACC">
              <w:rPr>
                <w:rFonts w:ascii="Times New Roman" w:eastAsiaTheme="minorEastAsia" w:hAnsi="Times New Roman" w:cs="Times New Roman"/>
                <w:sz w:val="20"/>
                <w:szCs w:val="20"/>
              </w:rPr>
              <w:t>Администрация Нижнекисляйского городского поселения</w:t>
            </w:r>
          </w:p>
          <w:p w:rsidR="00AC4ACC" w:rsidRPr="00AC4ACC" w:rsidRDefault="00AC4ACC" w:rsidP="00AC4ACC">
            <w:pPr>
              <w:spacing w:after="120" w:line="228" w:lineRule="auto"/>
              <w:jc w:val="center"/>
              <w:rPr>
                <w:rFonts w:ascii="Times New Roman" w:eastAsiaTheme="minorEastAsia" w:hAnsi="Times New Roman" w:cs="Times New Roman"/>
                <w:sz w:val="20"/>
                <w:szCs w:val="20"/>
              </w:rPr>
            </w:pPr>
          </w:p>
        </w:tc>
        <w:tc>
          <w:tcPr>
            <w:tcW w:w="4252" w:type="dxa"/>
          </w:tcPr>
          <w:p w:rsidR="00AC4ACC" w:rsidRPr="00AC4ACC" w:rsidRDefault="00AC4ACC" w:rsidP="00AC4ACC">
            <w:pPr>
              <w:autoSpaceDE w:val="0"/>
              <w:autoSpaceDN w:val="0"/>
              <w:adjustRightInd w:val="0"/>
              <w:spacing w:after="200" w:line="276" w:lineRule="auto"/>
              <w:jc w:val="center"/>
              <w:rPr>
                <w:rFonts w:ascii="Times New Roman" w:hAnsi="Times New Roman" w:cs="Times New Roman"/>
                <w:sz w:val="20"/>
                <w:szCs w:val="20"/>
              </w:rPr>
            </w:pPr>
            <w:r w:rsidRPr="00AC4ACC">
              <w:rPr>
                <w:rFonts w:ascii="Times New Roman" w:hAnsi="Times New Roman" w:cs="Times New Roman"/>
                <w:sz w:val="20"/>
                <w:szCs w:val="20"/>
              </w:rPr>
              <w:t>До 31января 2026 года</w:t>
            </w:r>
          </w:p>
          <w:p w:rsidR="00AC4ACC" w:rsidRPr="00AC4ACC" w:rsidRDefault="00AC4ACC" w:rsidP="00AC4ACC">
            <w:pPr>
              <w:autoSpaceDE w:val="0"/>
              <w:autoSpaceDN w:val="0"/>
              <w:adjustRightInd w:val="0"/>
              <w:spacing w:after="200" w:line="276" w:lineRule="auto"/>
              <w:jc w:val="center"/>
              <w:rPr>
                <w:rFonts w:ascii="Times New Roman" w:hAnsi="Times New Roman" w:cs="Times New Roman"/>
                <w:sz w:val="20"/>
                <w:szCs w:val="20"/>
              </w:rPr>
            </w:pPr>
            <w:r w:rsidRPr="00AC4ACC">
              <w:rPr>
                <w:rFonts w:ascii="Times New Roman" w:hAnsi="Times New Roman" w:cs="Times New Roman"/>
                <w:sz w:val="20"/>
                <w:szCs w:val="20"/>
              </w:rPr>
              <w:t>До 31января 2027 года</w:t>
            </w:r>
          </w:p>
          <w:p w:rsidR="00AC4ACC" w:rsidRPr="00AC4ACC" w:rsidRDefault="00AC4ACC" w:rsidP="00AC4ACC">
            <w:pPr>
              <w:spacing w:after="200" w:line="276" w:lineRule="auto"/>
              <w:jc w:val="center"/>
              <w:rPr>
                <w:rFonts w:ascii="Times New Roman" w:eastAsiaTheme="minorEastAsia" w:hAnsi="Times New Roman" w:cs="Times New Roman"/>
                <w:sz w:val="20"/>
                <w:szCs w:val="20"/>
              </w:rPr>
            </w:pPr>
            <w:r w:rsidRPr="00AC4ACC">
              <w:rPr>
                <w:rFonts w:ascii="Times New Roman" w:eastAsiaTheme="minorEastAsia" w:hAnsi="Times New Roman" w:cs="Times New Roman"/>
                <w:sz w:val="20"/>
                <w:szCs w:val="20"/>
              </w:rPr>
              <w:t xml:space="preserve">До </w:t>
            </w:r>
            <w:r w:rsidRPr="00AC4ACC">
              <w:rPr>
                <w:rFonts w:ascii="Times New Roman" w:hAnsi="Times New Roman" w:cs="Times New Roman"/>
                <w:sz w:val="20"/>
                <w:szCs w:val="20"/>
              </w:rPr>
              <w:t>31января</w:t>
            </w:r>
            <w:r w:rsidRPr="00AC4ACC">
              <w:rPr>
                <w:rFonts w:ascii="Times New Roman" w:eastAsiaTheme="minorEastAsia" w:hAnsi="Times New Roman" w:cs="Times New Roman"/>
                <w:sz w:val="20"/>
                <w:szCs w:val="20"/>
              </w:rPr>
              <w:t xml:space="preserve"> 2028 года</w:t>
            </w:r>
          </w:p>
          <w:p w:rsidR="00AC4ACC" w:rsidRPr="00AC4ACC" w:rsidRDefault="00AC4ACC" w:rsidP="00AC4ACC">
            <w:pPr>
              <w:spacing w:after="200" w:line="276" w:lineRule="auto"/>
              <w:jc w:val="center"/>
              <w:rPr>
                <w:rFonts w:ascii="Times New Roman" w:eastAsiaTheme="minorEastAsia" w:hAnsi="Times New Roman" w:cs="Times New Roman"/>
                <w:sz w:val="20"/>
                <w:szCs w:val="20"/>
              </w:rPr>
            </w:pPr>
            <w:r w:rsidRPr="00AC4ACC">
              <w:rPr>
                <w:rFonts w:ascii="Times New Roman" w:eastAsiaTheme="minorEastAsia" w:hAnsi="Times New Roman" w:cs="Times New Roman"/>
                <w:sz w:val="20"/>
                <w:szCs w:val="20"/>
              </w:rPr>
              <w:t xml:space="preserve">До </w:t>
            </w:r>
            <w:r w:rsidRPr="00AC4ACC">
              <w:rPr>
                <w:rFonts w:ascii="Times New Roman" w:hAnsi="Times New Roman" w:cs="Times New Roman"/>
                <w:sz w:val="20"/>
                <w:szCs w:val="20"/>
              </w:rPr>
              <w:t>31января 2029 года</w:t>
            </w:r>
          </w:p>
          <w:p w:rsidR="00AC4ACC" w:rsidRPr="00AC4ACC" w:rsidRDefault="00AC4ACC" w:rsidP="00AC4ACC">
            <w:pPr>
              <w:spacing w:after="200" w:line="276" w:lineRule="auto"/>
              <w:jc w:val="center"/>
              <w:rPr>
                <w:rFonts w:ascii="Times New Roman" w:eastAsiaTheme="minorEastAsia" w:hAnsi="Times New Roman" w:cs="Times New Roman"/>
                <w:sz w:val="20"/>
                <w:szCs w:val="20"/>
              </w:rPr>
            </w:pPr>
          </w:p>
        </w:tc>
      </w:tr>
    </w:tbl>
    <w:p w:rsidR="00AC4ACC" w:rsidRPr="00AC4ACC" w:rsidRDefault="00AC4ACC" w:rsidP="00AC4ACC">
      <w:pPr>
        <w:spacing w:after="0" w:line="480" w:lineRule="auto"/>
        <w:rPr>
          <w:rFonts w:ascii="Times New Roman" w:eastAsia="Calibri" w:hAnsi="Times New Roman" w:cs="Times New Roman"/>
          <w:sz w:val="20"/>
          <w:szCs w:val="20"/>
          <w:lang w:eastAsia="en-US"/>
        </w:rPr>
      </w:pPr>
    </w:p>
    <w:p w:rsidR="00AC4ACC" w:rsidRPr="00AC4ACC" w:rsidRDefault="00AC4ACC" w:rsidP="00AC4ACC">
      <w:pPr>
        <w:keepNext/>
        <w:tabs>
          <w:tab w:val="left" w:pos="6525"/>
          <w:tab w:val="left" w:pos="6855"/>
          <w:tab w:val="right" w:pos="9354"/>
        </w:tabs>
        <w:autoSpaceDE w:val="0"/>
        <w:autoSpaceDN w:val="0"/>
        <w:spacing w:after="0" w:line="240" w:lineRule="auto"/>
        <w:ind w:firstLine="567"/>
        <w:outlineLvl w:val="0"/>
        <w:rPr>
          <w:rFonts w:ascii="Times New Roman" w:eastAsia="Times New Roman" w:hAnsi="Times New Roman" w:cs="Times New Roman"/>
          <w:iCs/>
          <w:sz w:val="28"/>
          <w:szCs w:val="24"/>
        </w:rPr>
      </w:pPr>
    </w:p>
    <w:p w:rsidR="00AC4ACC" w:rsidRDefault="00AC4ACC" w:rsidP="00AC4ACC">
      <w:pPr>
        <w:spacing w:after="0" w:line="240" w:lineRule="auto"/>
        <w:rPr>
          <w:rFonts w:ascii="Times New Roman" w:eastAsia="Times New Roman" w:hAnsi="Times New Roman" w:cs="Times New Roman"/>
          <w:iCs/>
          <w:sz w:val="28"/>
          <w:szCs w:val="24"/>
        </w:rPr>
        <w:sectPr w:rsidR="00AC4ACC" w:rsidSect="00AC4ACC">
          <w:pgSz w:w="16838" w:h="11906" w:orient="landscape"/>
          <w:pgMar w:top="1701" w:right="1134" w:bottom="425" w:left="567" w:header="708" w:footer="708" w:gutter="0"/>
          <w:cols w:space="720"/>
        </w:sectPr>
      </w:pPr>
    </w:p>
    <w:p w:rsidR="00BA4E6A" w:rsidRDefault="00BA4E6A" w:rsidP="00216F7D">
      <w:pPr>
        <w:rPr>
          <w:rFonts w:ascii="Times New Roman" w:eastAsia="Times New Roman" w:hAnsi="Times New Roman" w:cs="Times New Roman"/>
          <w:iCs/>
          <w:sz w:val="28"/>
          <w:szCs w:val="24"/>
        </w:rPr>
      </w:pPr>
    </w:p>
    <w:p w:rsidR="00AC4ACC" w:rsidRDefault="00AC4ACC" w:rsidP="00216F7D">
      <w:pPr>
        <w:rPr>
          <w:rFonts w:ascii="Times New Roman" w:eastAsia="Times New Roman" w:hAnsi="Times New Roman" w:cs="Times New Roman"/>
          <w:iCs/>
          <w:sz w:val="28"/>
          <w:szCs w:val="24"/>
        </w:rPr>
      </w:pPr>
    </w:p>
    <w:p w:rsidR="00AC4ACC" w:rsidRDefault="00AC4ACC" w:rsidP="00216F7D">
      <w:pPr>
        <w:rPr>
          <w:rFonts w:ascii="Times New Roman" w:eastAsia="Times New Roman" w:hAnsi="Times New Roman" w:cs="Times New Roman"/>
          <w:iCs/>
          <w:sz w:val="28"/>
          <w:szCs w:val="24"/>
        </w:rPr>
      </w:pPr>
    </w:p>
    <w:p w:rsidR="00AC4ACC" w:rsidRDefault="00AC4ACC" w:rsidP="00216F7D">
      <w:pPr>
        <w:rPr>
          <w:rFonts w:ascii="Times New Roman" w:eastAsia="Times New Roman" w:hAnsi="Times New Roman" w:cs="Times New Roman"/>
          <w:iCs/>
          <w:sz w:val="28"/>
          <w:szCs w:val="24"/>
        </w:rPr>
      </w:pPr>
    </w:p>
    <w:p w:rsidR="00AC4ACC" w:rsidRDefault="00AC4ACC" w:rsidP="00216F7D">
      <w:pPr>
        <w:rPr>
          <w:rFonts w:ascii="Times New Roman" w:eastAsia="Times New Roman" w:hAnsi="Times New Roman" w:cs="Times New Roman"/>
          <w:iCs/>
          <w:sz w:val="28"/>
          <w:szCs w:val="24"/>
        </w:rPr>
      </w:pPr>
    </w:p>
    <w:p w:rsidR="00AC4ACC" w:rsidRDefault="00AC4ACC" w:rsidP="00216F7D">
      <w:pPr>
        <w:rPr>
          <w:rFonts w:ascii="Times New Roman" w:eastAsia="Times New Roman" w:hAnsi="Times New Roman" w:cs="Times New Roman"/>
          <w:iCs/>
          <w:sz w:val="28"/>
          <w:szCs w:val="24"/>
        </w:rPr>
      </w:pPr>
    </w:p>
    <w:p w:rsidR="00AC4ACC" w:rsidRDefault="00AC4ACC" w:rsidP="00216F7D">
      <w:pPr>
        <w:rPr>
          <w:rFonts w:ascii="Times New Roman" w:eastAsia="Times New Roman" w:hAnsi="Times New Roman" w:cs="Times New Roman"/>
          <w:iCs/>
          <w:sz w:val="28"/>
          <w:szCs w:val="24"/>
        </w:rPr>
      </w:pPr>
    </w:p>
    <w:p w:rsidR="00AC4ACC" w:rsidRDefault="00AC4ACC" w:rsidP="00216F7D">
      <w:pPr>
        <w:rPr>
          <w:rFonts w:ascii="Times New Roman" w:eastAsia="Times New Roman" w:hAnsi="Times New Roman" w:cs="Times New Roman"/>
          <w:iCs/>
          <w:sz w:val="28"/>
          <w:szCs w:val="24"/>
        </w:rPr>
      </w:pPr>
    </w:p>
    <w:p w:rsidR="00AC4ACC" w:rsidRDefault="00AC4ACC" w:rsidP="00216F7D">
      <w:pPr>
        <w:rPr>
          <w:rFonts w:ascii="Times New Roman" w:eastAsia="Times New Roman" w:hAnsi="Times New Roman" w:cs="Times New Roman"/>
          <w:iCs/>
          <w:sz w:val="28"/>
          <w:szCs w:val="24"/>
        </w:rPr>
      </w:pPr>
    </w:p>
    <w:p w:rsidR="00AC4ACC" w:rsidRDefault="00AC4ACC" w:rsidP="00216F7D">
      <w:pPr>
        <w:rPr>
          <w:rFonts w:ascii="Times New Roman" w:eastAsia="Times New Roman" w:hAnsi="Times New Roman" w:cs="Times New Roman"/>
          <w:iCs/>
          <w:sz w:val="28"/>
          <w:szCs w:val="24"/>
        </w:rPr>
      </w:pPr>
    </w:p>
    <w:p w:rsidR="00AC4ACC" w:rsidRDefault="00AC4ACC" w:rsidP="00216F7D">
      <w:pPr>
        <w:rPr>
          <w:rFonts w:ascii="Times New Roman" w:eastAsia="Times New Roman" w:hAnsi="Times New Roman" w:cs="Times New Roman"/>
          <w:iCs/>
          <w:sz w:val="28"/>
          <w:szCs w:val="24"/>
        </w:rPr>
      </w:pPr>
    </w:p>
    <w:p w:rsidR="00AC4ACC" w:rsidRDefault="00AC4ACC" w:rsidP="00216F7D">
      <w:pPr>
        <w:rPr>
          <w:rFonts w:ascii="Times New Roman" w:eastAsia="Times New Roman" w:hAnsi="Times New Roman" w:cs="Times New Roman"/>
          <w:iCs/>
          <w:sz w:val="28"/>
          <w:szCs w:val="24"/>
        </w:rPr>
      </w:pPr>
    </w:p>
    <w:p w:rsidR="00AC4ACC" w:rsidRDefault="00AC4ACC" w:rsidP="00216F7D">
      <w:pPr>
        <w:rPr>
          <w:rFonts w:ascii="Times New Roman" w:eastAsia="Times New Roman" w:hAnsi="Times New Roman" w:cs="Times New Roman"/>
          <w:iCs/>
          <w:sz w:val="28"/>
          <w:szCs w:val="24"/>
        </w:rPr>
      </w:pPr>
    </w:p>
    <w:p w:rsidR="00AC4ACC" w:rsidRPr="00AC4ACC" w:rsidRDefault="00AC4ACC" w:rsidP="00216F7D">
      <w:pPr>
        <w:rPr>
          <w:rFonts w:ascii="Times New Roman" w:hAnsi="Times New Roman" w:cs="Times New Roman"/>
        </w:rPr>
      </w:pPr>
    </w:p>
    <w:p w:rsidR="00BA4E6A" w:rsidRPr="00AC4ACC" w:rsidRDefault="00BA4E6A" w:rsidP="00216F7D">
      <w:pPr>
        <w:rPr>
          <w:rFonts w:ascii="Times New Roman" w:hAnsi="Times New Roman" w:cs="Times New Roman"/>
        </w:rPr>
      </w:pPr>
    </w:p>
    <w:p w:rsidR="00BA4E6A" w:rsidRPr="00AC4ACC" w:rsidRDefault="00BA4E6A" w:rsidP="00216F7D">
      <w:pPr>
        <w:rPr>
          <w:rFonts w:ascii="Times New Roman" w:hAnsi="Times New Roman" w:cs="Times New Roman"/>
        </w:rPr>
      </w:pPr>
    </w:p>
    <w:p w:rsidR="00A82AE9" w:rsidRPr="00AC4ACC" w:rsidRDefault="00A82AE9" w:rsidP="00216F7D">
      <w:pPr>
        <w:rPr>
          <w:rFonts w:ascii="Times New Roman" w:hAnsi="Times New Roman" w:cs="Times New Roman"/>
        </w:rPr>
      </w:pPr>
    </w:p>
    <w:p w:rsidR="00A82AE9" w:rsidRPr="00AC4ACC" w:rsidRDefault="00A82AE9" w:rsidP="00A82AE9">
      <w:pPr>
        <w:pBdr>
          <w:top w:val="double" w:sz="12" w:space="1" w:color="auto"/>
          <w:left w:val="double" w:sz="12" w:space="4" w:color="auto"/>
          <w:bottom w:val="double" w:sz="12" w:space="0" w:color="auto"/>
          <w:right w:val="double" w:sz="12" w:space="4" w:color="auto"/>
        </w:pBdr>
        <w:rPr>
          <w:rFonts w:ascii="Times New Roman" w:hAnsi="Times New Roman" w:cs="Times New Roman"/>
          <w:b/>
          <w:sz w:val="20"/>
          <w:szCs w:val="20"/>
        </w:rPr>
      </w:pPr>
    </w:p>
    <w:p w:rsidR="00A82AE9" w:rsidRPr="00AC4ACC" w:rsidRDefault="00A82AE9" w:rsidP="00A82AE9">
      <w:pPr>
        <w:pBdr>
          <w:top w:val="double" w:sz="12" w:space="1" w:color="auto"/>
          <w:left w:val="double" w:sz="12" w:space="4" w:color="auto"/>
          <w:bottom w:val="double" w:sz="12" w:space="0" w:color="auto"/>
          <w:right w:val="double" w:sz="12" w:space="4" w:color="auto"/>
        </w:pBdr>
        <w:rPr>
          <w:rFonts w:ascii="Times New Roman" w:hAnsi="Times New Roman" w:cs="Times New Roman"/>
          <w:b/>
          <w:sz w:val="20"/>
          <w:szCs w:val="20"/>
        </w:rPr>
      </w:pPr>
      <w:r w:rsidRPr="00AC4ACC">
        <w:rPr>
          <w:rFonts w:ascii="Times New Roman" w:hAnsi="Times New Roman" w:cs="Times New Roman"/>
          <w:b/>
          <w:sz w:val="20"/>
          <w:szCs w:val="20"/>
        </w:rPr>
        <w:t xml:space="preserve">Учрежден решением Совета народных депутатов Нижнекисляйского городского поселения Бутурлиновского муниципального района Воронежской области </w:t>
      </w:r>
    </w:p>
    <w:p w:rsidR="00A82AE9" w:rsidRPr="00AC4ACC" w:rsidRDefault="00A82AE9" w:rsidP="00A82AE9">
      <w:pPr>
        <w:pBdr>
          <w:top w:val="double" w:sz="12" w:space="1" w:color="auto"/>
          <w:left w:val="double" w:sz="12" w:space="4" w:color="auto"/>
          <w:bottom w:val="double" w:sz="12" w:space="0" w:color="auto"/>
          <w:right w:val="double" w:sz="12" w:space="4" w:color="auto"/>
        </w:pBdr>
        <w:rPr>
          <w:rFonts w:ascii="Times New Roman" w:hAnsi="Times New Roman" w:cs="Times New Roman"/>
          <w:b/>
          <w:sz w:val="20"/>
          <w:szCs w:val="20"/>
        </w:rPr>
      </w:pPr>
      <w:r w:rsidRPr="00AC4ACC">
        <w:rPr>
          <w:rFonts w:ascii="Times New Roman" w:hAnsi="Times New Roman" w:cs="Times New Roman"/>
          <w:b/>
          <w:sz w:val="20"/>
          <w:szCs w:val="20"/>
        </w:rPr>
        <w:t>от 02 февраля 2009 года № 161</w:t>
      </w:r>
    </w:p>
    <w:p w:rsidR="00A82AE9" w:rsidRPr="00BA4E6A" w:rsidRDefault="00A82AE9" w:rsidP="00A82AE9">
      <w:pPr>
        <w:pBdr>
          <w:top w:val="double" w:sz="12" w:space="1" w:color="auto"/>
          <w:left w:val="double" w:sz="12" w:space="4" w:color="auto"/>
          <w:bottom w:val="double" w:sz="12" w:space="0" w:color="auto"/>
          <w:right w:val="double" w:sz="12" w:space="4" w:color="auto"/>
        </w:pBdr>
        <w:rPr>
          <w:rFonts w:ascii="Times New Roman" w:hAnsi="Times New Roman" w:cs="Times New Roman"/>
          <w:b/>
          <w:sz w:val="20"/>
          <w:szCs w:val="20"/>
        </w:rPr>
      </w:pPr>
      <w:r w:rsidRPr="00AC4ACC">
        <w:rPr>
          <w:rFonts w:ascii="Times New Roman" w:hAnsi="Times New Roman" w:cs="Times New Roman"/>
          <w:b/>
          <w:sz w:val="20"/>
          <w:szCs w:val="20"/>
        </w:rPr>
        <w:t>Учредитель: Совет народных депутатов Нижнекисляйского городского поселения</w:t>
      </w:r>
      <w:r w:rsidRPr="00BA4E6A">
        <w:rPr>
          <w:rFonts w:ascii="Times New Roman" w:hAnsi="Times New Roman" w:cs="Times New Roman"/>
          <w:b/>
          <w:sz w:val="20"/>
          <w:szCs w:val="20"/>
        </w:rPr>
        <w:t xml:space="preserve"> Бутурлиновского муниципального района Воронежской области</w:t>
      </w:r>
    </w:p>
    <w:p w:rsidR="00A82AE9" w:rsidRPr="00BA4E6A" w:rsidRDefault="00A82AE9" w:rsidP="00A82AE9">
      <w:pPr>
        <w:pBdr>
          <w:top w:val="double" w:sz="12" w:space="1" w:color="auto"/>
          <w:left w:val="double" w:sz="12" w:space="4" w:color="auto"/>
          <w:bottom w:val="double" w:sz="12" w:space="0" w:color="auto"/>
          <w:right w:val="double" w:sz="12" w:space="4" w:color="auto"/>
        </w:pBdr>
        <w:rPr>
          <w:rFonts w:ascii="Times New Roman" w:hAnsi="Times New Roman" w:cs="Times New Roman"/>
          <w:b/>
          <w:sz w:val="20"/>
          <w:szCs w:val="20"/>
        </w:rPr>
      </w:pPr>
      <w:r w:rsidRPr="00BA4E6A">
        <w:rPr>
          <w:rFonts w:ascii="Times New Roman" w:hAnsi="Times New Roman" w:cs="Times New Roman"/>
          <w:b/>
          <w:sz w:val="20"/>
          <w:szCs w:val="20"/>
        </w:rPr>
        <w:t>Адрес: Воронежская область, Бутурлиновский район, р.п. Нижний Кисляй, улица Октябрьская, 4, тел. 41-2-33</w:t>
      </w:r>
    </w:p>
    <w:p w:rsidR="00A82AE9" w:rsidRPr="00BA4E6A" w:rsidRDefault="00A82AE9" w:rsidP="00A82AE9">
      <w:pPr>
        <w:pBdr>
          <w:top w:val="double" w:sz="12" w:space="1" w:color="auto"/>
          <w:left w:val="double" w:sz="12" w:space="4" w:color="auto"/>
          <w:bottom w:val="double" w:sz="12" w:space="0" w:color="auto"/>
          <w:right w:val="double" w:sz="12" w:space="4" w:color="auto"/>
        </w:pBdr>
        <w:rPr>
          <w:rFonts w:ascii="Times New Roman" w:hAnsi="Times New Roman" w:cs="Times New Roman"/>
          <w:b/>
          <w:sz w:val="20"/>
          <w:szCs w:val="20"/>
        </w:rPr>
      </w:pPr>
      <w:r w:rsidRPr="00BA4E6A">
        <w:rPr>
          <w:rFonts w:ascii="Times New Roman" w:hAnsi="Times New Roman" w:cs="Times New Roman"/>
          <w:b/>
          <w:sz w:val="20"/>
          <w:szCs w:val="20"/>
        </w:rPr>
        <w:t>Тираж: 25 экземпляров</w:t>
      </w:r>
    </w:p>
    <w:p w:rsidR="00A82AE9" w:rsidRPr="00BA4E6A" w:rsidRDefault="00A82AE9" w:rsidP="00A82AE9">
      <w:pPr>
        <w:pBdr>
          <w:top w:val="double" w:sz="12" w:space="1" w:color="auto"/>
          <w:left w:val="double" w:sz="12" w:space="4" w:color="auto"/>
          <w:bottom w:val="double" w:sz="12" w:space="0" w:color="auto"/>
          <w:right w:val="double" w:sz="12" w:space="4" w:color="auto"/>
        </w:pBdr>
        <w:rPr>
          <w:rFonts w:ascii="Times New Roman" w:hAnsi="Times New Roman" w:cs="Times New Roman"/>
          <w:b/>
          <w:sz w:val="20"/>
          <w:szCs w:val="20"/>
        </w:rPr>
      </w:pPr>
      <w:r w:rsidRPr="00BA4E6A">
        <w:rPr>
          <w:rFonts w:ascii="Times New Roman" w:hAnsi="Times New Roman" w:cs="Times New Roman"/>
          <w:b/>
          <w:sz w:val="20"/>
          <w:szCs w:val="20"/>
        </w:rPr>
        <w:t>Ответственный за выпуск: А.М. Олейников</w:t>
      </w:r>
    </w:p>
    <w:p w:rsidR="00A82AE9" w:rsidRPr="00C05318" w:rsidRDefault="00A82AE9" w:rsidP="00A82AE9">
      <w:pPr>
        <w:pBdr>
          <w:top w:val="double" w:sz="12" w:space="1" w:color="auto"/>
          <w:left w:val="double" w:sz="12" w:space="4" w:color="auto"/>
          <w:bottom w:val="double" w:sz="12" w:space="0" w:color="auto"/>
          <w:right w:val="double" w:sz="12" w:space="4" w:color="auto"/>
        </w:pBdr>
        <w:rPr>
          <w:sz w:val="20"/>
          <w:szCs w:val="20"/>
        </w:rPr>
      </w:pPr>
    </w:p>
    <w:p w:rsidR="00A82AE9" w:rsidRDefault="00A82AE9" w:rsidP="00216F7D">
      <w:pPr>
        <w:rPr>
          <w:rFonts w:ascii="Times New Roman" w:hAnsi="Times New Roman" w:cs="Times New Roman"/>
        </w:rPr>
      </w:pPr>
    </w:p>
    <w:p w:rsidR="00A82AE9" w:rsidRDefault="00A82AE9" w:rsidP="00216F7D">
      <w:pPr>
        <w:rPr>
          <w:rFonts w:ascii="Times New Roman" w:hAnsi="Times New Roman" w:cs="Times New Roman"/>
        </w:rPr>
      </w:pPr>
    </w:p>
    <w:p w:rsidR="00A82AE9" w:rsidRDefault="00A82AE9" w:rsidP="00216F7D">
      <w:pPr>
        <w:rPr>
          <w:rFonts w:ascii="Times New Roman" w:hAnsi="Times New Roman" w:cs="Times New Roman"/>
        </w:rPr>
      </w:pPr>
    </w:p>
    <w:p w:rsidR="00A82AE9" w:rsidRDefault="00A82AE9" w:rsidP="00216F7D">
      <w:pPr>
        <w:rPr>
          <w:rFonts w:ascii="Times New Roman" w:hAnsi="Times New Roman" w:cs="Times New Roman"/>
        </w:rPr>
      </w:pPr>
    </w:p>
    <w:p w:rsidR="00A82AE9" w:rsidRDefault="00A82AE9" w:rsidP="00216F7D">
      <w:pPr>
        <w:rPr>
          <w:rFonts w:ascii="Times New Roman" w:hAnsi="Times New Roman" w:cs="Times New Roman"/>
        </w:rPr>
      </w:pPr>
    </w:p>
    <w:p w:rsidR="00A82AE9" w:rsidRDefault="00A82AE9" w:rsidP="00216F7D">
      <w:pPr>
        <w:rPr>
          <w:rFonts w:ascii="Times New Roman" w:hAnsi="Times New Roman" w:cs="Times New Roman"/>
        </w:rPr>
      </w:pPr>
    </w:p>
    <w:p w:rsidR="00A82AE9" w:rsidRDefault="00A82AE9" w:rsidP="00216F7D">
      <w:pPr>
        <w:rPr>
          <w:rFonts w:ascii="Times New Roman" w:hAnsi="Times New Roman" w:cs="Times New Roman"/>
        </w:rPr>
      </w:pPr>
    </w:p>
    <w:p w:rsidR="00A82AE9" w:rsidRPr="00505437" w:rsidRDefault="00A82AE9" w:rsidP="00216F7D">
      <w:pPr>
        <w:rPr>
          <w:rFonts w:ascii="Times New Roman" w:hAnsi="Times New Roman" w:cs="Times New Roman"/>
        </w:rPr>
      </w:pPr>
    </w:p>
    <w:sectPr w:rsidR="00A82AE9" w:rsidRPr="00505437" w:rsidSect="00AC4ACC">
      <w:pgSz w:w="11906" w:h="16838"/>
      <w:pgMar w:top="1134" w:right="425" w:bottom="567" w:left="1701" w:header="936" w:footer="6" w:gutter="0"/>
      <w:pgNumType w:start="2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41B70" w:rsidRDefault="00541B70" w:rsidP="00D8473E">
      <w:pPr>
        <w:spacing w:after="0" w:line="240" w:lineRule="auto"/>
      </w:pPr>
      <w:r>
        <w:separator/>
      </w:r>
    </w:p>
  </w:endnote>
  <w:endnote w:type="continuationSeparator" w:id="0">
    <w:p w:rsidR="00541B70" w:rsidRDefault="00541B70" w:rsidP="00D84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ourier">
    <w:panose1 w:val="02070309020205020404"/>
    <w:charset w:val="00"/>
    <w:family w:val="modern"/>
    <w:notTrueType/>
    <w:pitch w:val="fixed"/>
    <w:sig w:usb0="00000003" w:usb1="00000000" w:usb2="00000000" w:usb3="00000000" w:csb0="00000001" w:csb1="00000000"/>
  </w:font>
  <w:font w:name="SimSun1">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C4ACC" w:rsidRDefault="00AC4ACC">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C4ACC" w:rsidRDefault="00AC4ACC">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C4ACC" w:rsidRDefault="00AC4ACC">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41B70" w:rsidRDefault="00541B70" w:rsidP="00D8473E">
      <w:pPr>
        <w:spacing w:after="0" w:line="240" w:lineRule="auto"/>
      </w:pPr>
      <w:r>
        <w:separator/>
      </w:r>
    </w:p>
  </w:footnote>
  <w:footnote w:type="continuationSeparator" w:id="0">
    <w:p w:rsidR="00541B70" w:rsidRDefault="00541B70" w:rsidP="00D847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C4ACC" w:rsidRDefault="00AC4ACC">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C4ACC" w:rsidRPr="00DA398D" w:rsidRDefault="00AC4ACC" w:rsidP="00BE57FD">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C4ACC" w:rsidRDefault="00AC4AC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multilevel"/>
    <w:tmpl w:val="CE8C6F84"/>
    <w:name w:val="WW8Num4"/>
    <w:lvl w:ilvl="0">
      <w:start w:val="3"/>
      <w:numFmt w:val="decimal"/>
      <w:lvlText w:val="%1."/>
      <w:lvlJc w:val="left"/>
      <w:pPr>
        <w:tabs>
          <w:tab w:val="num" w:pos="630"/>
        </w:tabs>
        <w:ind w:left="630" w:hanging="630"/>
      </w:pPr>
      <w:rPr>
        <w:b/>
        <w:sz w:val="28"/>
        <w:szCs w:val="28"/>
      </w:rPr>
    </w:lvl>
    <w:lvl w:ilvl="1">
      <w:start w:val="1"/>
      <w:numFmt w:val="decimal"/>
      <w:lvlText w:val="%1.%2."/>
      <w:lvlJc w:val="left"/>
      <w:pPr>
        <w:tabs>
          <w:tab w:val="num" w:pos="1055"/>
        </w:tabs>
        <w:ind w:left="1055" w:hanging="720"/>
      </w:pPr>
      <w:rPr>
        <w:b w:val="0"/>
        <w:sz w:val="28"/>
        <w:szCs w:val="28"/>
      </w:rPr>
    </w:lvl>
    <w:lvl w:ilvl="2">
      <w:start w:val="1"/>
      <w:numFmt w:val="decimal"/>
      <w:lvlText w:val="%1.%2.%3."/>
      <w:lvlJc w:val="left"/>
      <w:pPr>
        <w:tabs>
          <w:tab w:val="num" w:pos="1390"/>
        </w:tabs>
        <w:ind w:left="1390" w:hanging="720"/>
      </w:pPr>
      <w:rPr>
        <w:b w:val="0"/>
        <w:sz w:val="28"/>
        <w:szCs w:val="28"/>
      </w:rPr>
    </w:lvl>
    <w:lvl w:ilvl="3">
      <w:start w:val="1"/>
      <w:numFmt w:val="decimal"/>
      <w:lvlText w:val="%1.%2.%3.%4."/>
      <w:lvlJc w:val="left"/>
      <w:pPr>
        <w:tabs>
          <w:tab w:val="num" w:pos="2085"/>
        </w:tabs>
        <w:ind w:left="2085" w:hanging="1080"/>
      </w:pPr>
      <w:rPr>
        <w:b w:val="0"/>
        <w:sz w:val="28"/>
        <w:szCs w:val="28"/>
      </w:rPr>
    </w:lvl>
    <w:lvl w:ilvl="4">
      <w:start w:val="1"/>
      <w:numFmt w:val="decimal"/>
      <w:lvlText w:val="%1.%2.%3.%4.%5."/>
      <w:lvlJc w:val="left"/>
      <w:pPr>
        <w:tabs>
          <w:tab w:val="num" w:pos="2420"/>
        </w:tabs>
        <w:ind w:left="2420" w:hanging="1080"/>
      </w:pPr>
    </w:lvl>
    <w:lvl w:ilvl="5">
      <w:start w:val="1"/>
      <w:numFmt w:val="decimal"/>
      <w:lvlText w:val="%1.%2.%3.%4.%5.%6."/>
      <w:lvlJc w:val="left"/>
      <w:pPr>
        <w:tabs>
          <w:tab w:val="num" w:pos="3115"/>
        </w:tabs>
        <w:ind w:left="3115" w:hanging="1440"/>
      </w:pPr>
    </w:lvl>
    <w:lvl w:ilvl="6">
      <w:start w:val="1"/>
      <w:numFmt w:val="decimal"/>
      <w:lvlText w:val="%1.%2.%3.%4.%5.%6.%7."/>
      <w:lvlJc w:val="left"/>
      <w:pPr>
        <w:tabs>
          <w:tab w:val="num" w:pos="3810"/>
        </w:tabs>
        <w:ind w:left="3810" w:hanging="1800"/>
      </w:pPr>
    </w:lvl>
    <w:lvl w:ilvl="7">
      <w:start w:val="1"/>
      <w:numFmt w:val="decimal"/>
      <w:lvlText w:val="%1.%2.%3.%4.%5.%6.%7.%8."/>
      <w:lvlJc w:val="left"/>
      <w:pPr>
        <w:tabs>
          <w:tab w:val="num" w:pos="4145"/>
        </w:tabs>
        <w:ind w:left="4145" w:hanging="1800"/>
      </w:pPr>
    </w:lvl>
    <w:lvl w:ilvl="8">
      <w:start w:val="1"/>
      <w:numFmt w:val="decimal"/>
      <w:lvlText w:val="%1.%2.%3.%4.%5.%6.%7.%8.%9."/>
      <w:lvlJc w:val="left"/>
      <w:pPr>
        <w:tabs>
          <w:tab w:val="num" w:pos="4840"/>
        </w:tabs>
        <w:ind w:left="4840" w:hanging="2160"/>
      </w:pPr>
    </w:lvl>
  </w:abstractNum>
  <w:abstractNum w:abstractNumId="2" w15:restartNumberingAfterBreak="0">
    <w:nsid w:val="00000005"/>
    <w:multiLevelType w:val="multilevel"/>
    <w:tmpl w:val="957AFBBA"/>
    <w:name w:val="WW8Num5"/>
    <w:lvl w:ilvl="0">
      <w:start w:val="1"/>
      <w:numFmt w:val="decimal"/>
      <w:lvlText w:val="%1."/>
      <w:lvlJc w:val="left"/>
      <w:pPr>
        <w:tabs>
          <w:tab w:val="num" w:pos="630"/>
        </w:tabs>
        <w:ind w:left="630" w:hanging="630"/>
      </w:pPr>
      <w:rPr>
        <w:b/>
        <w:sz w:val="28"/>
        <w:szCs w:val="28"/>
      </w:rPr>
    </w:lvl>
    <w:lvl w:ilvl="1">
      <w:start w:val="1"/>
      <w:numFmt w:val="decimal"/>
      <w:lvlText w:val="%1.%2."/>
      <w:lvlJc w:val="left"/>
      <w:pPr>
        <w:tabs>
          <w:tab w:val="num" w:pos="1055"/>
        </w:tabs>
        <w:ind w:left="1055" w:hanging="720"/>
      </w:pPr>
      <w:rPr>
        <w:b w:val="0"/>
      </w:rPr>
    </w:lvl>
    <w:lvl w:ilvl="2">
      <w:start w:val="1"/>
      <w:numFmt w:val="decimal"/>
      <w:lvlText w:val="%1.%2.%3."/>
      <w:lvlJc w:val="left"/>
      <w:pPr>
        <w:tabs>
          <w:tab w:val="num" w:pos="1571"/>
        </w:tabs>
        <w:ind w:left="1571" w:hanging="720"/>
      </w:pPr>
      <w:rPr>
        <w:b w:val="0"/>
        <w:sz w:val="28"/>
        <w:szCs w:val="28"/>
      </w:rPr>
    </w:lvl>
    <w:lvl w:ilvl="3">
      <w:start w:val="1"/>
      <w:numFmt w:val="decimal"/>
      <w:lvlText w:val="%1.%2.%3.%4."/>
      <w:lvlJc w:val="left"/>
      <w:pPr>
        <w:tabs>
          <w:tab w:val="num" w:pos="2085"/>
        </w:tabs>
        <w:ind w:left="2085" w:hanging="1080"/>
      </w:pPr>
      <w:rPr>
        <w:b w:val="0"/>
        <w:sz w:val="28"/>
        <w:szCs w:val="28"/>
      </w:rPr>
    </w:lvl>
    <w:lvl w:ilvl="4">
      <w:start w:val="1"/>
      <w:numFmt w:val="decimal"/>
      <w:lvlText w:val="%1.%2.%3.%4.%5."/>
      <w:lvlJc w:val="left"/>
      <w:pPr>
        <w:tabs>
          <w:tab w:val="num" w:pos="2420"/>
        </w:tabs>
        <w:ind w:left="2420" w:hanging="1080"/>
      </w:pPr>
    </w:lvl>
    <w:lvl w:ilvl="5">
      <w:start w:val="1"/>
      <w:numFmt w:val="decimal"/>
      <w:lvlText w:val="%1.%2.%3.%4.%5.%6."/>
      <w:lvlJc w:val="left"/>
      <w:pPr>
        <w:tabs>
          <w:tab w:val="num" w:pos="3115"/>
        </w:tabs>
        <w:ind w:left="3115" w:hanging="1440"/>
      </w:pPr>
    </w:lvl>
    <w:lvl w:ilvl="6">
      <w:start w:val="1"/>
      <w:numFmt w:val="decimal"/>
      <w:lvlText w:val="%1.%2.%3.%4.%5.%6.%7."/>
      <w:lvlJc w:val="left"/>
      <w:pPr>
        <w:tabs>
          <w:tab w:val="num" w:pos="3810"/>
        </w:tabs>
        <w:ind w:left="3810" w:hanging="1800"/>
      </w:pPr>
    </w:lvl>
    <w:lvl w:ilvl="7">
      <w:start w:val="1"/>
      <w:numFmt w:val="decimal"/>
      <w:lvlText w:val="%1.%2.%3.%4.%5.%6.%7.%8."/>
      <w:lvlJc w:val="left"/>
      <w:pPr>
        <w:tabs>
          <w:tab w:val="num" w:pos="4145"/>
        </w:tabs>
        <w:ind w:left="4145" w:hanging="1800"/>
      </w:pPr>
    </w:lvl>
    <w:lvl w:ilvl="8">
      <w:start w:val="1"/>
      <w:numFmt w:val="decimal"/>
      <w:lvlText w:val="%1.%2.%3.%4.%5.%6.%7.%8.%9."/>
      <w:lvlJc w:val="left"/>
      <w:pPr>
        <w:tabs>
          <w:tab w:val="num" w:pos="4840"/>
        </w:tabs>
        <w:ind w:left="4840" w:hanging="2160"/>
      </w:pPr>
    </w:lvl>
  </w:abstractNum>
  <w:abstractNum w:abstractNumId="3" w15:restartNumberingAfterBreak="0">
    <w:nsid w:val="0356201C"/>
    <w:multiLevelType w:val="multilevel"/>
    <w:tmpl w:val="F9E804A6"/>
    <w:lvl w:ilvl="0">
      <w:start w:val="1"/>
      <w:numFmt w:val="decimal"/>
      <w:lvlText w:val="%1."/>
      <w:lvlJc w:val="left"/>
      <w:pPr>
        <w:ind w:left="0" w:firstLine="0"/>
      </w:pPr>
      <w:rPr>
        <w:rFonts w:ascii="Times New Roman" w:eastAsia="Times New Roman" w:hAnsi="Times New Roman" w:cs="Times New Roman"/>
        <w:b/>
        <w:bCs w:val="0"/>
        <w:i w:val="0"/>
        <w:iCs w:val="0"/>
        <w:smallCaps w:val="0"/>
        <w:strike w:val="0"/>
        <w:dstrike w:val="0"/>
        <w:color w:val="000000"/>
        <w:spacing w:val="7"/>
        <w:position w:val="0"/>
        <w:sz w:val="28"/>
        <w:szCs w:val="28"/>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7"/>
        <w:position w:val="0"/>
        <w:sz w:val="28"/>
        <w:szCs w:val="28"/>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position w:val="0"/>
        <w:sz w:val="20"/>
        <w:szCs w:val="20"/>
        <w:u w:val="none"/>
        <w:effect w:val="none"/>
        <w:lang w:val="ru-RU"/>
      </w:r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15:restartNumberingAfterBreak="0">
    <w:nsid w:val="04EC0DB6"/>
    <w:multiLevelType w:val="hybridMultilevel"/>
    <w:tmpl w:val="84EA6BE0"/>
    <w:lvl w:ilvl="0" w:tplc="CAEC4C8A">
      <w:start w:val="13"/>
      <w:numFmt w:val="decimal"/>
      <w:lvlText w:val="%1."/>
      <w:lvlJc w:val="left"/>
      <w:pPr>
        <w:ind w:left="1050" w:hanging="375"/>
      </w:pPr>
    </w:lvl>
    <w:lvl w:ilvl="1" w:tplc="A8100D14">
      <w:start w:val="1"/>
      <w:numFmt w:val="lowerLetter"/>
      <w:lvlText w:val="%2."/>
      <w:lvlJc w:val="left"/>
      <w:pPr>
        <w:ind w:left="1755" w:hanging="360"/>
      </w:pPr>
    </w:lvl>
    <w:lvl w:ilvl="2" w:tplc="14928B80">
      <w:start w:val="1"/>
      <w:numFmt w:val="lowerRoman"/>
      <w:lvlText w:val="%3."/>
      <w:lvlJc w:val="right"/>
      <w:pPr>
        <w:ind w:left="2475" w:hanging="180"/>
      </w:pPr>
    </w:lvl>
    <w:lvl w:ilvl="3" w:tplc="593020C8">
      <w:start w:val="1"/>
      <w:numFmt w:val="decimal"/>
      <w:lvlText w:val="%4."/>
      <w:lvlJc w:val="left"/>
      <w:pPr>
        <w:ind w:left="3195" w:hanging="360"/>
      </w:pPr>
    </w:lvl>
    <w:lvl w:ilvl="4" w:tplc="E4068128">
      <w:start w:val="1"/>
      <w:numFmt w:val="lowerLetter"/>
      <w:lvlText w:val="%5."/>
      <w:lvlJc w:val="left"/>
      <w:pPr>
        <w:ind w:left="3915" w:hanging="360"/>
      </w:pPr>
    </w:lvl>
    <w:lvl w:ilvl="5" w:tplc="5080C85A">
      <w:start w:val="1"/>
      <w:numFmt w:val="lowerRoman"/>
      <w:lvlText w:val="%6."/>
      <w:lvlJc w:val="right"/>
      <w:pPr>
        <w:ind w:left="4635" w:hanging="180"/>
      </w:pPr>
    </w:lvl>
    <w:lvl w:ilvl="6" w:tplc="9F6A3D60">
      <w:start w:val="1"/>
      <w:numFmt w:val="decimal"/>
      <w:lvlText w:val="%7."/>
      <w:lvlJc w:val="left"/>
      <w:pPr>
        <w:ind w:left="5355" w:hanging="360"/>
      </w:pPr>
    </w:lvl>
    <w:lvl w:ilvl="7" w:tplc="0E70346E">
      <w:start w:val="1"/>
      <w:numFmt w:val="lowerLetter"/>
      <w:lvlText w:val="%8."/>
      <w:lvlJc w:val="left"/>
      <w:pPr>
        <w:ind w:left="6075" w:hanging="360"/>
      </w:pPr>
    </w:lvl>
    <w:lvl w:ilvl="8" w:tplc="AFC0E574">
      <w:start w:val="1"/>
      <w:numFmt w:val="lowerRoman"/>
      <w:lvlText w:val="%9."/>
      <w:lvlJc w:val="right"/>
      <w:pPr>
        <w:ind w:left="6795" w:hanging="180"/>
      </w:pPr>
    </w:lvl>
  </w:abstractNum>
  <w:abstractNum w:abstractNumId="5" w15:restartNumberingAfterBreak="0">
    <w:nsid w:val="06F51E6F"/>
    <w:multiLevelType w:val="hybridMultilevel"/>
    <w:tmpl w:val="07D6200E"/>
    <w:lvl w:ilvl="0" w:tplc="64660556">
      <w:start w:val="24"/>
      <w:numFmt w:val="decimal"/>
      <w:lvlText w:val="%1."/>
      <w:lvlJc w:val="left"/>
      <w:pPr>
        <w:ind w:left="1085" w:hanging="375"/>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6" w15:restartNumberingAfterBreak="0">
    <w:nsid w:val="0D791B4A"/>
    <w:multiLevelType w:val="hybridMultilevel"/>
    <w:tmpl w:val="57164704"/>
    <w:lvl w:ilvl="0" w:tplc="DEAA9A1E">
      <w:start w:val="2"/>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7"/>
        <w:position w:val="0"/>
        <w:sz w:val="28"/>
        <w:szCs w:val="28"/>
        <w:u w:val="none"/>
        <w:effect w:val="none"/>
        <w:lang w:val="ru-RU"/>
      </w:rPr>
    </w:lvl>
    <w:lvl w:ilvl="1" w:tplc="F1CEFADC">
      <w:start w:val="1"/>
      <w:numFmt w:val="decimal"/>
      <w:lvlText w:val=""/>
      <w:lvlJc w:val="left"/>
      <w:pPr>
        <w:ind w:left="0" w:firstLine="0"/>
      </w:pPr>
    </w:lvl>
    <w:lvl w:ilvl="2" w:tplc="962CB23A">
      <w:start w:val="1"/>
      <w:numFmt w:val="decimal"/>
      <w:lvlText w:val=""/>
      <w:lvlJc w:val="left"/>
      <w:pPr>
        <w:ind w:left="0" w:firstLine="0"/>
      </w:pPr>
    </w:lvl>
    <w:lvl w:ilvl="3" w:tplc="D71606C0">
      <w:start w:val="1"/>
      <w:numFmt w:val="decimal"/>
      <w:lvlText w:val=""/>
      <w:lvlJc w:val="left"/>
      <w:pPr>
        <w:ind w:left="0" w:firstLine="0"/>
      </w:pPr>
    </w:lvl>
    <w:lvl w:ilvl="4" w:tplc="711CE0A0">
      <w:start w:val="1"/>
      <w:numFmt w:val="decimal"/>
      <w:lvlText w:val=""/>
      <w:lvlJc w:val="left"/>
      <w:pPr>
        <w:ind w:left="0" w:firstLine="0"/>
      </w:pPr>
    </w:lvl>
    <w:lvl w:ilvl="5" w:tplc="0E6481D0">
      <w:start w:val="1"/>
      <w:numFmt w:val="decimal"/>
      <w:lvlText w:val=""/>
      <w:lvlJc w:val="left"/>
      <w:pPr>
        <w:ind w:left="0" w:firstLine="0"/>
      </w:pPr>
    </w:lvl>
    <w:lvl w:ilvl="6" w:tplc="9C8C550A">
      <w:start w:val="1"/>
      <w:numFmt w:val="decimal"/>
      <w:lvlText w:val=""/>
      <w:lvlJc w:val="left"/>
      <w:pPr>
        <w:ind w:left="0" w:firstLine="0"/>
      </w:pPr>
    </w:lvl>
    <w:lvl w:ilvl="7" w:tplc="D056F782">
      <w:start w:val="1"/>
      <w:numFmt w:val="decimal"/>
      <w:lvlText w:val=""/>
      <w:lvlJc w:val="left"/>
      <w:pPr>
        <w:ind w:left="0" w:firstLine="0"/>
      </w:pPr>
    </w:lvl>
    <w:lvl w:ilvl="8" w:tplc="03262FC4">
      <w:start w:val="1"/>
      <w:numFmt w:val="decimal"/>
      <w:lvlText w:val=""/>
      <w:lvlJc w:val="left"/>
      <w:pPr>
        <w:ind w:left="0" w:firstLine="0"/>
      </w:pPr>
    </w:lvl>
  </w:abstractNum>
  <w:abstractNum w:abstractNumId="7" w15:restartNumberingAfterBreak="0">
    <w:nsid w:val="13974441"/>
    <w:multiLevelType w:val="hybridMultilevel"/>
    <w:tmpl w:val="8B7691DE"/>
    <w:lvl w:ilvl="0" w:tplc="7598B8F2">
      <w:start w:val="1"/>
      <w:numFmt w:val="decimal"/>
      <w:lvlText w:val="%1."/>
      <w:lvlJc w:val="left"/>
      <w:pPr>
        <w:ind w:left="1069" w:hanging="360"/>
      </w:pPr>
    </w:lvl>
    <w:lvl w:ilvl="1" w:tplc="89C2764A">
      <w:start w:val="1"/>
      <w:numFmt w:val="lowerLetter"/>
      <w:lvlText w:val="%2."/>
      <w:lvlJc w:val="left"/>
      <w:pPr>
        <w:ind w:left="1789" w:hanging="360"/>
      </w:pPr>
    </w:lvl>
    <w:lvl w:ilvl="2" w:tplc="8D3A9434">
      <w:start w:val="1"/>
      <w:numFmt w:val="lowerRoman"/>
      <w:lvlText w:val="%3."/>
      <w:lvlJc w:val="right"/>
      <w:pPr>
        <w:ind w:left="2509" w:hanging="180"/>
      </w:pPr>
    </w:lvl>
    <w:lvl w:ilvl="3" w:tplc="2D70B074">
      <w:start w:val="1"/>
      <w:numFmt w:val="decimal"/>
      <w:lvlText w:val="%4."/>
      <w:lvlJc w:val="left"/>
      <w:pPr>
        <w:ind w:left="3229" w:hanging="360"/>
      </w:pPr>
    </w:lvl>
    <w:lvl w:ilvl="4" w:tplc="EAF6713C">
      <w:start w:val="1"/>
      <w:numFmt w:val="lowerLetter"/>
      <w:lvlText w:val="%5."/>
      <w:lvlJc w:val="left"/>
      <w:pPr>
        <w:ind w:left="3949" w:hanging="360"/>
      </w:pPr>
    </w:lvl>
    <w:lvl w:ilvl="5" w:tplc="96F24596">
      <w:start w:val="1"/>
      <w:numFmt w:val="lowerRoman"/>
      <w:lvlText w:val="%6."/>
      <w:lvlJc w:val="right"/>
      <w:pPr>
        <w:ind w:left="4669" w:hanging="180"/>
      </w:pPr>
    </w:lvl>
    <w:lvl w:ilvl="6" w:tplc="FB8A885C">
      <w:start w:val="1"/>
      <w:numFmt w:val="decimal"/>
      <w:lvlText w:val="%7."/>
      <w:lvlJc w:val="left"/>
      <w:pPr>
        <w:ind w:left="5389" w:hanging="360"/>
      </w:pPr>
    </w:lvl>
    <w:lvl w:ilvl="7" w:tplc="B5D410DA">
      <w:start w:val="1"/>
      <w:numFmt w:val="lowerLetter"/>
      <w:lvlText w:val="%8."/>
      <w:lvlJc w:val="left"/>
      <w:pPr>
        <w:ind w:left="6109" w:hanging="360"/>
      </w:pPr>
    </w:lvl>
    <w:lvl w:ilvl="8" w:tplc="DBEA5374">
      <w:start w:val="1"/>
      <w:numFmt w:val="lowerRoman"/>
      <w:lvlText w:val="%9."/>
      <w:lvlJc w:val="right"/>
      <w:pPr>
        <w:ind w:left="6829" w:hanging="180"/>
      </w:pPr>
    </w:lvl>
  </w:abstractNum>
  <w:abstractNum w:abstractNumId="8" w15:restartNumberingAfterBreak="0">
    <w:nsid w:val="18813A51"/>
    <w:multiLevelType w:val="hybridMultilevel"/>
    <w:tmpl w:val="0C487BAC"/>
    <w:lvl w:ilvl="0" w:tplc="DFF0968C">
      <w:start w:val="1"/>
      <w:numFmt w:val="decimal"/>
      <w:lvlText w:val="%1."/>
      <w:lvlJc w:val="left"/>
      <w:pPr>
        <w:ind w:left="720" w:hanging="360"/>
      </w:pPr>
    </w:lvl>
    <w:lvl w:ilvl="1" w:tplc="E2300A4E">
      <w:start w:val="1"/>
      <w:numFmt w:val="lowerLetter"/>
      <w:lvlText w:val="%2."/>
      <w:lvlJc w:val="left"/>
      <w:pPr>
        <w:ind w:left="1440" w:hanging="360"/>
      </w:pPr>
    </w:lvl>
    <w:lvl w:ilvl="2" w:tplc="96A0DFAC">
      <w:start w:val="1"/>
      <w:numFmt w:val="lowerRoman"/>
      <w:lvlText w:val="%3."/>
      <w:lvlJc w:val="right"/>
      <w:pPr>
        <w:ind w:left="2160" w:hanging="180"/>
      </w:pPr>
    </w:lvl>
    <w:lvl w:ilvl="3" w:tplc="8CF8879A">
      <w:start w:val="1"/>
      <w:numFmt w:val="decimal"/>
      <w:lvlText w:val="%4."/>
      <w:lvlJc w:val="left"/>
      <w:pPr>
        <w:ind w:left="2880" w:hanging="360"/>
      </w:pPr>
    </w:lvl>
    <w:lvl w:ilvl="4" w:tplc="A7DC47BA">
      <w:start w:val="1"/>
      <w:numFmt w:val="lowerLetter"/>
      <w:lvlText w:val="%5."/>
      <w:lvlJc w:val="left"/>
      <w:pPr>
        <w:ind w:left="3600" w:hanging="360"/>
      </w:pPr>
    </w:lvl>
    <w:lvl w:ilvl="5" w:tplc="3C82C5B0">
      <w:start w:val="1"/>
      <w:numFmt w:val="lowerRoman"/>
      <w:lvlText w:val="%6."/>
      <w:lvlJc w:val="right"/>
      <w:pPr>
        <w:ind w:left="4320" w:hanging="180"/>
      </w:pPr>
    </w:lvl>
    <w:lvl w:ilvl="6" w:tplc="89A02CF4">
      <w:start w:val="1"/>
      <w:numFmt w:val="decimal"/>
      <w:lvlText w:val="%7."/>
      <w:lvlJc w:val="left"/>
      <w:pPr>
        <w:ind w:left="5040" w:hanging="360"/>
      </w:pPr>
    </w:lvl>
    <w:lvl w:ilvl="7" w:tplc="1AEAD452">
      <w:start w:val="1"/>
      <w:numFmt w:val="lowerLetter"/>
      <w:lvlText w:val="%8."/>
      <w:lvlJc w:val="left"/>
      <w:pPr>
        <w:ind w:left="5760" w:hanging="360"/>
      </w:pPr>
    </w:lvl>
    <w:lvl w:ilvl="8" w:tplc="E70A2646">
      <w:start w:val="1"/>
      <w:numFmt w:val="lowerRoman"/>
      <w:lvlText w:val="%9."/>
      <w:lvlJc w:val="right"/>
      <w:pPr>
        <w:ind w:left="6480" w:hanging="180"/>
      </w:pPr>
    </w:lvl>
  </w:abstractNum>
  <w:abstractNum w:abstractNumId="9" w15:restartNumberingAfterBreak="0">
    <w:nsid w:val="1D25574A"/>
    <w:multiLevelType w:val="multilevel"/>
    <w:tmpl w:val="175EF886"/>
    <w:lvl w:ilvl="0">
      <w:start w:val="6"/>
      <w:numFmt w:val="decimal"/>
      <w:lvlText w:val="%1."/>
      <w:lvlJc w:val="left"/>
      <w:pPr>
        <w:ind w:left="450" w:hanging="45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15:restartNumberingAfterBreak="0">
    <w:nsid w:val="27552962"/>
    <w:multiLevelType w:val="multilevel"/>
    <w:tmpl w:val="DEEC801A"/>
    <w:lvl w:ilvl="0">
      <w:start w:val="7"/>
      <w:numFmt w:val="decimal"/>
      <w:lvlText w:val="%1."/>
      <w:lvlJc w:val="left"/>
      <w:pPr>
        <w:ind w:left="450" w:hanging="450"/>
      </w:pPr>
    </w:lvl>
    <w:lvl w:ilvl="1">
      <w:start w:val="1"/>
      <w:numFmt w:val="decimal"/>
      <w:lvlText w:val="%1.%2."/>
      <w:lvlJc w:val="left"/>
      <w:pPr>
        <w:ind w:left="3698" w:hanging="720"/>
      </w:pPr>
    </w:lvl>
    <w:lvl w:ilvl="2">
      <w:start w:val="1"/>
      <w:numFmt w:val="decimal"/>
      <w:lvlText w:val="%1.%2.%3."/>
      <w:lvlJc w:val="left"/>
      <w:pPr>
        <w:ind w:left="128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1" w15:restartNumberingAfterBreak="0">
    <w:nsid w:val="2801785D"/>
    <w:multiLevelType w:val="multilevel"/>
    <w:tmpl w:val="D28A7CCC"/>
    <w:lvl w:ilvl="0">
      <w:start w:val="6"/>
      <w:numFmt w:val="decimal"/>
      <w:lvlText w:val="%1."/>
      <w:lvlJc w:val="left"/>
      <w:pPr>
        <w:ind w:left="450" w:hanging="450"/>
      </w:pPr>
    </w:lvl>
    <w:lvl w:ilvl="1">
      <w:start w:val="4"/>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2" w15:restartNumberingAfterBreak="0">
    <w:nsid w:val="2A967129"/>
    <w:multiLevelType w:val="multilevel"/>
    <w:tmpl w:val="FA900980"/>
    <w:lvl w:ilvl="0">
      <w:start w:val="14"/>
      <w:numFmt w:val="decimal"/>
      <w:lvlText w:val="%1."/>
      <w:lvlJc w:val="left"/>
      <w:pPr>
        <w:ind w:left="735" w:hanging="375"/>
      </w:pPr>
    </w:lvl>
    <w:lvl w:ilvl="1">
      <w:start w:val="1"/>
      <w:numFmt w:val="decimal"/>
      <w:isLgl/>
      <w:lvlText w:val="%1.%2."/>
      <w:lvlJc w:val="left"/>
      <w:pPr>
        <w:ind w:left="1288" w:hanging="720"/>
      </w:pPr>
      <w:rPr>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3" w15:restartNumberingAfterBreak="0">
    <w:nsid w:val="302716EB"/>
    <w:multiLevelType w:val="multilevel"/>
    <w:tmpl w:val="4AD2E23E"/>
    <w:lvl w:ilvl="0">
      <w:start w:val="18"/>
      <w:numFmt w:val="decimal"/>
      <w:lvlText w:val="%1."/>
      <w:lvlJc w:val="left"/>
      <w:pPr>
        <w:ind w:left="750" w:hanging="750"/>
      </w:pPr>
    </w:lvl>
    <w:lvl w:ilvl="1">
      <w:start w:val="12"/>
      <w:numFmt w:val="decimal"/>
      <w:lvlText w:val="%1.%2."/>
      <w:lvlJc w:val="left"/>
      <w:pPr>
        <w:ind w:left="1317" w:hanging="750"/>
      </w:pPr>
    </w:lvl>
    <w:lvl w:ilvl="2">
      <w:start w:val="1"/>
      <w:numFmt w:val="decimal"/>
      <w:lvlText w:val="%1.%2.%3."/>
      <w:lvlJc w:val="left"/>
      <w:pPr>
        <w:ind w:left="1884" w:hanging="75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4" w15:restartNumberingAfterBreak="0">
    <w:nsid w:val="34DC195C"/>
    <w:multiLevelType w:val="hybridMultilevel"/>
    <w:tmpl w:val="2AAC855A"/>
    <w:lvl w:ilvl="0" w:tplc="3376A396">
      <w:start w:val="1"/>
      <w:numFmt w:val="decimal"/>
      <w:lvlText w:val="%1."/>
      <w:lvlJc w:val="left"/>
      <w:pPr>
        <w:ind w:left="720" w:hanging="360"/>
      </w:pPr>
    </w:lvl>
    <w:lvl w:ilvl="1" w:tplc="2FA659D4">
      <w:start w:val="1"/>
      <w:numFmt w:val="lowerLetter"/>
      <w:lvlText w:val="%2."/>
      <w:lvlJc w:val="left"/>
      <w:pPr>
        <w:ind w:left="1440" w:hanging="360"/>
      </w:pPr>
    </w:lvl>
    <w:lvl w:ilvl="2" w:tplc="B35C72CA">
      <w:start w:val="1"/>
      <w:numFmt w:val="lowerRoman"/>
      <w:lvlText w:val="%3."/>
      <w:lvlJc w:val="right"/>
      <w:pPr>
        <w:ind w:left="2160" w:hanging="180"/>
      </w:pPr>
    </w:lvl>
    <w:lvl w:ilvl="3" w:tplc="442259F2">
      <w:start w:val="1"/>
      <w:numFmt w:val="decimal"/>
      <w:lvlText w:val="%4."/>
      <w:lvlJc w:val="left"/>
      <w:pPr>
        <w:ind w:left="2880" w:hanging="360"/>
      </w:pPr>
    </w:lvl>
    <w:lvl w:ilvl="4" w:tplc="35882F96">
      <w:start w:val="1"/>
      <w:numFmt w:val="lowerLetter"/>
      <w:lvlText w:val="%5."/>
      <w:lvlJc w:val="left"/>
      <w:pPr>
        <w:ind w:left="3600" w:hanging="360"/>
      </w:pPr>
    </w:lvl>
    <w:lvl w:ilvl="5" w:tplc="11B83BE0">
      <w:start w:val="1"/>
      <w:numFmt w:val="lowerRoman"/>
      <w:lvlText w:val="%6."/>
      <w:lvlJc w:val="right"/>
      <w:pPr>
        <w:ind w:left="4320" w:hanging="180"/>
      </w:pPr>
    </w:lvl>
    <w:lvl w:ilvl="6" w:tplc="6D106E82">
      <w:start w:val="1"/>
      <w:numFmt w:val="decimal"/>
      <w:lvlText w:val="%7."/>
      <w:lvlJc w:val="left"/>
      <w:pPr>
        <w:ind w:left="5040" w:hanging="360"/>
      </w:pPr>
    </w:lvl>
    <w:lvl w:ilvl="7" w:tplc="008C3634">
      <w:start w:val="1"/>
      <w:numFmt w:val="lowerLetter"/>
      <w:lvlText w:val="%8."/>
      <w:lvlJc w:val="left"/>
      <w:pPr>
        <w:ind w:left="5760" w:hanging="360"/>
      </w:pPr>
    </w:lvl>
    <w:lvl w:ilvl="8" w:tplc="D8C813B0">
      <w:start w:val="1"/>
      <w:numFmt w:val="lowerRoman"/>
      <w:lvlText w:val="%9."/>
      <w:lvlJc w:val="right"/>
      <w:pPr>
        <w:ind w:left="6480" w:hanging="180"/>
      </w:pPr>
    </w:lvl>
  </w:abstractNum>
  <w:abstractNum w:abstractNumId="15" w15:restartNumberingAfterBreak="0">
    <w:nsid w:val="49B15806"/>
    <w:multiLevelType w:val="hybridMultilevel"/>
    <w:tmpl w:val="6D1C2582"/>
    <w:lvl w:ilvl="0" w:tplc="6728EE20">
      <w:start w:val="1"/>
      <w:numFmt w:val="decimal"/>
      <w:lvlText w:val="%1."/>
      <w:lvlJc w:val="left"/>
      <w:pPr>
        <w:ind w:left="720" w:hanging="360"/>
      </w:pPr>
    </w:lvl>
    <w:lvl w:ilvl="1" w:tplc="CA722494">
      <w:start w:val="1"/>
      <w:numFmt w:val="lowerLetter"/>
      <w:lvlText w:val="%2."/>
      <w:lvlJc w:val="left"/>
      <w:pPr>
        <w:ind w:left="1440" w:hanging="360"/>
      </w:pPr>
    </w:lvl>
    <w:lvl w:ilvl="2" w:tplc="CBF86FEC">
      <w:start w:val="1"/>
      <w:numFmt w:val="lowerRoman"/>
      <w:lvlText w:val="%3."/>
      <w:lvlJc w:val="right"/>
      <w:pPr>
        <w:ind w:left="2160" w:hanging="180"/>
      </w:pPr>
    </w:lvl>
    <w:lvl w:ilvl="3" w:tplc="1382A3B4">
      <w:start w:val="1"/>
      <w:numFmt w:val="decimal"/>
      <w:lvlText w:val="%4."/>
      <w:lvlJc w:val="left"/>
      <w:pPr>
        <w:ind w:left="2880" w:hanging="360"/>
      </w:pPr>
    </w:lvl>
    <w:lvl w:ilvl="4" w:tplc="B27E0364">
      <w:start w:val="1"/>
      <w:numFmt w:val="lowerLetter"/>
      <w:lvlText w:val="%5."/>
      <w:lvlJc w:val="left"/>
      <w:pPr>
        <w:ind w:left="3600" w:hanging="360"/>
      </w:pPr>
    </w:lvl>
    <w:lvl w:ilvl="5" w:tplc="5F082030">
      <w:start w:val="1"/>
      <w:numFmt w:val="lowerRoman"/>
      <w:lvlText w:val="%6."/>
      <w:lvlJc w:val="right"/>
      <w:pPr>
        <w:ind w:left="4320" w:hanging="180"/>
      </w:pPr>
    </w:lvl>
    <w:lvl w:ilvl="6" w:tplc="2910A940">
      <w:start w:val="1"/>
      <w:numFmt w:val="decimal"/>
      <w:lvlText w:val="%7."/>
      <w:lvlJc w:val="left"/>
      <w:pPr>
        <w:ind w:left="5040" w:hanging="360"/>
      </w:pPr>
    </w:lvl>
    <w:lvl w:ilvl="7" w:tplc="8F24BB2E">
      <w:start w:val="1"/>
      <w:numFmt w:val="lowerLetter"/>
      <w:lvlText w:val="%8."/>
      <w:lvlJc w:val="left"/>
      <w:pPr>
        <w:ind w:left="5760" w:hanging="360"/>
      </w:pPr>
    </w:lvl>
    <w:lvl w:ilvl="8" w:tplc="795E6740">
      <w:start w:val="1"/>
      <w:numFmt w:val="lowerRoman"/>
      <w:lvlText w:val="%9."/>
      <w:lvlJc w:val="right"/>
      <w:pPr>
        <w:ind w:left="6480" w:hanging="180"/>
      </w:pPr>
    </w:lvl>
  </w:abstractNum>
  <w:abstractNum w:abstractNumId="16" w15:restartNumberingAfterBreak="0">
    <w:nsid w:val="53785CE9"/>
    <w:multiLevelType w:val="hybridMultilevel"/>
    <w:tmpl w:val="303E3518"/>
    <w:lvl w:ilvl="0" w:tplc="32DA4ABA">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position w:val="0"/>
        <w:sz w:val="20"/>
        <w:szCs w:val="20"/>
        <w:u w:val="none"/>
        <w:effect w:val="none"/>
        <w:lang w:val="ru-RU"/>
      </w:rPr>
    </w:lvl>
    <w:lvl w:ilvl="1" w:tplc="23A01890">
      <w:start w:val="1"/>
      <w:numFmt w:val="decimal"/>
      <w:lvlText w:val=""/>
      <w:lvlJc w:val="left"/>
      <w:pPr>
        <w:ind w:left="0" w:firstLine="0"/>
      </w:pPr>
    </w:lvl>
    <w:lvl w:ilvl="2" w:tplc="ACDC0024">
      <w:start w:val="1"/>
      <w:numFmt w:val="decimal"/>
      <w:lvlText w:val=""/>
      <w:lvlJc w:val="left"/>
      <w:pPr>
        <w:ind w:left="0" w:firstLine="0"/>
      </w:pPr>
    </w:lvl>
    <w:lvl w:ilvl="3" w:tplc="C8ACE356">
      <w:start w:val="1"/>
      <w:numFmt w:val="decimal"/>
      <w:lvlText w:val=""/>
      <w:lvlJc w:val="left"/>
      <w:pPr>
        <w:ind w:left="0" w:firstLine="0"/>
      </w:pPr>
    </w:lvl>
    <w:lvl w:ilvl="4" w:tplc="151AC500">
      <w:start w:val="1"/>
      <w:numFmt w:val="decimal"/>
      <w:lvlText w:val=""/>
      <w:lvlJc w:val="left"/>
      <w:pPr>
        <w:ind w:left="0" w:firstLine="0"/>
      </w:pPr>
    </w:lvl>
    <w:lvl w:ilvl="5" w:tplc="40A8E472">
      <w:start w:val="1"/>
      <w:numFmt w:val="decimal"/>
      <w:lvlText w:val=""/>
      <w:lvlJc w:val="left"/>
      <w:pPr>
        <w:ind w:left="0" w:firstLine="0"/>
      </w:pPr>
    </w:lvl>
    <w:lvl w:ilvl="6" w:tplc="9328E3C8">
      <w:start w:val="1"/>
      <w:numFmt w:val="decimal"/>
      <w:lvlText w:val=""/>
      <w:lvlJc w:val="left"/>
      <w:pPr>
        <w:ind w:left="0" w:firstLine="0"/>
      </w:pPr>
    </w:lvl>
    <w:lvl w:ilvl="7" w:tplc="26CCEDEA">
      <w:start w:val="1"/>
      <w:numFmt w:val="decimal"/>
      <w:lvlText w:val=""/>
      <w:lvlJc w:val="left"/>
      <w:pPr>
        <w:ind w:left="0" w:firstLine="0"/>
      </w:pPr>
    </w:lvl>
    <w:lvl w:ilvl="8" w:tplc="ACD63F9C">
      <w:start w:val="1"/>
      <w:numFmt w:val="decimal"/>
      <w:lvlText w:val=""/>
      <w:lvlJc w:val="left"/>
      <w:pPr>
        <w:ind w:left="0" w:firstLine="0"/>
      </w:pPr>
    </w:lvl>
  </w:abstractNum>
  <w:abstractNum w:abstractNumId="17" w15:restartNumberingAfterBreak="0">
    <w:nsid w:val="54866570"/>
    <w:multiLevelType w:val="multilevel"/>
    <w:tmpl w:val="3C74AA1E"/>
    <w:lvl w:ilvl="0">
      <w:start w:val="19"/>
      <w:numFmt w:val="decimal"/>
      <w:lvlText w:val="%1."/>
      <w:lvlJc w:val="left"/>
      <w:pPr>
        <w:ind w:left="750" w:hanging="750"/>
      </w:pPr>
    </w:lvl>
    <w:lvl w:ilvl="1">
      <w:start w:val="22"/>
      <w:numFmt w:val="decimal"/>
      <w:lvlText w:val="%1.%2."/>
      <w:lvlJc w:val="left"/>
      <w:pPr>
        <w:ind w:left="1317" w:hanging="750"/>
      </w:pPr>
    </w:lvl>
    <w:lvl w:ilvl="2">
      <w:start w:val="1"/>
      <w:numFmt w:val="decimal"/>
      <w:lvlText w:val="%1.%2.%3."/>
      <w:lvlJc w:val="left"/>
      <w:pPr>
        <w:ind w:left="1884" w:hanging="75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8" w15:restartNumberingAfterBreak="0">
    <w:nsid w:val="56D73CD6"/>
    <w:multiLevelType w:val="hybridMultilevel"/>
    <w:tmpl w:val="410CCF12"/>
    <w:lvl w:ilvl="0" w:tplc="8A5EE3BC">
      <w:start w:val="1"/>
      <w:numFmt w:val="upperRoman"/>
      <w:lvlText w:val="%1."/>
      <w:lvlJc w:val="left"/>
      <w:pPr>
        <w:ind w:left="1080" w:hanging="720"/>
      </w:pPr>
    </w:lvl>
    <w:lvl w:ilvl="1" w:tplc="3490CE96">
      <w:start w:val="1"/>
      <w:numFmt w:val="lowerLetter"/>
      <w:lvlText w:val="%2."/>
      <w:lvlJc w:val="left"/>
      <w:pPr>
        <w:ind w:left="1440" w:hanging="360"/>
      </w:pPr>
    </w:lvl>
    <w:lvl w:ilvl="2" w:tplc="0CD838FE">
      <w:start w:val="1"/>
      <w:numFmt w:val="lowerRoman"/>
      <w:lvlText w:val="%3."/>
      <w:lvlJc w:val="right"/>
      <w:pPr>
        <w:ind w:left="2160" w:hanging="180"/>
      </w:pPr>
    </w:lvl>
    <w:lvl w:ilvl="3" w:tplc="F326A062">
      <w:start w:val="1"/>
      <w:numFmt w:val="decimal"/>
      <w:lvlText w:val="%4."/>
      <w:lvlJc w:val="left"/>
      <w:pPr>
        <w:ind w:left="2880" w:hanging="360"/>
      </w:pPr>
    </w:lvl>
    <w:lvl w:ilvl="4" w:tplc="38546912">
      <w:start w:val="1"/>
      <w:numFmt w:val="lowerLetter"/>
      <w:lvlText w:val="%5."/>
      <w:lvlJc w:val="left"/>
      <w:pPr>
        <w:ind w:left="3600" w:hanging="360"/>
      </w:pPr>
    </w:lvl>
    <w:lvl w:ilvl="5" w:tplc="3D740D4A">
      <w:start w:val="1"/>
      <w:numFmt w:val="lowerRoman"/>
      <w:lvlText w:val="%6."/>
      <w:lvlJc w:val="right"/>
      <w:pPr>
        <w:ind w:left="4320" w:hanging="180"/>
      </w:pPr>
    </w:lvl>
    <w:lvl w:ilvl="6" w:tplc="31005DC2">
      <w:start w:val="1"/>
      <w:numFmt w:val="decimal"/>
      <w:lvlText w:val="%7."/>
      <w:lvlJc w:val="left"/>
      <w:pPr>
        <w:ind w:left="5040" w:hanging="360"/>
      </w:pPr>
    </w:lvl>
    <w:lvl w:ilvl="7" w:tplc="4A982C76">
      <w:start w:val="1"/>
      <w:numFmt w:val="lowerLetter"/>
      <w:lvlText w:val="%8."/>
      <w:lvlJc w:val="left"/>
      <w:pPr>
        <w:ind w:left="5760" w:hanging="360"/>
      </w:pPr>
    </w:lvl>
    <w:lvl w:ilvl="8" w:tplc="1F64A3E8">
      <w:start w:val="1"/>
      <w:numFmt w:val="lowerRoman"/>
      <w:lvlText w:val="%9."/>
      <w:lvlJc w:val="right"/>
      <w:pPr>
        <w:ind w:left="6480" w:hanging="180"/>
      </w:pPr>
    </w:lvl>
  </w:abstractNum>
  <w:abstractNum w:abstractNumId="19" w15:restartNumberingAfterBreak="0">
    <w:nsid w:val="5CC54216"/>
    <w:multiLevelType w:val="multilevel"/>
    <w:tmpl w:val="C1880B58"/>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0" w15:restartNumberingAfterBreak="0">
    <w:nsid w:val="65F53890"/>
    <w:multiLevelType w:val="multilevel"/>
    <w:tmpl w:val="464E88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6FA5BAB"/>
    <w:multiLevelType w:val="multilevel"/>
    <w:tmpl w:val="02AE2F64"/>
    <w:lvl w:ilvl="0">
      <w:start w:val="19"/>
      <w:numFmt w:val="decimal"/>
      <w:lvlText w:val="%1."/>
      <w:lvlJc w:val="left"/>
      <w:pPr>
        <w:ind w:left="636" w:hanging="636"/>
      </w:pPr>
    </w:lvl>
    <w:lvl w:ilvl="1">
      <w:start w:val="4"/>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8"/>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9"/>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E317C"/>
    <w:rsid w:val="00021A71"/>
    <w:rsid w:val="000A6BE9"/>
    <w:rsid w:val="000B1926"/>
    <w:rsid w:val="001B112F"/>
    <w:rsid w:val="00216F7D"/>
    <w:rsid w:val="00227A37"/>
    <w:rsid w:val="002A0A44"/>
    <w:rsid w:val="00321EB6"/>
    <w:rsid w:val="003476D5"/>
    <w:rsid w:val="0037773A"/>
    <w:rsid w:val="00505437"/>
    <w:rsid w:val="00514FE7"/>
    <w:rsid w:val="00525145"/>
    <w:rsid w:val="00541B70"/>
    <w:rsid w:val="005565F9"/>
    <w:rsid w:val="00586F66"/>
    <w:rsid w:val="006F4B5D"/>
    <w:rsid w:val="0083485D"/>
    <w:rsid w:val="0094448B"/>
    <w:rsid w:val="00A05B5B"/>
    <w:rsid w:val="00A10EFB"/>
    <w:rsid w:val="00A20097"/>
    <w:rsid w:val="00A82AE9"/>
    <w:rsid w:val="00AC4ACC"/>
    <w:rsid w:val="00AD79AB"/>
    <w:rsid w:val="00AE317C"/>
    <w:rsid w:val="00B21E24"/>
    <w:rsid w:val="00B269CB"/>
    <w:rsid w:val="00BA177C"/>
    <w:rsid w:val="00BA4E6A"/>
    <w:rsid w:val="00BE57FD"/>
    <w:rsid w:val="00C06C85"/>
    <w:rsid w:val="00C25EA9"/>
    <w:rsid w:val="00CD241D"/>
    <w:rsid w:val="00D565B1"/>
    <w:rsid w:val="00D8473E"/>
    <w:rsid w:val="00E24112"/>
    <w:rsid w:val="00E43611"/>
    <w:rsid w:val="00F42B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date"/>
  <w:shapeDefaults>
    <o:shapedefaults v:ext="edit" spidmax="2049"/>
    <o:shapelayout v:ext="edit">
      <o:idmap v:ext="edit" data="1"/>
    </o:shapelayout>
  </w:shapeDefaults>
  <w:decimalSymbol w:val=","/>
  <w:listSeparator w:val=";"/>
  <w14:docId w14:val="0CD82CE1"/>
  <w15:docId w15:val="{4FA84838-A7AD-4C9F-AC0F-5AC94FB14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0EFB"/>
  </w:style>
  <w:style w:type="paragraph" w:styleId="1">
    <w:name w:val="heading 1"/>
    <w:aliases w:val="!Части документа"/>
    <w:basedOn w:val="a"/>
    <w:next w:val="a"/>
    <w:link w:val="10"/>
    <w:qFormat/>
    <w:rsid w:val="00D8473E"/>
    <w:pPr>
      <w:keepNext/>
      <w:keepLines/>
      <w:spacing w:before="480" w:after="0" w:line="240" w:lineRule="auto"/>
      <w:ind w:firstLine="567"/>
      <w:jc w:val="both"/>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unhideWhenUsed/>
    <w:qFormat/>
    <w:rsid w:val="005054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Главы документа"/>
    <w:basedOn w:val="a"/>
    <w:next w:val="a"/>
    <w:link w:val="30"/>
    <w:qFormat/>
    <w:rsid w:val="000B1926"/>
    <w:pPr>
      <w:keepNext/>
      <w:spacing w:before="240" w:after="60" w:line="240" w:lineRule="auto"/>
      <w:outlineLvl w:val="2"/>
    </w:pPr>
    <w:rPr>
      <w:rFonts w:ascii="Arial" w:eastAsia="Times New Roman" w:hAnsi="Arial" w:cs="Arial"/>
      <w:b/>
      <w:bCs/>
      <w:sz w:val="26"/>
      <w:szCs w:val="26"/>
    </w:rPr>
  </w:style>
  <w:style w:type="paragraph" w:styleId="4">
    <w:name w:val="heading 4"/>
    <w:aliases w:val="!Параграфы/Статьи документа"/>
    <w:basedOn w:val="a"/>
    <w:next w:val="a"/>
    <w:link w:val="40"/>
    <w:qFormat/>
    <w:rsid w:val="000B1926"/>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qFormat/>
    <w:rsid w:val="000B1926"/>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
    <w:semiHidden/>
    <w:unhideWhenUsed/>
    <w:qFormat/>
    <w:rsid w:val="00A05B5B"/>
    <w:pPr>
      <w:keepNext/>
      <w:keepLines/>
      <w:spacing w:before="320"/>
      <w:ind w:firstLine="567"/>
      <w:jc w:val="both"/>
      <w:outlineLvl w:val="5"/>
    </w:pPr>
    <w:rPr>
      <w:rFonts w:ascii="Arial" w:eastAsia="Arial" w:hAnsi="Arial" w:cs="Times New Roman"/>
      <w:b/>
      <w:bCs/>
      <w:sz w:val="20"/>
      <w:szCs w:val="20"/>
      <w:lang w:val="x-none"/>
    </w:rPr>
  </w:style>
  <w:style w:type="paragraph" w:styleId="7">
    <w:name w:val="heading 7"/>
    <w:basedOn w:val="a"/>
    <w:next w:val="a"/>
    <w:link w:val="70"/>
    <w:uiPriority w:val="9"/>
    <w:semiHidden/>
    <w:unhideWhenUsed/>
    <w:qFormat/>
    <w:rsid w:val="00A05B5B"/>
    <w:pPr>
      <w:keepNext/>
      <w:keepLines/>
      <w:spacing w:before="200" w:after="0" w:line="240" w:lineRule="auto"/>
      <w:ind w:firstLine="567"/>
      <w:jc w:val="both"/>
      <w:outlineLvl w:val="6"/>
    </w:pPr>
    <w:rPr>
      <w:rFonts w:ascii="Cambria" w:eastAsia="Times New Roman" w:hAnsi="Cambria" w:cs="Times New Roman"/>
      <w:i/>
      <w:iCs/>
      <w:color w:val="404040"/>
      <w:sz w:val="24"/>
      <w:szCs w:val="24"/>
      <w:lang w:val="x-none"/>
    </w:rPr>
  </w:style>
  <w:style w:type="paragraph" w:styleId="8">
    <w:name w:val="heading 8"/>
    <w:basedOn w:val="a"/>
    <w:next w:val="a"/>
    <w:link w:val="80"/>
    <w:uiPriority w:val="9"/>
    <w:semiHidden/>
    <w:unhideWhenUsed/>
    <w:qFormat/>
    <w:rsid w:val="00A05B5B"/>
    <w:pPr>
      <w:keepNext/>
      <w:keepLines/>
      <w:spacing w:before="200" w:after="0" w:line="240" w:lineRule="auto"/>
      <w:ind w:firstLine="567"/>
      <w:jc w:val="both"/>
      <w:outlineLvl w:val="7"/>
    </w:pPr>
    <w:rPr>
      <w:rFonts w:ascii="Cambria" w:eastAsia="Times New Roman" w:hAnsi="Cambria" w:cs="Times New Roman"/>
      <w:color w:val="404040"/>
      <w:sz w:val="20"/>
      <w:szCs w:val="20"/>
      <w:lang w:val="x-none"/>
    </w:rPr>
  </w:style>
  <w:style w:type="paragraph" w:styleId="9">
    <w:name w:val="heading 9"/>
    <w:basedOn w:val="a"/>
    <w:next w:val="a"/>
    <w:link w:val="90"/>
    <w:uiPriority w:val="9"/>
    <w:semiHidden/>
    <w:unhideWhenUsed/>
    <w:qFormat/>
    <w:rsid w:val="00A05B5B"/>
    <w:pPr>
      <w:keepNext/>
      <w:keepLines/>
      <w:spacing w:before="200" w:after="0" w:line="240" w:lineRule="auto"/>
      <w:ind w:firstLine="567"/>
      <w:jc w:val="both"/>
      <w:outlineLvl w:val="8"/>
    </w:pPr>
    <w:rPr>
      <w:rFonts w:ascii="Cambria" w:eastAsia="Times New Roman" w:hAnsi="Cambria" w:cs="Times New Roman"/>
      <w:i/>
      <w:iCs/>
      <w:color w:val="404040"/>
      <w:sz w:val="20"/>
      <w:szCs w:val="20"/>
      <w:lang w:val="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uiPriority w:val="99"/>
    <w:rsid w:val="00AE317C"/>
    <w:pPr>
      <w:widowControl w:val="0"/>
      <w:autoSpaceDE w:val="0"/>
      <w:autoSpaceDN w:val="0"/>
      <w:adjustRightInd w:val="0"/>
      <w:spacing w:before="420" w:after="0" w:line="240" w:lineRule="auto"/>
    </w:pPr>
    <w:rPr>
      <w:rFonts w:ascii="Times New Roman" w:eastAsia="Times New Roman" w:hAnsi="Times New Roman" w:cs="Times New Roman"/>
      <w:sz w:val="28"/>
      <w:szCs w:val="28"/>
    </w:rPr>
  </w:style>
  <w:style w:type="paragraph" w:styleId="a3">
    <w:name w:val="Balloon Text"/>
    <w:basedOn w:val="a"/>
    <w:link w:val="a4"/>
    <w:uiPriority w:val="99"/>
    <w:unhideWhenUsed/>
    <w:rsid w:val="00AE317C"/>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AE317C"/>
    <w:rPr>
      <w:rFonts w:ascii="Tahoma" w:hAnsi="Tahoma" w:cs="Tahoma"/>
      <w:sz w:val="16"/>
      <w:szCs w:val="16"/>
    </w:rPr>
  </w:style>
  <w:style w:type="paragraph" w:styleId="a5">
    <w:name w:val="No Spacing"/>
    <w:uiPriority w:val="1"/>
    <w:qFormat/>
    <w:rsid w:val="00E43611"/>
    <w:pPr>
      <w:spacing w:after="0" w:line="240" w:lineRule="auto"/>
    </w:pPr>
    <w:rPr>
      <w:rFonts w:ascii="Times New Roman" w:eastAsia="Times New Roman" w:hAnsi="Times New Roman" w:cs="Times New Roman"/>
      <w:sz w:val="28"/>
      <w:szCs w:val="28"/>
    </w:rPr>
  </w:style>
  <w:style w:type="paragraph" w:customStyle="1" w:styleId="Title">
    <w:name w:val="Title!Название НПА"/>
    <w:basedOn w:val="a"/>
    <w:rsid w:val="00E43611"/>
    <w:pPr>
      <w:spacing w:before="240" w:after="60" w:line="240" w:lineRule="auto"/>
      <w:ind w:firstLine="567"/>
      <w:jc w:val="center"/>
      <w:outlineLvl w:val="0"/>
    </w:pPr>
    <w:rPr>
      <w:rFonts w:ascii="Arial" w:eastAsia="Times New Roman" w:hAnsi="Arial" w:cs="Arial"/>
      <w:b/>
      <w:bCs/>
      <w:kern w:val="28"/>
      <w:sz w:val="32"/>
      <w:szCs w:val="32"/>
    </w:rPr>
  </w:style>
  <w:style w:type="paragraph" w:styleId="a6">
    <w:name w:val="List Paragraph"/>
    <w:aliases w:val="A_маркированный_список,ТЗ список,Абзац списка нумерованный"/>
    <w:basedOn w:val="a"/>
    <w:link w:val="a7"/>
    <w:uiPriority w:val="34"/>
    <w:qFormat/>
    <w:rsid w:val="00E43611"/>
    <w:pPr>
      <w:spacing w:after="0" w:line="240" w:lineRule="auto"/>
      <w:ind w:left="720"/>
      <w:contextualSpacing/>
    </w:pPr>
    <w:rPr>
      <w:rFonts w:ascii="Times New Roman" w:eastAsia="Times New Roman" w:hAnsi="Times New Roman" w:cs="Times New Roman"/>
      <w:sz w:val="28"/>
      <w:szCs w:val="28"/>
    </w:rPr>
  </w:style>
  <w:style w:type="paragraph" w:customStyle="1" w:styleId="ConsPlusNonformat">
    <w:name w:val="ConsPlusNonformat"/>
    <w:uiPriority w:val="99"/>
    <w:qFormat/>
    <w:rsid w:val="00D8473E"/>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Normal">
    <w:name w:val="ConsPlusNormal"/>
    <w:link w:val="ConsPlusNormal0"/>
    <w:rsid w:val="00D8473E"/>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10">
    <w:name w:val="Заголовок 1 Знак"/>
    <w:aliases w:val="!Части документа Знак"/>
    <w:basedOn w:val="a0"/>
    <w:link w:val="1"/>
    <w:rsid w:val="00D8473E"/>
    <w:rPr>
      <w:rFonts w:asciiTheme="majorHAnsi" w:eastAsiaTheme="majorEastAsia" w:hAnsiTheme="majorHAnsi" w:cstheme="majorBidi"/>
      <w:b/>
      <w:bCs/>
      <w:color w:val="365F91" w:themeColor="accent1" w:themeShade="BF"/>
      <w:sz w:val="28"/>
      <w:szCs w:val="28"/>
    </w:rPr>
  </w:style>
  <w:style w:type="character" w:customStyle="1" w:styleId="91">
    <w:name w:val="Основной текст (9)_"/>
    <w:link w:val="92"/>
    <w:rsid w:val="00D8473E"/>
    <w:rPr>
      <w:rFonts w:ascii="Times New Roman" w:eastAsia="Times New Roman" w:hAnsi="Times New Roman" w:cs="Times New Roman"/>
      <w:i/>
      <w:iCs/>
      <w:spacing w:val="1"/>
      <w:sz w:val="20"/>
      <w:szCs w:val="20"/>
      <w:shd w:val="clear" w:color="auto" w:fill="FFFFFF"/>
    </w:rPr>
  </w:style>
  <w:style w:type="paragraph" w:customStyle="1" w:styleId="92">
    <w:name w:val="Основной текст (9)"/>
    <w:basedOn w:val="a"/>
    <w:link w:val="91"/>
    <w:rsid w:val="00D8473E"/>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styleId="a8">
    <w:name w:val="header"/>
    <w:basedOn w:val="a"/>
    <w:link w:val="a9"/>
    <w:uiPriority w:val="99"/>
    <w:unhideWhenUsed/>
    <w:rsid w:val="00D8473E"/>
    <w:pPr>
      <w:tabs>
        <w:tab w:val="center" w:pos="4677"/>
        <w:tab w:val="right" w:pos="9355"/>
      </w:tabs>
      <w:spacing w:after="0" w:line="240" w:lineRule="auto"/>
      <w:ind w:firstLine="567"/>
      <w:jc w:val="both"/>
    </w:pPr>
    <w:rPr>
      <w:rFonts w:ascii="Arial" w:eastAsia="Times New Roman" w:hAnsi="Arial" w:cs="Times New Roman"/>
      <w:sz w:val="24"/>
      <w:szCs w:val="24"/>
    </w:rPr>
  </w:style>
  <w:style w:type="character" w:customStyle="1" w:styleId="a9">
    <w:name w:val="Верхний колонтитул Знак"/>
    <w:basedOn w:val="a0"/>
    <w:link w:val="a8"/>
    <w:uiPriority w:val="99"/>
    <w:rsid w:val="00D8473E"/>
    <w:rPr>
      <w:rFonts w:ascii="Arial" w:eastAsia="Times New Roman" w:hAnsi="Arial" w:cs="Times New Roman"/>
      <w:sz w:val="24"/>
      <w:szCs w:val="24"/>
    </w:rPr>
  </w:style>
  <w:style w:type="paragraph" w:styleId="aa">
    <w:name w:val="Normal (Web)"/>
    <w:aliases w:val="Знак"/>
    <w:basedOn w:val="a"/>
    <w:link w:val="ab"/>
    <w:uiPriority w:val="99"/>
    <w:unhideWhenUsed/>
    <w:rsid w:val="00D8473E"/>
    <w:pPr>
      <w:spacing w:after="0" w:line="240" w:lineRule="auto"/>
    </w:pPr>
    <w:rPr>
      <w:rFonts w:ascii="Calibri" w:eastAsia="Calibri" w:hAnsi="Calibri" w:cs="Times New Roman"/>
      <w:sz w:val="20"/>
      <w:szCs w:val="20"/>
      <w:lang w:eastAsia="en-US"/>
    </w:rPr>
  </w:style>
  <w:style w:type="paragraph" w:customStyle="1" w:styleId="consplusnormal1">
    <w:name w:val="consplusnormal"/>
    <w:basedOn w:val="a"/>
    <w:uiPriority w:val="99"/>
    <w:rsid w:val="00D8473E"/>
    <w:pPr>
      <w:spacing w:after="24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D8473E"/>
    <w:pPr>
      <w:widowControl w:val="0"/>
      <w:autoSpaceDE w:val="0"/>
      <w:autoSpaceDN w:val="0"/>
      <w:adjustRightInd w:val="0"/>
      <w:spacing w:after="0" w:line="240" w:lineRule="auto"/>
    </w:pPr>
    <w:rPr>
      <w:rFonts w:ascii="Arial" w:eastAsia="Times New Roman" w:hAnsi="Arial" w:cs="Arial"/>
      <w:b/>
      <w:bCs/>
      <w:sz w:val="24"/>
      <w:szCs w:val="24"/>
    </w:rPr>
  </w:style>
  <w:style w:type="paragraph" w:customStyle="1" w:styleId="ac">
    <w:name w:val="Содержимое таблицы"/>
    <w:basedOn w:val="a"/>
    <w:uiPriority w:val="99"/>
    <w:rsid w:val="00D8473E"/>
    <w:pPr>
      <w:widowControl w:val="0"/>
      <w:suppressLineNumbers/>
      <w:autoSpaceDE w:val="0"/>
      <w:spacing w:after="0" w:line="240" w:lineRule="auto"/>
    </w:pPr>
    <w:rPr>
      <w:rFonts w:ascii="Arial" w:eastAsia="Times New Roman" w:hAnsi="Arial" w:cs="Arial"/>
      <w:sz w:val="20"/>
      <w:szCs w:val="20"/>
    </w:rPr>
  </w:style>
  <w:style w:type="paragraph" w:styleId="ad">
    <w:name w:val="footer"/>
    <w:basedOn w:val="a"/>
    <w:link w:val="ae"/>
    <w:uiPriority w:val="99"/>
    <w:unhideWhenUsed/>
    <w:rsid w:val="00D8473E"/>
    <w:pPr>
      <w:tabs>
        <w:tab w:val="center" w:pos="4677"/>
        <w:tab w:val="right" w:pos="9355"/>
      </w:tabs>
      <w:spacing w:after="0" w:line="240" w:lineRule="auto"/>
      <w:ind w:firstLine="567"/>
      <w:jc w:val="both"/>
    </w:pPr>
    <w:rPr>
      <w:rFonts w:ascii="Arial" w:eastAsia="Times New Roman" w:hAnsi="Arial" w:cs="Times New Roman"/>
      <w:sz w:val="24"/>
      <w:szCs w:val="24"/>
    </w:rPr>
  </w:style>
  <w:style w:type="character" w:customStyle="1" w:styleId="ae">
    <w:name w:val="Нижний колонтитул Знак"/>
    <w:basedOn w:val="a0"/>
    <w:link w:val="ad"/>
    <w:uiPriority w:val="99"/>
    <w:qFormat/>
    <w:rsid w:val="00D8473E"/>
    <w:rPr>
      <w:rFonts w:ascii="Arial" w:eastAsia="Times New Roman" w:hAnsi="Arial" w:cs="Times New Roman"/>
      <w:sz w:val="24"/>
      <w:szCs w:val="24"/>
    </w:rPr>
  </w:style>
  <w:style w:type="character" w:customStyle="1" w:styleId="af">
    <w:name w:val="Сноска_"/>
    <w:link w:val="af0"/>
    <w:rsid w:val="00D8473E"/>
    <w:rPr>
      <w:rFonts w:ascii="Arial" w:eastAsia="Arial" w:hAnsi="Arial" w:cs="Arial"/>
      <w:sz w:val="17"/>
      <w:szCs w:val="17"/>
      <w:shd w:val="clear" w:color="auto" w:fill="FFFFFF"/>
    </w:rPr>
  </w:style>
  <w:style w:type="character" w:customStyle="1" w:styleId="21">
    <w:name w:val="Основной текст (2)_"/>
    <w:link w:val="22"/>
    <w:rsid w:val="00D8473E"/>
    <w:rPr>
      <w:rFonts w:ascii="Times New Roman" w:eastAsia="Times New Roman" w:hAnsi="Times New Roman" w:cs="Times New Roman"/>
      <w:b/>
      <w:bCs/>
      <w:shd w:val="clear" w:color="auto" w:fill="FFFFFF"/>
    </w:rPr>
  </w:style>
  <w:style w:type="character" w:customStyle="1" w:styleId="af1">
    <w:name w:val="Другое_"/>
    <w:link w:val="af2"/>
    <w:qFormat/>
    <w:rsid w:val="00D8473E"/>
    <w:rPr>
      <w:rFonts w:ascii="Times New Roman" w:eastAsia="Times New Roman" w:hAnsi="Times New Roman" w:cs="Times New Roman"/>
      <w:sz w:val="28"/>
      <w:szCs w:val="28"/>
      <w:shd w:val="clear" w:color="auto" w:fill="FFFFFF"/>
    </w:rPr>
  </w:style>
  <w:style w:type="paragraph" w:customStyle="1" w:styleId="af0">
    <w:name w:val="Сноска"/>
    <w:basedOn w:val="a"/>
    <w:link w:val="af"/>
    <w:rsid w:val="00D8473E"/>
    <w:pPr>
      <w:shd w:val="clear" w:color="auto" w:fill="FFFFFF"/>
      <w:spacing w:after="0" w:line="283" w:lineRule="auto"/>
      <w:ind w:firstLine="740"/>
      <w:jc w:val="both"/>
    </w:pPr>
    <w:rPr>
      <w:rFonts w:ascii="Arial" w:eastAsia="Arial" w:hAnsi="Arial" w:cs="Arial"/>
      <w:sz w:val="17"/>
      <w:szCs w:val="17"/>
    </w:rPr>
  </w:style>
  <w:style w:type="paragraph" w:customStyle="1" w:styleId="22">
    <w:name w:val="Основной текст (2)"/>
    <w:basedOn w:val="a"/>
    <w:link w:val="21"/>
    <w:rsid w:val="00D8473E"/>
    <w:pPr>
      <w:shd w:val="clear" w:color="auto" w:fill="FFFFFF"/>
      <w:spacing w:after="100" w:line="240" w:lineRule="auto"/>
      <w:ind w:firstLine="567"/>
      <w:jc w:val="center"/>
    </w:pPr>
    <w:rPr>
      <w:rFonts w:ascii="Times New Roman" w:eastAsia="Times New Roman" w:hAnsi="Times New Roman" w:cs="Times New Roman"/>
      <w:b/>
      <w:bCs/>
    </w:rPr>
  </w:style>
  <w:style w:type="paragraph" w:customStyle="1" w:styleId="af2">
    <w:name w:val="Другое"/>
    <w:basedOn w:val="a"/>
    <w:link w:val="af1"/>
    <w:qFormat/>
    <w:rsid w:val="00D8473E"/>
    <w:pPr>
      <w:shd w:val="clear" w:color="auto" w:fill="FFFFFF"/>
      <w:spacing w:after="0" w:line="240" w:lineRule="auto"/>
      <w:ind w:firstLine="400"/>
      <w:jc w:val="both"/>
    </w:pPr>
    <w:rPr>
      <w:rFonts w:ascii="Times New Roman" w:eastAsia="Times New Roman" w:hAnsi="Times New Roman" w:cs="Times New Roman"/>
      <w:sz w:val="28"/>
      <w:szCs w:val="28"/>
    </w:rPr>
  </w:style>
  <w:style w:type="character" w:customStyle="1" w:styleId="af3">
    <w:name w:val="Подпись к таблице_"/>
    <w:basedOn w:val="a0"/>
    <w:link w:val="af4"/>
    <w:qFormat/>
    <w:rsid w:val="00216F7D"/>
    <w:rPr>
      <w:rFonts w:ascii="Arial" w:eastAsia="Arial" w:hAnsi="Arial" w:cs="Arial"/>
      <w:sz w:val="16"/>
      <w:szCs w:val="16"/>
    </w:rPr>
  </w:style>
  <w:style w:type="paragraph" w:customStyle="1" w:styleId="11">
    <w:name w:val="Нижний колонтитул1"/>
    <w:basedOn w:val="a"/>
    <w:unhideWhenUsed/>
    <w:rsid w:val="00216F7D"/>
    <w:pPr>
      <w:tabs>
        <w:tab w:val="center" w:pos="4677"/>
        <w:tab w:val="right" w:pos="9355"/>
      </w:tabs>
      <w:suppressAutoHyphens/>
      <w:spacing w:after="0" w:line="240" w:lineRule="auto"/>
    </w:pPr>
  </w:style>
  <w:style w:type="paragraph" w:customStyle="1" w:styleId="af5">
    <w:name w:val="Нормальный (таблица)"/>
    <w:basedOn w:val="a"/>
    <w:next w:val="a"/>
    <w:uiPriority w:val="99"/>
    <w:qFormat/>
    <w:rsid w:val="00216F7D"/>
    <w:pPr>
      <w:suppressAutoHyphens/>
      <w:spacing w:after="0" w:line="240" w:lineRule="auto"/>
      <w:jc w:val="both"/>
    </w:pPr>
    <w:rPr>
      <w:rFonts w:ascii="Arial" w:eastAsia="Times New Roman" w:hAnsi="Arial" w:cs="Times New Roman"/>
      <w:sz w:val="24"/>
      <w:szCs w:val="24"/>
    </w:rPr>
  </w:style>
  <w:style w:type="paragraph" w:customStyle="1" w:styleId="af4">
    <w:name w:val="Подпись к таблице"/>
    <w:basedOn w:val="a"/>
    <w:link w:val="af3"/>
    <w:qFormat/>
    <w:rsid w:val="00216F7D"/>
    <w:pPr>
      <w:widowControl w:val="0"/>
      <w:suppressAutoHyphens/>
      <w:spacing w:after="0" w:line="240" w:lineRule="auto"/>
      <w:jc w:val="center"/>
    </w:pPr>
    <w:rPr>
      <w:rFonts w:ascii="Arial" w:eastAsia="Arial" w:hAnsi="Arial" w:cs="Arial"/>
      <w:sz w:val="16"/>
      <w:szCs w:val="16"/>
    </w:rPr>
  </w:style>
  <w:style w:type="table" w:styleId="af6">
    <w:name w:val="Table Grid"/>
    <w:basedOn w:val="a1"/>
    <w:rsid w:val="00216F7D"/>
    <w:pPr>
      <w:suppressAutoHyphens/>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7">
    <w:name w:val="Body Text Indent"/>
    <w:basedOn w:val="a"/>
    <w:link w:val="af8"/>
    <w:rsid w:val="00216F7D"/>
    <w:pPr>
      <w:spacing w:after="0" w:line="240" w:lineRule="auto"/>
      <w:ind w:firstLine="540"/>
      <w:jc w:val="both"/>
    </w:pPr>
    <w:rPr>
      <w:rFonts w:ascii="Times New Roman" w:eastAsia="Times New Roman" w:hAnsi="Times New Roman" w:cs="Times New Roman"/>
      <w:sz w:val="28"/>
      <w:szCs w:val="24"/>
    </w:rPr>
  </w:style>
  <w:style w:type="character" w:customStyle="1" w:styleId="af8">
    <w:name w:val="Основной текст с отступом Знак"/>
    <w:basedOn w:val="a0"/>
    <w:link w:val="af7"/>
    <w:rsid w:val="00216F7D"/>
    <w:rPr>
      <w:rFonts w:ascii="Times New Roman" w:eastAsia="Times New Roman" w:hAnsi="Times New Roman" w:cs="Times New Roman"/>
      <w:sz w:val="28"/>
      <w:szCs w:val="24"/>
    </w:rPr>
  </w:style>
  <w:style w:type="character" w:customStyle="1" w:styleId="20">
    <w:name w:val="Заголовок 2 Знак"/>
    <w:aliases w:val="!Разделы документа Знак"/>
    <w:basedOn w:val="a0"/>
    <w:link w:val="2"/>
    <w:rsid w:val="00505437"/>
    <w:rPr>
      <w:rFonts w:asciiTheme="majorHAnsi" w:eastAsiaTheme="majorEastAsia" w:hAnsiTheme="majorHAnsi" w:cstheme="majorBidi"/>
      <w:b/>
      <w:bCs/>
      <w:color w:val="4F81BD" w:themeColor="accent1"/>
      <w:sz w:val="26"/>
      <w:szCs w:val="26"/>
    </w:rPr>
  </w:style>
  <w:style w:type="paragraph" w:customStyle="1" w:styleId="af9">
    <w:name w:val="обычныйЖир"/>
    <w:basedOn w:val="a"/>
    <w:rsid w:val="00505437"/>
    <w:pPr>
      <w:spacing w:after="0" w:line="240" w:lineRule="auto"/>
      <w:ind w:firstLine="709"/>
      <w:jc w:val="both"/>
    </w:pPr>
    <w:rPr>
      <w:rFonts w:ascii="Times New Roman" w:eastAsia="Times New Roman" w:hAnsi="Times New Roman" w:cs="Times New Roman"/>
      <w:b/>
      <w:sz w:val="28"/>
      <w:szCs w:val="28"/>
      <w:lang w:eastAsia="ar-SA"/>
    </w:rPr>
  </w:style>
  <w:style w:type="paragraph" w:customStyle="1" w:styleId="12">
    <w:name w:val="Статья1"/>
    <w:basedOn w:val="af9"/>
    <w:next w:val="af9"/>
    <w:rsid w:val="00505437"/>
    <w:pPr>
      <w:keepNext/>
      <w:suppressAutoHyphens/>
      <w:spacing w:before="120" w:after="120"/>
      <w:ind w:left="2013" w:hanging="1304"/>
      <w:jc w:val="left"/>
    </w:pPr>
    <w:rPr>
      <w:bCs/>
      <w:szCs w:val="20"/>
    </w:rPr>
  </w:style>
  <w:style w:type="paragraph" w:customStyle="1" w:styleId="ConsNormal">
    <w:name w:val="ConsNormal"/>
    <w:uiPriority w:val="99"/>
    <w:rsid w:val="00505437"/>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Nonformat">
    <w:name w:val="ConsNonformat"/>
    <w:rsid w:val="00505437"/>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Standard">
    <w:name w:val="Standard"/>
    <w:rsid w:val="00505437"/>
    <w:pPr>
      <w:tabs>
        <w:tab w:val="left" w:pos="4395"/>
        <w:tab w:val="left" w:pos="5245"/>
        <w:tab w:val="left" w:pos="5812"/>
        <w:tab w:val="right" w:pos="8647"/>
      </w:tabs>
      <w:autoSpaceDN w:val="0"/>
      <w:spacing w:after="0" w:line="240" w:lineRule="auto"/>
      <w:ind w:firstLine="709"/>
      <w:jc w:val="both"/>
      <w:textAlignment w:val="baseline"/>
    </w:pPr>
    <w:rPr>
      <w:rFonts w:ascii="Times New Roman" w:eastAsia="Calibri" w:hAnsi="Times New Roman" w:cs="Times New Roman"/>
      <w:kern w:val="3"/>
      <w:sz w:val="28"/>
      <w:szCs w:val="20"/>
      <w:lang w:eastAsia="zh-CN"/>
    </w:rPr>
  </w:style>
  <w:style w:type="paragraph" w:customStyle="1" w:styleId="110">
    <w:name w:val="Статья11"/>
    <w:basedOn w:val="12"/>
    <w:next w:val="a"/>
    <w:rsid w:val="00505437"/>
    <w:rPr>
      <w:lang w:eastAsia="ru-RU"/>
    </w:rPr>
  </w:style>
  <w:style w:type="character" w:customStyle="1" w:styleId="msonormal0">
    <w:name w:val="msonormal"/>
    <w:rsid w:val="00505437"/>
  </w:style>
  <w:style w:type="character" w:styleId="afa">
    <w:name w:val="Hyperlink"/>
    <w:unhideWhenUsed/>
    <w:rsid w:val="00505437"/>
    <w:rPr>
      <w:color w:val="0000FF"/>
      <w:u w:val="single"/>
    </w:rPr>
  </w:style>
  <w:style w:type="character" w:styleId="afb">
    <w:name w:val="FollowedHyperlink"/>
    <w:uiPriority w:val="99"/>
    <w:unhideWhenUsed/>
    <w:rsid w:val="00505437"/>
    <w:rPr>
      <w:color w:val="800080"/>
      <w:u w:val="single"/>
    </w:rPr>
  </w:style>
  <w:style w:type="paragraph" w:styleId="afc">
    <w:name w:val="caption"/>
    <w:basedOn w:val="a"/>
    <w:next w:val="a"/>
    <w:qFormat/>
    <w:rsid w:val="00505437"/>
    <w:pPr>
      <w:widowControl w:val="0"/>
      <w:autoSpaceDE w:val="0"/>
      <w:autoSpaceDN w:val="0"/>
      <w:adjustRightInd w:val="0"/>
      <w:spacing w:after="0" w:line="260" w:lineRule="auto"/>
      <w:jc w:val="center"/>
    </w:pPr>
    <w:rPr>
      <w:rFonts w:ascii="Times New Roman" w:eastAsia="Times New Roman" w:hAnsi="Times New Roman" w:cs="Times New Roman"/>
      <w:i/>
      <w:iCs/>
      <w:sz w:val="32"/>
      <w:szCs w:val="32"/>
    </w:rPr>
  </w:style>
  <w:style w:type="paragraph" w:customStyle="1" w:styleId="xl65">
    <w:name w:val="xl65"/>
    <w:basedOn w:val="a"/>
    <w:rsid w:val="0050543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xl66">
    <w:name w:val="xl66"/>
    <w:basedOn w:val="a"/>
    <w:rsid w:val="0050543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xl67">
    <w:name w:val="xl67"/>
    <w:basedOn w:val="a"/>
    <w:rsid w:val="00505437"/>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xl68">
    <w:name w:val="xl68"/>
    <w:basedOn w:val="a"/>
    <w:rsid w:val="0050543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69">
    <w:name w:val="xl69"/>
    <w:basedOn w:val="a"/>
    <w:rsid w:val="0050543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70">
    <w:name w:val="xl70"/>
    <w:basedOn w:val="a"/>
    <w:rsid w:val="0050543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71">
    <w:name w:val="xl71"/>
    <w:basedOn w:val="a"/>
    <w:rsid w:val="0050543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i/>
      <w:iCs/>
      <w:sz w:val="26"/>
      <w:szCs w:val="26"/>
    </w:rPr>
  </w:style>
  <w:style w:type="paragraph" w:customStyle="1" w:styleId="xl72">
    <w:name w:val="xl72"/>
    <w:basedOn w:val="a"/>
    <w:rsid w:val="0050543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i/>
      <w:iCs/>
      <w:sz w:val="26"/>
      <w:szCs w:val="26"/>
    </w:rPr>
  </w:style>
  <w:style w:type="paragraph" w:customStyle="1" w:styleId="xl73">
    <w:name w:val="xl73"/>
    <w:basedOn w:val="a"/>
    <w:rsid w:val="00505437"/>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74">
    <w:name w:val="xl74"/>
    <w:basedOn w:val="a"/>
    <w:rsid w:val="0050543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i/>
      <w:iCs/>
      <w:sz w:val="26"/>
      <w:szCs w:val="26"/>
    </w:rPr>
  </w:style>
  <w:style w:type="paragraph" w:customStyle="1" w:styleId="xl75">
    <w:name w:val="xl75"/>
    <w:basedOn w:val="a"/>
    <w:rsid w:val="0050543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76">
    <w:name w:val="xl76"/>
    <w:basedOn w:val="a"/>
    <w:rsid w:val="00505437"/>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77">
    <w:name w:val="xl77"/>
    <w:basedOn w:val="a"/>
    <w:rsid w:val="0050543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26"/>
      <w:szCs w:val="26"/>
    </w:rPr>
  </w:style>
  <w:style w:type="paragraph" w:customStyle="1" w:styleId="xl78">
    <w:name w:val="xl78"/>
    <w:basedOn w:val="a"/>
    <w:rsid w:val="0050543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6"/>
      <w:szCs w:val="26"/>
    </w:rPr>
  </w:style>
  <w:style w:type="paragraph" w:customStyle="1" w:styleId="xl79">
    <w:name w:val="xl79"/>
    <w:basedOn w:val="a"/>
    <w:rsid w:val="0050543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6"/>
      <w:szCs w:val="26"/>
    </w:rPr>
  </w:style>
  <w:style w:type="paragraph" w:customStyle="1" w:styleId="xl80">
    <w:name w:val="xl80"/>
    <w:basedOn w:val="a"/>
    <w:rsid w:val="0050543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i/>
      <w:iCs/>
      <w:color w:val="000000"/>
      <w:sz w:val="26"/>
      <w:szCs w:val="26"/>
    </w:rPr>
  </w:style>
  <w:style w:type="paragraph" w:customStyle="1" w:styleId="xl81">
    <w:name w:val="xl81"/>
    <w:basedOn w:val="a"/>
    <w:rsid w:val="00505437"/>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26"/>
      <w:szCs w:val="26"/>
    </w:rPr>
  </w:style>
  <w:style w:type="paragraph" w:customStyle="1" w:styleId="xl82">
    <w:name w:val="xl82"/>
    <w:basedOn w:val="a"/>
    <w:rsid w:val="0050543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
    <w:name w:val="xl83"/>
    <w:basedOn w:val="a"/>
    <w:rsid w:val="005054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6"/>
      <w:szCs w:val="26"/>
    </w:rPr>
  </w:style>
  <w:style w:type="paragraph" w:customStyle="1" w:styleId="xl84">
    <w:name w:val="xl84"/>
    <w:basedOn w:val="a"/>
    <w:rsid w:val="0050543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rPr>
  </w:style>
  <w:style w:type="paragraph" w:customStyle="1" w:styleId="xl85">
    <w:name w:val="xl85"/>
    <w:basedOn w:val="a"/>
    <w:rsid w:val="00505437"/>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26"/>
      <w:szCs w:val="26"/>
    </w:rPr>
  </w:style>
  <w:style w:type="paragraph" w:customStyle="1" w:styleId="xl86">
    <w:name w:val="xl86"/>
    <w:basedOn w:val="a"/>
    <w:rsid w:val="005054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7">
    <w:name w:val="xl87"/>
    <w:basedOn w:val="a"/>
    <w:rsid w:val="005054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88">
    <w:name w:val="xl88"/>
    <w:basedOn w:val="a"/>
    <w:rsid w:val="005054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9">
    <w:name w:val="xl89"/>
    <w:basedOn w:val="a"/>
    <w:rsid w:val="00505437"/>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90">
    <w:name w:val="xl90"/>
    <w:basedOn w:val="a"/>
    <w:rsid w:val="00505437"/>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91">
    <w:name w:val="xl91"/>
    <w:basedOn w:val="a"/>
    <w:rsid w:val="00505437"/>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92">
    <w:name w:val="xl92"/>
    <w:basedOn w:val="a"/>
    <w:rsid w:val="0050543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93">
    <w:name w:val="xl93"/>
    <w:basedOn w:val="a"/>
    <w:rsid w:val="00505437"/>
    <w:pPr>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94">
    <w:name w:val="xl94"/>
    <w:basedOn w:val="a"/>
    <w:rsid w:val="00505437"/>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a"/>
    <w:rsid w:val="00505437"/>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
    <w:rsid w:val="0050543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7">
    <w:name w:val="xl97"/>
    <w:basedOn w:val="a"/>
    <w:rsid w:val="0050543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98">
    <w:name w:val="xl98"/>
    <w:basedOn w:val="a"/>
    <w:rsid w:val="0050543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rPr>
  </w:style>
  <w:style w:type="paragraph" w:customStyle="1" w:styleId="xl99">
    <w:name w:val="xl99"/>
    <w:basedOn w:val="a"/>
    <w:rsid w:val="005054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xl100">
    <w:name w:val="xl100"/>
    <w:basedOn w:val="a"/>
    <w:rsid w:val="005054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xl101">
    <w:name w:val="xl101"/>
    <w:basedOn w:val="a"/>
    <w:rsid w:val="005054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102">
    <w:name w:val="xl102"/>
    <w:basedOn w:val="a"/>
    <w:rsid w:val="005054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103">
    <w:name w:val="xl103"/>
    <w:basedOn w:val="a"/>
    <w:rsid w:val="005054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6"/>
      <w:szCs w:val="26"/>
    </w:rPr>
  </w:style>
  <w:style w:type="paragraph" w:customStyle="1" w:styleId="xl104">
    <w:name w:val="xl104"/>
    <w:basedOn w:val="a"/>
    <w:rsid w:val="0050543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xl105">
    <w:name w:val="xl105"/>
    <w:basedOn w:val="a"/>
    <w:rsid w:val="0050543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i/>
      <w:iCs/>
      <w:sz w:val="26"/>
      <w:szCs w:val="26"/>
    </w:rPr>
  </w:style>
  <w:style w:type="paragraph" w:customStyle="1" w:styleId="xl106">
    <w:name w:val="xl106"/>
    <w:basedOn w:val="a"/>
    <w:rsid w:val="0050543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107">
    <w:name w:val="xl107"/>
    <w:basedOn w:val="a"/>
    <w:rsid w:val="0050543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6"/>
      <w:szCs w:val="26"/>
    </w:rPr>
  </w:style>
  <w:style w:type="paragraph" w:customStyle="1" w:styleId="xl108">
    <w:name w:val="xl108"/>
    <w:basedOn w:val="a"/>
    <w:rsid w:val="005054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109">
    <w:name w:val="xl109"/>
    <w:basedOn w:val="a"/>
    <w:rsid w:val="00505437"/>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110">
    <w:name w:val="xl110"/>
    <w:basedOn w:val="a"/>
    <w:rsid w:val="005054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xl111">
    <w:name w:val="xl111"/>
    <w:basedOn w:val="a"/>
    <w:rsid w:val="005054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6"/>
      <w:szCs w:val="26"/>
    </w:rPr>
  </w:style>
  <w:style w:type="paragraph" w:customStyle="1" w:styleId="xl112">
    <w:name w:val="xl112"/>
    <w:basedOn w:val="a"/>
    <w:rsid w:val="0050543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6"/>
      <w:szCs w:val="26"/>
    </w:rPr>
  </w:style>
  <w:style w:type="paragraph" w:customStyle="1" w:styleId="xl113">
    <w:name w:val="xl113"/>
    <w:basedOn w:val="a"/>
    <w:rsid w:val="00505437"/>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xl114">
    <w:name w:val="xl114"/>
    <w:basedOn w:val="a"/>
    <w:rsid w:val="00505437"/>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xl115">
    <w:name w:val="xl115"/>
    <w:basedOn w:val="a"/>
    <w:rsid w:val="00505437"/>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xl116">
    <w:name w:val="xl116"/>
    <w:basedOn w:val="a"/>
    <w:rsid w:val="0050543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color w:val="000000"/>
      <w:sz w:val="26"/>
      <w:szCs w:val="26"/>
    </w:rPr>
  </w:style>
  <w:style w:type="paragraph" w:customStyle="1" w:styleId="xl117">
    <w:name w:val="xl117"/>
    <w:basedOn w:val="a"/>
    <w:rsid w:val="0050543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6"/>
      <w:szCs w:val="26"/>
    </w:rPr>
  </w:style>
  <w:style w:type="paragraph" w:customStyle="1" w:styleId="xl118">
    <w:name w:val="xl118"/>
    <w:basedOn w:val="a"/>
    <w:rsid w:val="00505437"/>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119">
    <w:name w:val="xl119"/>
    <w:basedOn w:val="a"/>
    <w:rsid w:val="00505437"/>
    <w:pPr>
      <w:pBdr>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26"/>
      <w:szCs w:val="26"/>
    </w:rPr>
  </w:style>
  <w:style w:type="paragraph" w:customStyle="1" w:styleId="xl120">
    <w:name w:val="xl120"/>
    <w:basedOn w:val="a"/>
    <w:rsid w:val="0050543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1">
    <w:name w:val="xl121"/>
    <w:basedOn w:val="a"/>
    <w:rsid w:val="00505437"/>
    <w:pPr>
      <w:pBdr>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xl122">
    <w:name w:val="xl122"/>
    <w:basedOn w:val="a"/>
    <w:rsid w:val="0050543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6"/>
      <w:szCs w:val="26"/>
    </w:rPr>
  </w:style>
  <w:style w:type="paragraph" w:customStyle="1" w:styleId="xl123">
    <w:name w:val="xl123"/>
    <w:basedOn w:val="a"/>
    <w:rsid w:val="00505437"/>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xl124">
    <w:name w:val="xl124"/>
    <w:basedOn w:val="a"/>
    <w:rsid w:val="005054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6"/>
      <w:szCs w:val="26"/>
    </w:rPr>
  </w:style>
  <w:style w:type="paragraph" w:customStyle="1" w:styleId="xl125">
    <w:name w:val="xl125"/>
    <w:basedOn w:val="a"/>
    <w:rsid w:val="00505437"/>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i/>
      <w:iCs/>
      <w:sz w:val="26"/>
      <w:szCs w:val="26"/>
    </w:rPr>
  </w:style>
  <w:style w:type="paragraph" w:customStyle="1" w:styleId="xl126">
    <w:name w:val="xl126"/>
    <w:basedOn w:val="a"/>
    <w:rsid w:val="0050543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rPr>
  </w:style>
  <w:style w:type="paragraph" w:customStyle="1" w:styleId="xl127">
    <w:name w:val="xl127"/>
    <w:basedOn w:val="a"/>
    <w:rsid w:val="0050543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color w:val="000000"/>
      <w:sz w:val="26"/>
      <w:szCs w:val="26"/>
    </w:rPr>
  </w:style>
  <w:style w:type="paragraph" w:customStyle="1" w:styleId="xl128">
    <w:name w:val="xl128"/>
    <w:basedOn w:val="a"/>
    <w:rsid w:val="005054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6"/>
      <w:szCs w:val="26"/>
    </w:rPr>
  </w:style>
  <w:style w:type="paragraph" w:customStyle="1" w:styleId="xl129">
    <w:name w:val="xl129"/>
    <w:basedOn w:val="a"/>
    <w:rsid w:val="005054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6"/>
      <w:szCs w:val="26"/>
    </w:rPr>
  </w:style>
  <w:style w:type="paragraph" w:customStyle="1" w:styleId="xl130">
    <w:name w:val="xl130"/>
    <w:basedOn w:val="a"/>
    <w:rsid w:val="0050543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31">
    <w:name w:val="xl131"/>
    <w:basedOn w:val="a"/>
    <w:rsid w:val="00505437"/>
    <w:pPr>
      <w:spacing w:before="100" w:beforeAutospacing="1" w:after="100" w:afterAutospacing="1" w:line="240" w:lineRule="auto"/>
      <w:textAlignment w:val="center"/>
    </w:pPr>
    <w:rPr>
      <w:rFonts w:ascii="Times New Roman" w:eastAsia="Times New Roman" w:hAnsi="Times New Roman" w:cs="Times New Roman"/>
      <w:color w:val="000000"/>
      <w:sz w:val="26"/>
      <w:szCs w:val="26"/>
    </w:rPr>
  </w:style>
  <w:style w:type="paragraph" w:customStyle="1" w:styleId="xl132">
    <w:name w:val="xl132"/>
    <w:basedOn w:val="a"/>
    <w:rsid w:val="00505437"/>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133">
    <w:name w:val="xl133"/>
    <w:basedOn w:val="a"/>
    <w:rsid w:val="0050543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rPr>
  </w:style>
  <w:style w:type="paragraph" w:styleId="afd">
    <w:name w:val="Title"/>
    <w:basedOn w:val="a"/>
    <w:next w:val="a"/>
    <w:link w:val="afe"/>
    <w:qFormat/>
    <w:rsid w:val="00505437"/>
    <w:pPr>
      <w:pBdr>
        <w:bottom w:val="single" w:sz="8" w:space="4" w:color="4F81BD" w:themeColor="accent1"/>
      </w:pBdr>
      <w:tabs>
        <w:tab w:val="left" w:pos="4395"/>
        <w:tab w:val="left" w:pos="5245"/>
        <w:tab w:val="left" w:pos="5812"/>
        <w:tab w:val="right" w:pos="8647"/>
      </w:tabs>
      <w:spacing w:after="300" w:line="240" w:lineRule="auto"/>
      <w:ind w:firstLine="709"/>
      <w:contextualSpacing/>
      <w:jc w:val="both"/>
    </w:pPr>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afe">
    <w:name w:val="Заголовок Знак"/>
    <w:basedOn w:val="a0"/>
    <w:link w:val="afd"/>
    <w:rsid w:val="00505437"/>
    <w:rPr>
      <w:rFonts w:asciiTheme="majorHAnsi" w:eastAsiaTheme="majorEastAsia" w:hAnsiTheme="majorHAnsi" w:cstheme="majorBidi"/>
      <w:color w:val="17365D" w:themeColor="text2" w:themeShade="BF"/>
      <w:spacing w:val="5"/>
      <w:kern w:val="28"/>
      <w:sz w:val="52"/>
      <w:szCs w:val="52"/>
      <w:lang w:eastAsia="ar-SA"/>
    </w:rPr>
  </w:style>
  <w:style w:type="paragraph" w:styleId="aff">
    <w:name w:val="Body Text"/>
    <w:basedOn w:val="a"/>
    <w:link w:val="aff0"/>
    <w:unhideWhenUsed/>
    <w:rsid w:val="00BE57FD"/>
    <w:pPr>
      <w:widowControl w:val="0"/>
      <w:autoSpaceDE w:val="0"/>
      <w:autoSpaceDN w:val="0"/>
      <w:adjustRightInd w:val="0"/>
      <w:spacing w:after="120" w:line="300" w:lineRule="auto"/>
      <w:ind w:left="1640"/>
      <w:jc w:val="center"/>
    </w:pPr>
    <w:rPr>
      <w:rFonts w:ascii="Times New Roman" w:eastAsia="Times New Roman" w:hAnsi="Times New Roman" w:cs="Times New Roman"/>
      <w:i/>
      <w:iCs/>
      <w:sz w:val="32"/>
      <w:szCs w:val="32"/>
    </w:rPr>
  </w:style>
  <w:style w:type="character" w:customStyle="1" w:styleId="aff0">
    <w:name w:val="Основной текст Знак"/>
    <w:basedOn w:val="a0"/>
    <w:link w:val="aff"/>
    <w:rsid w:val="00BE57FD"/>
    <w:rPr>
      <w:rFonts w:ascii="Times New Roman" w:eastAsia="Times New Roman" w:hAnsi="Times New Roman" w:cs="Times New Roman"/>
      <w:i/>
      <w:iCs/>
      <w:sz w:val="32"/>
      <w:szCs w:val="32"/>
    </w:rPr>
  </w:style>
  <w:style w:type="character" w:customStyle="1" w:styleId="20pt">
    <w:name w:val="Основной текст (2) + Интервал 0 pt"/>
    <w:basedOn w:val="21"/>
    <w:rsid w:val="00BA4E6A"/>
    <w:rPr>
      <w:rFonts w:ascii="Arial" w:eastAsia="Times New Roman" w:hAnsi="Arial" w:cs="Arial"/>
      <w:b/>
      <w:bCs/>
      <w:spacing w:val="5"/>
      <w:sz w:val="21"/>
      <w:szCs w:val="21"/>
      <w:shd w:val="clear" w:color="auto" w:fill="FFFFFF"/>
    </w:rPr>
  </w:style>
  <w:style w:type="character" w:customStyle="1" w:styleId="23pt">
    <w:name w:val="Основной текст (2) + Интервал 3 pt"/>
    <w:basedOn w:val="21"/>
    <w:rsid w:val="00BA4E6A"/>
    <w:rPr>
      <w:rFonts w:ascii="Arial" w:eastAsia="Times New Roman" w:hAnsi="Arial" w:cs="Arial"/>
      <w:b/>
      <w:bCs/>
      <w:spacing w:val="64"/>
      <w:sz w:val="21"/>
      <w:szCs w:val="21"/>
      <w:shd w:val="clear" w:color="auto" w:fill="FFFFFF"/>
    </w:rPr>
  </w:style>
  <w:style w:type="character" w:customStyle="1" w:styleId="0pt">
    <w:name w:val="Основной текст + Интервал 0 pt"/>
    <w:basedOn w:val="aff0"/>
    <w:rsid w:val="00BA4E6A"/>
    <w:rPr>
      <w:rFonts w:ascii="Arial" w:eastAsia="Times New Roman" w:hAnsi="Arial" w:cs="Arial"/>
      <w:i/>
      <w:iCs/>
      <w:spacing w:val="5"/>
      <w:sz w:val="21"/>
      <w:szCs w:val="21"/>
      <w:shd w:val="clear" w:color="auto" w:fill="FFFFFF"/>
    </w:rPr>
  </w:style>
  <w:style w:type="character" w:customStyle="1" w:styleId="23">
    <w:name w:val="Заголовок №2_"/>
    <w:basedOn w:val="a0"/>
    <w:link w:val="24"/>
    <w:rsid w:val="00BA4E6A"/>
    <w:rPr>
      <w:rFonts w:ascii="Arial" w:hAnsi="Arial" w:cs="Arial"/>
      <w:b/>
      <w:bCs/>
      <w:spacing w:val="6"/>
      <w:sz w:val="21"/>
      <w:szCs w:val="21"/>
      <w:shd w:val="clear" w:color="auto" w:fill="FFFFFF"/>
    </w:rPr>
  </w:style>
  <w:style w:type="character" w:customStyle="1" w:styleId="20pt0">
    <w:name w:val="Заголовок №2 + Интервал 0 pt"/>
    <w:basedOn w:val="23"/>
    <w:rsid w:val="00BA4E6A"/>
    <w:rPr>
      <w:rFonts w:ascii="Arial" w:hAnsi="Arial" w:cs="Arial"/>
      <w:b/>
      <w:bCs/>
      <w:spacing w:val="5"/>
      <w:sz w:val="21"/>
      <w:szCs w:val="21"/>
      <w:shd w:val="clear" w:color="auto" w:fill="FFFFFF"/>
    </w:rPr>
  </w:style>
  <w:style w:type="paragraph" w:customStyle="1" w:styleId="24">
    <w:name w:val="Заголовок №2"/>
    <w:basedOn w:val="a"/>
    <w:link w:val="23"/>
    <w:rsid w:val="00BA4E6A"/>
    <w:pPr>
      <w:widowControl w:val="0"/>
      <w:shd w:val="clear" w:color="auto" w:fill="FFFFFF"/>
      <w:spacing w:before="660" w:after="120" w:line="278" w:lineRule="exact"/>
      <w:outlineLvl w:val="1"/>
    </w:pPr>
    <w:rPr>
      <w:rFonts w:ascii="Arial" w:hAnsi="Arial" w:cs="Arial"/>
      <w:b/>
      <w:bCs/>
      <w:spacing w:val="6"/>
      <w:sz w:val="21"/>
      <w:szCs w:val="21"/>
    </w:rPr>
  </w:style>
  <w:style w:type="character" w:customStyle="1" w:styleId="30">
    <w:name w:val="Заголовок 3 Знак"/>
    <w:aliases w:val="!Главы документа Знак"/>
    <w:basedOn w:val="a0"/>
    <w:link w:val="3"/>
    <w:rsid w:val="000B1926"/>
    <w:rPr>
      <w:rFonts w:ascii="Arial" w:eastAsia="Times New Roman" w:hAnsi="Arial" w:cs="Arial"/>
      <w:b/>
      <w:bCs/>
      <w:sz w:val="26"/>
      <w:szCs w:val="26"/>
    </w:rPr>
  </w:style>
  <w:style w:type="character" w:customStyle="1" w:styleId="40">
    <w:name w:val="Заголовок 4 Знак"/>
    <w:aliases w:val="!Параграфы/Статьи документа Знак"/>
    <w:basedOn w:val="a0"/>
    <w:link w:val="4"/>
    <w:rsid w:val="000B1926"/>
    <w:rPr>
      <w:rFonts w:ascii="Times New Roman" w:eastAsia="Times New Roman" w:hAnsi="Times New Roman" w:cs="Times New Roman"/>
      <w:b/>
      <w:bCs/>
      <w:sz w:val="28"/>
      <w:szCs w:val="28"/>
    </w:rPr>
  </w:style>
  <w:style w:type="character" w:customStyle="1" w:styleId="50">
    <w:name w:val="Заголовок 5 Знак"/>
    <w:basedOn w:val="a0"/>
    <w:link w:val="5"/>
    <w:uiPriority w:val="9"/>
    <w:rsid w:val="000B1926"/>
    <w:rPr>
      <w:rFonts w:ascii="Times New Roman" w:eastAsia="Times New Roman" w:hAnsi="Times New Roman" w:cs="Times New Roman"/>
      <w:b/>
      <w:bCs/>
      <w:i/>
      <w:iCs/>
      <w:sz w:val="26"/>
      <w:szCs w:val="26"/>
    </w:rPr>
  </w:style>
  <w:style w:type="numbering" w:customStyle="1" w:styleId="13">
    <w:name w:val="Нет списка1"/>
    <w:next w:val="a2"/>
    <w:semiHidden/>
    <w:rsid w:val="000B1926"/>
  </w:style>
  <w:style w:type="paragraph" w:customStyle="1" w:styleId="ConsTitle">
    <w:name w:val="ConsTitle"/>
    <w:uiPriority w:val="99"/>
    <w:rsid w:val="000B1926"/>
    <w:pPr>
      <w:widowControl w:val="0"/>
      <w:autoSpaceDE w:val="0"/>
      <w:autoSpaceDN w:val="0"/>
      <w:adjustRightInd w:val="0"/>
      <w:spacing w:after="0" w:line="240" w:lineRule="auto"/>
    </w:pPr>
    <w:rPr>
      <w:rFonts w:ascii="Arial" w:eastAsia="Times New Roman" w:hAnsi="Arial" w:cs="Arial"/>
      <w:b/>
      <w:bCs/>
      <w:sz w:val="20"/>
      <w:szCs w:val="20"/>
    </w:rPr>
  </w:style>
  <w:style w:type="table" w:customStyle="1" w:styleId="14">
    <w:name w:val="Сетка таблицы1"/>
    <w:basedOn w:val="a1"/>
    <w:next w:val="af6"/>
    <w:rsid w:val="000B192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Знак Знак Знак Знак Знак Знак Знак Знак Знак Знак"/>
    <w:basedOn w:val="a"/>
    <w:rsid w:val="000B1926"/>
    <w:pPr>
      <w:spacing w:after="160" w:line="240" w:lineRule="exact"/>
    </w:pPr>
    <w:rPr>
      <w:rFonts w:ascii="Verdana" w:eastAsia="Times New Roman" w:hAnsi="Verdana" w:cs="Times New Roman"/>
      <w:sz w:val="24"/>
      <w:szCs w:val="24"/>
      <w:lang w:val="en-US" w:eastAsia="en-US"/>
    </w:rPr>
  </w:style>
  <w:style w:type="paragraph" w:styleId="15">
    <w:name w:val="_а_Е’__ (дќа) И’ц_1"/>
    <w:aliases w:val="_а_Е’__ (дќа) И’ц_ И’ц_,___С¬__ (_x_) ÷¬__1,___С¬__ (_x_) ÷¬__ ÷¬__"/>
    <w:basedOn w:val="a"/>
    <w:next w:val="a"/>
    <w:link w:val="16"/>
    <w:qFormat/>
    <w:rsid w:val="00A05B5B"/>
    <w:pPr>
      <w:pBdr>
        <w:bottom w:val="single" w:sz="8" w:space="4" w:color="4F81BD"/>
      </w:pBdr>
      <w:spacing w:after="300" w:line="240" w:lineRule="auto"/>
      <w:ind w:firstLine="567"/>
      <w:contextualSpacing/>
      <w:jc w:val="both"/>
    </w:pPr>
    <w:rPr>
      <w:rFonts w:ascii="Calibri Light" w:hAnsi="Calibri Light"/>
      <w:b/>
      <w:bCs/>
      <w:kern w:val="28"/>
      <w:sz w:val="32"/>
      <w:szCs w:val="32"/>
    </w:rPr>
  </w:style>
  <w:style w:type="character" w:customStyle="1" w:styleId="aff2">
    <w:name w:val="Основной текст_"/>
    <w:link w:val="61"/>
    <w:rsid w:val="000B1926"/>
    <w:rPr>
      <w:spacing w:val="14"/>
      <w:shd w:val="clear" w:color="auto" w:fill="FFFFFF"/>
    </w:rPr>
  </w:style>
  <w:style w:type="character" w:customStyle="1" w:styleId="17">
    <w:name w:val="Основной текст1"/>
    <w:rsid w:val="000B1926"/>
    <w:rPr>
      <w:color w:val="000000"/>
      <w:spacing w:val="14"/>
      <w:w w:val="100"/>
      <w:position w:val="0"/>
      <w:sz w:val="22"/>
      <w:szCs w:val="22"/>
      <w:shd w:val="clear" w:color="auto" w:fill="FFFFFF"/>
      <w:lang w:val="ru-RU"/>
    </w:rPr>
  </w:style>
  <w:style w:type="character" w:customStyle="1" w:styleId="0pt0">
    <w:name w:val="Основной текст + Полужирный;Интервал 0 pt"/>
    <w:rsid w:val="000B1926"/>
    <w:rPr>
      <w:b/>
      <w:bCs/>
      <w:color w:val="000000"/>
      <w:spacing w:val="15"/>
      <w:w w:val="100"/>
      <w:position w:val="0"/>
      <w:sz w:val="22"/>
      <w:szCs w:val="22"/>
      <w:shd w:val="clear" w:color="auto" w:fill="FFFFFF"/>
      <w:lang w:val="ru-RU"/>
    </w:rPr>
  </w:style>
  <w:style w:type="paragraph" w:customStyle="1" w:styleId="61">
    <w:name w:val="Основной текст6"/>
    <w:basedOn w:val="a"/>
    <w:link w:val="aff2"/>
    <w:rsid w:val="000B1926"/>
    <w:pPr>
      <w:widowControl w:val="0"/>
      <w:shd w:val="clear" w:color="auto" w:fill="FFFFFF"/>
      <w:spacing w:before="660" w:after="540" w:line="299" w:lineRule="exact"/>
      <w:jc w:val="both"/>
    </w:pPr>
    <w:rPr>
      <w:spacing w:val="14"/>
    </w:rPr>
  </w:style>
  <w:style w:type="paragraph" w:styleId="25">
    <w:name w:val="Body Text 2"/>
    <w:basedOn w:val="a"/>
    <w:link w:val="26"/>
    <w:rsid w:val="000B1926"/>
    <w:pPr>
      <w:spacing w:after="120" w:line="480" w:lineRule="auto"/>
    </w:pPr>
    <w:rPr>
      <w:rFonts w:ascii="Times New Roman" w:eastAsia="Times New Roman" w:hAnsi="Times New Roman" w:cs="Times New Roman"/>
      <w:sz w:val="28"/>
      <w:szCs w:val="20"/>
      <w:lang w:val="x-none" w:eastAsia="x-none"/>
    </w:rPr>
  </w:style>
  <w:style w:type="character" w:customStyle="1" w:styleId="26">
    <w:name w:val="Основной текст 2 Знак"/>
    <w:basedOn w:val="a0"/>
    <w:link w:val="25"/>
    <w:rsid w:val="000B1926"/>
    <w:rPr>
      <w:rFonts w:ascii="Times New Roman" w:eastAsia="Times New Roman" w:hAnsi="Times New Roman" w:cs="Times New Roman"/>
      <w:sz w:val="28"/>
      <w:szCs w:val="20"/>
      <w:lang w:val="x-none" w:eastAsia="x-none"/>
    </w:rPr>
  </w:style>
  <w:style w:type="character" w:customStyle="1" w:styleId="postbody1">
    <w:name w:val="postbody1"/>
    <w:rsid w:val="000B1926"/>
    <w:rPr>
      <w:sz w:val="20"/>
      <w:szCs w:val="20"/>
    </w:rPr>
  </w:style>
  <w:style w:type="character" w:styleId="aff3">
    <w:name w:val="footnote reference"/>
    <w:uiPriority w:val="99"/>
    <w:rsid w:val="000B1926"/>
    <w:rPr>
      <w:vertAlign w:val="superscript"/>
    </w:rPr>
  </w:style>
  <w:style w:type="character" w:customStyle="1" w:styleId="a7">
    <w:name w:val="Абзац списка Знак"/>
    <w:aliases w:val="A_маркированный_список Знак,ТЗ список Знак,Абзац списка нумерованный Знак"/>
    <w:link w:val="a6"/>
    <w:uiPriority w:val="34"/>
    <w:qFormat/>
    <w:locked/>
    <w:rsid w:val="000B1926"/>
    <w:rPr>
      <w:rFonts w:ascii="Times New Roman" w:eastAsia="Times New Roman" w:hAnsi="Times New Roman" w:cs="Times New Roman"/>
      <w:sz w:val="28"/>
      <w:szCs w:val="28"/>
    </w:rPr>
  </w:style>
  <w:style w:type="character" w:customStyle="1" w:styleId="60">
    <w:name w:val="Заголовок 6 Знак"/>
    <w:basedOn w:val="a0"/>
    <w:link w:val="6"/>
    <w:uiPriority w:val="9"/>
    <w:semiHidden/>
    <w:rsid w:val="00A05B5B"/>
    <w:rPr>
      <w:rFonts w:ascii="Arial" w:eastAsia="Arial" w:hAnsi="Arial" w:cs="Times New Roman"/>
      <w:b/>
      <w:bCs/>
      <w:sz w:val="20"/>
      <w:szCs w:val="20"/>
      <w:lang w:val="x-none"/>
    </w:rPr>
  </w:style>
  <w:style w:type="character" w:customStyle="1" w:styleId="70">
    <w:name w:val="Заголовок 7 Знак"/>
    <w:basedOn w:val="a0"/>
    <w:link w:val="7"/>
    <w:uiPriority w:val="9"/>
    <w:semiHidden/>
    <w:rsid w:val="00A05B5B"/>
    <w:rPr>
      <w:rFonts w:ascii="Cambria" w:eastAsia="Times New Roman" w:hAnsi="Cambria" w:cs="Times New Roman"/>
      <w:i/>
      <w:iCs/>
      <w:color w:val="404040"/>
      <w:sz w:val="24"/>
      <w:szCs w:val="24"/>
      <w:lang w:val="x-none"/>
    </w:rPr>
  </w:style>
  <w:style w:type="character" w:customStyle="1" w:styleId="80">
    <w:name w:val="Заголовок 8 Знак"/>
    <w:basedOn w:val="a0"/>
    <w:link w:val="8"/>
    <w:uiPriority w:val="9"/>
    <w:semiHidden/>
    <w:rsid w:val="00A05B5B"/>
    <w:rPr>
      <w:rFonts w:ascii="Cambria" w:eastAsia="Times New Roman" w:hAnsi="Cambria" w:cs="Times New Roman"/>
      <w:color w:val="404040"/>
      <w:sz w:val="20"/>
      <w:szCs w:val="20"/>
      <w:lang w:val="x-none"/>
    </w:rPr>
  </w:style>
  <w:style w:type="character" w:customStyle="1" w:styleId="90">
    <w:name w:val="Заголовок 9 Знак"/>
    <w:basedOn w:val="a0"/>
    <w:link w:val="9"/>
    <w:uiPriority w:val="9"/>
    <w:semiHidden/>
    <w:rsid w:val="00A05B5B"/>
    <w:rPr>
      <w:rFonts w:ascii="Cambria" w:eastAsia="Times New Roman" w:hAnsi="Cambria" w:cs="Times New Roman"/>
      <w:i/>
      <w:iCs/>
      <w:color w:val="404040"/>
      <w:sz w:val="20"/>
      <w:szCs w:val="20"/>
      <w:lang w:val="x-none"/>
    </w:rPr>
  </w:style>
  <w:style w:type="numbering" w:customStyle="1" w:styleId="27">
    <w:name w:val="Нет списка2"/>
    <w:next w:val="a2"/>
    <w:semiHidden/>
    <w:rsid w:val="00A05B5B"/>
  </w:style>
  <w:style w:type="character" w:customStyle="1" w:styleId="111">
    <w:name w:val="Заголовок 1 Знак1"/>
    <w:aliases w:val="!Части документа Знак1"/>
    <w:uiPriority w:val="9"/>
    <w:rsid w:val="00A05B5B"/>
    <w:rPr>
      <w:rFonts w:ascii="Cambria" w:eastAsia="Times New Roman" w:hAnsi="Cambria" w:cs="Times New Roman"/>
      <w:b/>
      <w:bCs/>
      <w:color w:val="365F91"/>
      <w:sz w:val="28"/>
      <w:szCs w:val="28"/>
    </w:rPr>
  </w:style>
  <w:style w:type="character" w:customStyle="1" w:styleId="210">
    <w:name w:val="Заголовок 2 Знак1"/>
    <w:aliases w:val="!Разделы документа Знак1"/>
    <w:uiPriority w:val="9"/>
    <w:semiHidden/>
    <w:rsid w:val="00A05B5B"/>
    <w:rPr>
      <w:rFonts w:ascii="Cambria" w:eastAsia="Times New Roman" w:hAnsi="Cambria" w:cs="Times New Roman"/>
      <w:b/>
      <w:bCs/>
      <w:color w:val="4F81BD"/>
      <w:sz w:val="26"/>
      <w:szCs w:val="26"/>
    </w:rPr>
  </w:style>
  <w:style w:type="character" w:customStyle="1" w:styleId="31">
    <w:name w:val="Заголовок 3 Знак1"/>
    <w:aliases w:val="!Главы документа Знак1"/>
    <w:uiPriority w:val="9"/>
    <w:semiHidden/>
    <w:rsid w:val="00A05B5B"/>
    <w:rPr>
      <w:rFonts w:ascii="Cambria" w:eastAsia="Times New Roman" w:hAnsi="Cambria" w:cs="Times New Roman"/>
      <w:b/>
      <w:bCs/>
      <w:color w:val="4F81BD"/>
      <w:sz w:val="24"/>
      <w:szCs w:val="24"/>
    </w:rPr>
  </w:style>
  <w:style w:type="character" w:customStyle="1" w:styleId="41">
    <w:name w:val="Заголовок 4 Знак1"/>
    <w:aliases w:val="!Параграфы/Статьи документа Знак1"/>
    <w:uiPriority w:val="9"/>
    <w:semiHidden/>
    <w:rsid w:val="00A05B5B"/>
    <w:rPr>
      <w:rFonts w:ascii="Cambria" w:eastAsia="Times New Roman" w:hAnsi="Cambria" w:cs="Times New Roman"/>
      <w:b/>
      <w:bCs/>
      <w:i/>
      <w:iCs/>
      <w:color w:val="4F81BD"/>
      <w:sz w:val="24"/>
      <w:szCs w:val="24"/>
    </w:rPr>
  </w:style>
  <w:style w:type="paragraph" w:styleId="HTML">
    <w:name w:val="HTML Preformatted"/>
    <w:basedOn w:val="a"/>
    <w:link w:val="HTML0"/>
    <w:uiPriority w:val="99"/>
    <w:semiHidden/>
    <w:unhideWhenUsed/>
    <w:rsid w:val="00A05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Times New Roman" w:hAnsi="Courier New" w:cs="Times New Roman"/>
      <w:sz w:val="20"/>
      <w:szCs w:val="20"/>
      <w:lang w:val="x-none"/>
    </w:rPr>
  </w:style>
  <w:style w:type="character" w:customStyle="1" w:styleId="HTML0">
    <w:name w:val="Стандартный HTML Знак"/>
    <w:basedOn w:val="a0"/>
    <w:link w:val="HTML"/>
    <w:uiPriority w:val="99"/>
    <w:semiHidden/>
    <w:rsid w:val="00A05B5B"/>
    <w:rPr>
      <w:rFonts w:ascii="Courier New" w:eastAsia="Times New Roman" w:hAnsi="Courier New" w:cs="Times New Roman"/>
      <w:sz w:val="20"/>
      <w:szCs w:val="20"/>
      <w:lang w:val="x-none"/>
    </w:rPr>
  </w:style>
  <w:style w:type="character" w:styleId="HTML1">
    <w:name w:val="HTML Variable"/>
    <w:aliases w:val="!Ссылки в документе"/>
    <w:rsid w:val="00A05B5B"/>
    <w:rPr>
      <w:rFonts w:ascii="Arial" w:hAnsi="Arial"/>
      <w:b w:val="0"/>
      <w:i w:val="0"/>
      <w:iCs/>
      <w:color w:val="0000FF"/>
      <w:sz w:val="24"/>
      <w:u w:val="none"/>
    </w:rPr>
  </w:style>
  <w:style w:type="character" w:customStyle="1" w:styleId="ab">
    <w:name w:val="Обычный (веб) Знак"/>
    <w:aliases w:val="Знак Знак,_а_Е’__ (дќа) И’ц_1 Знак,_а_Е’__ (дќа) И’ц_ И’ц_ Знак,___С¬__ (_x_) ÷¬__1 Знак,___С¬__ (_x_) ÷¬__ ÷¬__ Знак"/>
    <w:link w:val="aa"/>
    <w:uiPriority w:val="99"/>
    <w:locked/>
    <w:rsid w:val="00A05B5B"/>
    <w:rPr>
      <w:rFonts w:ascii="Calibri" w:eastAsia="Calibri" w:hAnsi="Calibri" w:cs="Times New Roman"/>
      <w:sz w:val="20"/>
      <w:szCs w:val="20"/>
      <w:lang w:eastAsia="en-US"/>
    </w:rPr>
  </w:style>
  <w:style w:type="character" w:customStyle="1" w:styleId="aff4">
    <w:name w:val="Текст сноски Знак"/>
    <w:link w:val="aff5"/>
    <w:uiPriority w:val="99"/>
    <w:semiHidden/>
    <w:locked/>
    <w:rsid w:val="00A05B5B"/>
  </w:style>
  <w:style w:type="character" w:customStyle="1" w:styleId="aff6">
    <w:name w:val="Текст примечания Знак"/>
    <w:aliases w:val="!Равноширинный текст документа Знак"/>
    <w:link w:val="aff7"/>
    <w:semiHidden/>
    <w:locked/>
    <w:rsid w:val="00A05B5B"/>
    <w:rPr>
      <w:rFonts w:ascii="Courier" w:eastAsia="Times New Roman" w:hAnsi="Courier"/>
    </w:rPr>
  </w:style>
  <w:style w:type="paragraph" w:styleId="aff7">
    <w:name w:val="annotation text"/>
    <w:aliases w:val="!Равноширинный текст документа"/>
    <w:basedOn w:val="a"/>
    <w:link w:val="aff6"/>
    <w:semiHidden/>
    <w:rsid w:val="00A05B5B"/>
    <w:pPr>
      <w:spacing w:after="0" w:line="240" w:lineRule="auto"/>
      <w:ind w:firstLine="567"/>
      <w:jc w:val="both"/>
    </w:pPr>
    <w:rPr>
      <w:rFonts w:ascii="Courier" w:eastAsia="Times New Roman" w:hAnsi="Courier"/>
    </w:rPr>
  </w:style>
  <w:style w:type="character" w:customStyle="1" w:styleId="18">
    <w:name w:val="Текст примечания Знак1"/>
    <w:aliases w:val="!Равноширинный текст документа Знак1"/>
    <w:basedOn w:val="a0"/>
    <w:uiPriority w:val="99"/>
    <w:semiHidden/>
    <w:rsid w:val="00A05B5B"/>
    <w:rPr>
      <w:sz w:val="20"/>
      <w:szCs w:val="20"/>
    </w:rPr>
  </w:style>
  <w:style w:type="character" w:customStyle="1" w:styleId="aff8">
    <w:name w:val="Текст концевой сноски Знак"/>
    <w:link w:val="aff9"/>
    <w:uiPriority w:val="99"/>
    <w:semiHidden/>
    <w:locked/>
    <w:rsid w:val="00A05B5B"/>
  </w:style>
  <w:style w:type="character" w:customStyle="1" w:styleId="16">
    <w:name w:val="Название Знак1"/>
    <w:link w:val="15"/>
    <w:locked/>
    <w:rsid w:val="00A05B5B"/>
    <w:rPr>
      <w:rFonts w:ascii="Calibri Light" w:hAnsi="Calibri Light"/>
      <w:b/>
      <w:bCs/>
      <w:kern w:val="28"/>
      <w:sz w:val="32"/>
      <w:szCs w:val="32"/>
    </w:rPr>
  </w:style>
  <w:style w:type="character" w:customStyle="1" w:styleId="28">
    <w:name w:val="Основной текст с отступом 2 Знак"/>
    <w:link w:val="29"/>
    <w:semiHidden/>
    <w:locked/>
    <w:rsid w:val="00A05B5B"/>
    <w:rPr>
      <w:sz w:val="24"/>
      <w:szCs w:val="24"/>
    </w:rPr>
  </w:style>
  <w:style w:type="character" w:customStyle="1" w:styleId="32">
    <w:name w:val="Основной текст с отступом 3 Знак"/>
    <w:link w:val="33"/>
    <w:semiHidden/>
    <w:locked/>
    <w:rsid w:val="00A05B5B"/>
    <w:rPr>
      <w:sz w:val="16"/>
      <w:szCs w:val="16"/>
    </w:rPr>
  </w:style>
  <w:style w:type="character" w:customStyle="1" w:styleId="affa">
    <w:name w:val="Тема примечания Знак"/>
    <w:link w:val="affb"/>
    <w:uiPriority w:val="99"/>
    <w:semiHidden/>
    <w:locked/>
    <w:rsid w:val="00A05B5B"/>
    <w:rPr>
      <w:b/>
      <w:bCs/>
      <w:lang w:val="x-none" w:eastAsia="x-none"/>
    </w:rPr>
  </w:style>
  <w:style w:type="character" w:customStyle="1" w:styleId="2a">
    <w:name w:val="Цитата 2 Знак"/>
    <w:link w:val="2b"/>
    <w:uiPriority w:val="29"/>
    <w:locked/>
    <w:rsid w:val="00A05B5B"/>
    <w:rPr>
      <w:rFonts w:ascii="Calibri" w:hAnsi="Calibri"/>
      <w:i/>
    </w:rPr>
  </w:style>
  <w:style w:type="character" w:customStyle="1" w:styleId="affc">
    <w:name w:val="Выделенная цитата Знак"/>
    <w:link w:val="affd"/>
    <w:uiPriority w:val="30"/>
    <w:locked/>
    <w:rsid w:val="00A05B5B"/>
    <w:rPr>
      <w:rFonts w:ascii="Calibri" w:hAnsi="Calibri"/>
      <w:i/>
    </w:rPr>
  </w:style>
  <w:style w:type="character" w:customStyle="1" w:styleId="ConsPlusNormal0">
    <w:name w:val="ConsPlusNormal Знак"/>
    <w:link w:val="ConsPlusNormal"/>
    <w:locked/>
    <w:rsid w:val="00A05B5B"/>
    <w:rPr>
      <w:rFonts w:ascii="Arial" w:eastAsia="Times New Roman" w:hAnsi="Arial" w:cs="Arial"/>
      <w:sz w:val="20"/>
      <w:szCs w:val="20"/>
      <w:lang w:eastAsia="ar-SA"/>
    </w:rPr>
  </w:style>
  <w:style w:type="paragraph" w:customStyle="1" w:styleId="ConsPlusCell">
    <w:name w:val="ConsPlusCell"/>
    <w:uiPriority w:val="99"/>
    <w:rsid w:val="00A05B5B"/>
    <w:pPr>
      <w:autoSpaceDE w:val="0"/>
      <w:autoSpaceDN w:val="0"/>
      <w:adjustRightInd w:val="0"/>
      <w:spacing w:after="0" w:line="240" w:lineRule="auto"/>
    </w:pPr>
    <w:rPr>
      <w:rFonts w:ascii="Arial" w:eastAsia="Times New Roman" w:hAnsi="Arial" w:cs="Arial"/>
      <w:sz w:val="20"/>
      <w:szCs w:val="20"/>
    </w:rPr>
  </w:style>
  <w:style w:type="paragraph" w:customStyle="1" w:styleId="211">
    <w:name w:val="Основной текст 21"/>
    <w:basedOn w:val="a"/>
    <w:uiPriority w:val="99"/>
    <w:rsid w:val="00A05B5B"/>
    <w:pPr>
      <w:suppressAutoHyphens/>
      <w:spacing w:after="120" w:line="480" w:lineRule="auto"/>
      <w:ind w:firstLine="567"/>
      <w:jc w:val="both"/>
    </w:pPr>
    <w:rPr>
      <w:rFonts w:ascii="Courier New" w:eastAsia="Times New Roman" w:hAnsi="Courier New" w:cs="Times New Roman"/>
      <w:sz w:val="20"/>
      <w:szCs w:val="20"/>
      <w:lang w:eastAsia="ar-SA"/>
    </w:rPr>
  </w:style>
  <w:style w:type="paragraph" w:customStyle="1" w:styleId="19">
    <w:name w:val="Стиль1"/>
    <w:basedOn w:val="a"/>
    <w:uiPriority w:val="99"/>
    <w:qFormat/>
    <w:rsid w:val="00A05B5B"/>
    <w:pPr>
      <w:widowControl w:val="0"/>
      <w:spacing w:after="0" w:line="240" w:lineRule="auto"/>
      <w:ind w:firstLine="567"/>
      <w:jc w:val="both"/>
    </w:pPr>
    <w:rPr>
      <w:rFonts w:ascii="Arial" w:eastAsia="Courier New" w:hAnsi="Arial" w:cs="Courier New"/>
      <w:color w:val="000000"/>
      <w:sz w:val="28"/>
      <w:szCs w:val="24"/>
      <w:lang w:bidi="ru-RU"/>
    </w:rPr>
  </w:style>
  <w:style w:type="paragraph" w:customStyle="1" w:styleId="2c">
    <w:name w:val="Основной текст2"/>
    <w:basedOn w:val="a"/>
    <w:rsid w:val="00A05B5B"/>
    <w:pPr>
      <w:shd w:val="clear" w:color="auto" w:fill="FFFFFF"/>
      <w:spacing w:before="120" w:after="360" w:line="0" w:lineRule="atLeast"/>
      <w:ind w:hanging="1800"/>
      <w:jc w:val="both"/>
    </w:pPr>
    <w:rPr>
      <w:rFonts w:ascii="Calibri" w:eastAsia="Calibri" w:hAnsi="Calibri" w:cs="Times New Roman"/>
      <w:spacing w:val="7"/>
      <w:sz w:val="20"/>
      <w:szCs w:val="20"/>
      <w:lang w:val="x-none" w:eastAsia="x-none"/>
    </w:rPr>
  </w:style>
  <w:style w:type="paragraph" w:customStyle="1" w:styleId="1a">
    <w:name w:val="Без интервала1"/>
    <w:uiPriority w:val="99"/>
    <w:rsid w:val="00A05B5B"/>
    <w:pPr>
      <w:spacing w:after="0" w:line="240" w:lineRule="auto"/>
    </w:pPr>
    <w:rPr>
      <w:rFonts w:ascii="Calibri" w:eastAsia="Times New Roman" w:hAnsi="Calibri" w:cs="Times New Roman"/>
    </w:rPr>
  </w:style>
  <w:style w:type="character" w:customStyle="1" w:styleId="34">
    <w:name w:val="Основной текст (3)_"/>
    <w:link w:val="35"/>
    <w:locked/>
    <w:rsid w:val="00A05B5B"/>
    <w:rPr>
      <w:b/>
      <w:bCs/>
      <w:spacing w:val="7"/>
      <w:shd w:val="clear" w:color="auto" w:fill="FFFFFF"/>
    </w:rPr>
  </w:style>
  <w:style w:type="paragraph" w:customStyle="1" w:styleId="35">
    <w:name w:val="Основной текст (3)"/>
    <w:basedOn w:val="a"/>
    <w:link w:val="34"/>
    <w:rsid w:val="00A05B5B"/>
    <w:pPr>
      <w:shd w:val="clear" w:color="auto" w:fill="FFFFFF"/>
      <w:spacing w:after="0" w:line="0" w:lineRule="atLeast"/>
      <w:ind w:firstLine="567"/>
      <w:jc w:val="both"/>
    </w:pPr>
    <w:rPr>
      <w:b/>
      <w:bCs/>
      <w:spacing w:val="7"/>
    </w:rPr>
  </w:style>
  <w:style w:type="character" w:customStyle="1" w:styleId="affe">
    <w:name w:val="Колонтитул_"/>
    <w:link w:val="afff"/>
    <w:locked/>
    <w:rsid w:val="00A05B5B"/>
    <w:rPr>
      <w:b/>
      <w:bCs/>
      <w:spacing w:val="14"/>
      <w:sz w:val="21"/>
      <w:szCs w:val="21"/>
      <w:shd w:val="clear" w:color="auto" w:fill="FFFFFF"/>
    </w:rPr>
  </w:style>
  <w:style w:type="paragraph" w:customStyle="1" w:styleId="afff">
    <w:name w:val="Колонтитул"/>
    <w:basedOn w:val="a"/>
    <w:link w:val="affe"/>
    <w:rsid w:val="00A05B5B"/>
    <w:pPr>
      <w:shd w:val="clear" w:color="auto" w:fill="FFFFFF"/>
      <w:spacing w:after="0" w:line="0" w:lineRule="atLeast"/>
      <w:ind w:firstLine="567"/>
      <w:jc w:val="both"/>
    </w:pPr>
    <w:rPr>
      <w:b/>
      <w:bCs/>
      <w:spacing w:val="14"/>
      <w:sz w:val="21"/>
      <w:szCs w:val="21"/>
    </w:rPr>
  </w:style>
  <w:style w:type="character" w:customStyle="1" w:styleId="100">
    <w:name w:val="Основной текст (10)_"/>
    <w:link w:val="101"/>
    <w:locked/>
    <w:rsid w:val="00A05B5B"/>
    <w:rPr>
      <w:spacing w:val="10"/>
      <w:shd w:val="clear" w:color="auto" w:fill="FFFFFF"/>
    </w:rPr>
  </w:style>
  <w:style w:type="paragraph" w:customStyle="1" w:styleId="101">
    <w:name w:val="Основной текст (10)"/>
    <w:basedOn w:val="a"/>
    <w:link w:val="100"/>
    <w:rsid w:val="00A05B5B"/>
    <w:pPr>
      <w:shd w:val="clear" w:color="auto" w:fill="FFFFFF"/>
      <w:spacing w:after="0" w:line="273" w:lineRule="exact"/>
      <w:ind w:firstLine="700"/>
      <w:jc w:val="both"/>
    </w:pPr>
    <w:rPr>
      <w:spacing w:val="10"/>
    </w:rPr>
  </w:style>
  <w:style w:type="character" w:customStyle="1" w:styleId="afff0">
    <w:name w:val="Оглавление_"/>
    <w:link w:val="afff1"/>
    <w:locked/>
    <w:rsid w:val="00A05B5B"/>
    <w:rPr>
      <w:sz w:val="28"/>
      <w:szCs w:val="28"/>
    </w:rPr>
  </w:style>
  <w:style w:type="paragraph" w:customStyle="1" w:styleId="afff1">
    <w:name w:val="Оглавление"/>
    <w:basedOn w:val="a"/>
    <w:link w:val="afff0"/>
    <w:rsid w:val="00A05B5B"/>
    <w:pPr>
      <w:widowControl w:val="0"/>
      <w:spacing w:after="0" w:line="240" w:lineRule="auto"/>
      <w:ind w:firstLine="720"/>
      <w:jc w:val="both"/>
    </w:pPr>
    <w:rPr>
      <w:sz w:val="28"/>
      <w:szCs w:val="28"/>
    </w:rPr>
  </w:style>
  <w:style w:type="character" w:customStyle="1" w:styleId="62">
    <w:name w:val="Основной текст (6)_"/>
    <w:link w:val="63"/>
    <w:locked/>
    <w:rsid w:val="00A05B5B"/>
    <w:rPr>
      <w:rFonts w:ascii="Arial" w:eastAsia="Arial" w:hAnsi="Arial" w:cs="Arial"/>
      <w:sz w:val="32"/>
      <w:szCs w:val="32"/>
    </w:rPr>
  </w:style>
  <w:style w:type="paragraph" w:customStyle="1" w:styleId="63">
    <w:name w:val="Основной текст (6)"/>
    <w:basedOn w:val="a"/>
    <w:link w:val="62"/>
    <w:rsid w:val="00A05B5B"/>
    <w:pPr>
      <w:widowControl w:val="0"/>
      <w:spacing w:after="0" w:line="208" w:lineRule="auto"/>
      <w:ind w:firstLine="720"/>
      <w:jc w:val="both"/>
    </w:pPr>
    <w:rPr>
      <w:rFonts w:ascii="Arial" w:eastAsia="Arial" w:hAnsi="Arial" w:cs="Arial"/>
      <w:sz w:val="32"/>
      <w:szCs w:val="32"/>
    </w:rPr>
  </w:style>
  <w:style w:type="character" w:customStyle="1" w:styleId="42">
    <w:name w:val="Основной текст (4)_"/>
    <w:link w:val="43"/>
    <w:locked/>
    <w:rsid w:val="00A05B5B"/>
  </w:style>
  <w:style w:type="paragraph" w:customStyle="1" w:styleId="43">
    <w:name w:val="Основной текст (4)"/>
    <w:basedOn w:val="a"/>
    <w:link w:val="42"/>
    <w:rsid w:val="00A05B5B"/>
    <w:pPr>
      <w:widowControl w:val="0"/>
      <w:spacing w:after="240" w:line="240" w:lineRule="auto"/>
      <w:ind w:firstLine="567"/>
      <w:jc w:val="center"/>
    </w:pPr>
  </w:style>
  <w:style w:type="character" w:customStyle="1" w:styleId="2d">
    <w:name w:val="Колонтитул (2)_"/>
    <w:link w:val="2e"/>
    <w:locked/>
    <w:rsid w:val="00A05B5B"/>
  </w:style>
  <w:style w:type="paragraph" w:customStyle="1" w:styleId="2e">
    <w:name w:val="Колонтитул (2)"/>
    <w:basedOn w:val="a"/>
    <w:link w:val="2d"/>
    <w:rsid w:val="00A05B5B"/>
    <w:pPr>
      <w:widowControl w:val="0"/>
      <w:spacing w:after="0" w:line="240" w:lineRule="auto"/>
      <w:ind w:firstLine="567"/>
      <w:jc w:val="both"/>
    </w:pPr>
  </w:style>
  <w:style w:type="character" w:customStyle="1" w:styleId="51">
    <w:name w:val="Основной текст (5)_"/>
    <w:link w:val="52"/>
    <w:locked/>
    <w:rsid w:val="00A05B5B"/>
    <w:rPr>
      <w:rFonts w:ascii="Arial" w:eastAsia="Arial" w:hAnsi="Arial" w:cs="Arial"/>
    </w:rPr>
  </w:style>
  <w:style w:type="paragraph" w:customStyle="1" w:styleId="52">
    <w:name w:val="Основной текст (5)"/>
    <w:basedOn w:val="a"/>
    <w:link w:val="51"/>
    <w:rsid w:val="00A05B5B"/>
    <w:pPr>
      <w:widowControl w:val="0"/>
      <w:spacing w:after="0" w:line="252" w:lineRule="auto"/>
      <w:ind w:firstLine="567"/>
      <w:jc w:val="center"/>
    </w:pPr>
    <w:rPr>
      <w:rFonts w:ascii="Arial" w:eastAsia="Arial" w:hAnsi="Arial" w:cs="Arial"/>
    </w:rPr>
  </w:style>
  <w:style w:type="character" w:customStyle="1" w:styleId="71">
    <w:name w:val="Основной текст (7)_"/>
    <w:link w:val="72"/>
    <w:locked/>
    <w:rsid w:val="00A05B5B"/>
    <w:rPr>
      <w:rFonts w:ascii="Arial" w:eastAsia="Arial" w:hAnsi="Arial" w:cs="Arial"/>
      <w:sz w:val="28"/>
      <w:szCs w:val="28"/>
    </w:rPr>
  </w:style>
  <w:style w:type="paragraph" w:customStyle="1" w:styleId="72">
    <w:name w:val="Основной текст (7)"/>
    <w:basedOn w:val="a"/>
    <w:link w:val="71"/>
    <w:rsid w:val="00A05B5B"/>
    <w:pPr>
      <w:widowControl w:val="0"/>
      <w:spacing w:before="280" w:after="280" w:line="240" w:lineRule="auto"/>
      <w:ind w:firstLine="567"/>
      <w:jc w:val="center"/>
    </w:pPr>
    <w:rPr>
      <w:rFonts w:ascii="Arial" w:eastAsia="Arial" w:hAnsi="Arial" w:cs="Arial"/>
      <w:sz w:val="28"/>
      <w:szCs w:val="28"/>
    </w:rPr>
  </w:style>
  <w:style w:type="paragraph" w:customStyle="1" w:styleId="Application">
    <w:name w:val="Application!Приложение"/>
    <w:rsid w:val="00A05B5B"/>
    <w:pPr>
      <w:spacing w:before="120" w:after="120" w:line="240" w:lineRule="auto"/>
      <w:jc w:val="right"/>
    </w:pPr>
    <w:rPr>
      <w:rFonts w:ascii="Arial" w:eastAsia="Times New Roman" w:hAnsi="Arial" w:cs="Arial"/>
      <w:b/>
      <w:bCs/>
      <w:kern w:val="28"/>
      <w:sz w:val="32"/>
      <w:szCs w:val="32"/>
    </w:rPr>
  </w:style>
  <w:style w:type="paragraph" w:customStyle="1" w:styleId="Table">
    <w:name w:val="Table!Таблица"/>
    <w:rsid w:val="00A05B5B"/>
    <w:pPr>
      <w:spacing w:after="0" w:line="240" w:lineRule="auto"/>
    </w:pPr>
    <w:rPr>
      <w:rFonts w:ascii="Arial" w:eastAsia="Times New Roman" w:hAnsi="Arial" w:cs="Arial"/>
      <w:bCs/>
      <w:kern w:val="28"/>
      <w:sz w:val="24"/>
      <w:szCs w:val="32"/>
    </w:rPr>
  </w:style>
  <w:style w:type="paragraph" w:customStyle="1" w:styleId="Table0">
    <w:name w:val="Table!"/>
    <w:next w:val="Table"/>
    <w:rsid w:val="00A05B5B"/>
    <w:pPr>
      <w:spacing w:after="0" w:line="240" w:lineRule="auto"/>
      <w:jc w:val="center"/>
    </w:pPr>
    <w:rPr>
      <w:rFonts w:ascii="Arial" w:eastAsia="Times New Roman" w:hAnsi="Arial" w:cs="Arial"/>
      <w:b/>
      <w:bCs/>
      <w:kern w:val="28"/>
      <w:sz w:val="24"/>
      <w:szCs w:val="32"/>
    </w:rPr>
  </w:style>
  <w:style w:type="paragraph" w:customStyle="1" w:styleId="NumberAndDate">
    <w:name w:val="NumberAndDate"/>
    <w:aliases w:val="!Дата и Номер"/>
    <w:uiPriority w:val="99"/>
    <w:qFormat/>
    <w:rsid w:val="00A05B5B"/>
    <w:pPr>
      <w:spacing w:after="0" w:line="240" w:lineRule="auto"/>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uiPriority w:val="99"/>
    <w:rsid w:val="00A05B5B"/>
    <w:rPr>
      <w:sz w:val="28"/>
    </w:rPr>
  </w:style>
  <w:style w:type="paragraph" w:customStyle="1" w:styleId="1-21">
    <w:name w:val="Средняя сетка 1 - Акцент 21"/>
    <w:basedOn w:val="a"/>
    <w:uiPriority w:val="34"/>
    <w:qFormat/>
    <w:rsid w:val="00A05B5B"/>
    <w:pPr>
      <w:ind w:left="720" w:firstLine="567"/>
      <w:contextualSpacing/>
      <w:jc w:val="both"/>
    </w:pPr>
    <w:rPr>
      <w:rFonts w:ascii="Calibri" w:eastAsia="Calibri" w:hAnsi="Calibri" w:cs="Times New Roman"/>
      <w:lang w:eastAsia="en-US"/>
    </w:rPr>
  </w:style>
  <w:style w:type="paragraph" w:customStyle="1" w:styleId="afff2">
    <w:name w:val="Знак Знак Знак Знак"/>
    <w:basedOn w:val="a"/>
    <w:uiPriority w:val="99"/>
    <w:rsid w:val="00A05B5B"/>
    <w:pPr>
      <w:spacing w:before="100" w:beforeAutospacing="1" w:after="100" w:afterAutospacing="1" w:line="240" w:lineRule="auto"/>
      <w:ind w:firstLine="567"/>
      <w:jc w:val="both"/>
    </w:pPr>
    <w:rPr>
      <w:rFonts w:ascii="Tahoma" w:eastAsia="Times New Roman" w:hAnsi="Tahoma" w:cs="Times New Roman"/>
      <w:sz w:val="20"/>
      <w:szCs w:val="20"/>
      <w:lang w:val="en-US" w:eastAsia="en-US"/>
    </w:rPr>
  </w:style>
  <w:style w:type="paragraph" w:customStyle="1" w:styleId="1b">
    <w:name w:val="Абзац списка1"/>
    <w:basedOn w:val="a"/>
    <w:uiPriority w:val="99"/>
    <w:rsid w:val="00A05B5B"/>
    <w:pPr>
      <w:spacing w:after="0" w:line="240" w:lineRule="auto"/>
      <w:ind w:left="720" w:firstLine="567"/>
      <w:jc w:val="both"/>
    </w:pPr>
    <w:rPr>
      <w:rFonts w:ascii="Arial" w:eastAsia="Times New Roman" w:hAnsi="Arial" w:cs="Times New Roman"/>
      <w:sz w:val="24"/>
      <w:szCs w:val="20"/>
    </w:rPr>
  </w:style>
  <w:style w:type="paragraph" w:customStyle="1" w:styleId="-11">
    <w:name w:val="Цветная заливка - Акцент 11"/>
    <w:uiPriority w:val="71"/>
    <w:rsid w:val="00A05B5B"/>
    <w:pPr>
      <w:spacing w:after="0" w:line="240" w:lineRule="auto"/>
    </w:pPr>
    <w:rPr>
      <w:rFonts w:ascii="Times New Roman" w:eastAsia="Times New Roman" w:hAnsi="Times New Roman" w:cs="Times New Roman"/>
      <w:sz w:val="24"/>
      <w:szCs w:val="24"/>
    </w:rPr>
  </w:style>
  <w:style w:type="paragraph" w:customStyle="1" w:styleId="afff3">
    <w:name w:val="÷¬__ ÷¬__ ÷¬__ ÷¬__"/>
    <w:basedOn w:val="a"/>
    <w:uiPriority w:val="99"/>
    <w:rsid w:val="00A05B5B"/>
    <w:pPr>
      <w:spacing w:before="100" w:beforeAutospacing="1" w:after="100" w:afterAutospacing="1" w:line="240" w:lineRule="auto"/>
      <w:ind w:firstLine="567"/>
      <w:jc w:val="both"/>
    </w:pPr>
    <w:rPr>
      <w:rFonts w:ascii="Tahoma" w:eastAsia="Times New Roman" w:hAnsi="Tahoma" w:cs="Times New Roman"/>
      <w:sz w:val="20"/>
      <w:szCs w:val="20"/>
      <w:lang w:val="en-US" w:eastAsia="en-US"/>
    </w:rPr>
  </w:style>
  <w:style w:type="paragraph" w:customStyle="1" w:styleId="P16">
    <w:name w:val="P16"/>
    <w:basedOn w:val="a"/>
    <w:uiPriority w:val="99"/>
    <w:rsid w:val="00A05B5B"/>
    <w:pPr>
      <w:widowControl w:val="0"/>
      <w:adjustRightInd w:val="0"/>
      <w:spacing w:after="0" w:line="240" w:lineRule="auto"/>
      <w:ind w:firstLine="567"/>
      <w:jc w:val="center"/>
    </w:pPr>
    <w:rPr>
      <w:rFonts w:ascii="Arial" w:eastAsia="SimSun1" w:hAnsi="Arial" w:cs="Times New Roman"/>
      <w:b/>
      <w:sz w:val="24"/>
      <w:szCs w:val="20"/>
    </w:rPr>
  </w:style>
  <w:style w:type="paragraph" w:customStyle="1" w:styleId="P59">
    <w:name w:val="P59"/>
    <w:basedOn w:val="a"/>
    <w:uiPriority w:val="99"/>
    <w:rsid w:val="00A05B5B"/>
    <w:pPr>
      <w:widowControl w:val="0"/>
      <w:tabs>
        <w:tab w:val="left" w:pos="-3420"/>
      </w:tabs>
      <w:adjustRightInd w:val="0"/>
      <w:spacing w:after="0" w:line="240" w:lineRule="auto"/>
      <w:ind w:firstLine="567"/>
      <w:jc w:val="center"/>
    </w:pPr>
    <w:rPr>
      <w:rFonts w:ascii="Arial" w:eastAsia="Times New Roman" w:hAnsi="Arial" w:cs="Times New Roman"/>
      <w:sz w:val="24"/>
      <w:szCs w:val="20"/>
    </w:rPr>
  </w:style>
  <w:style w:type="paragraph" w:customStyle="1" w:styleId="P61">
    <w:name w:val="P61"/>
    <w:basedOn w:val="a"/>
    <w:uiPriority w:val="99"/>
    <w:rsid w:val="00A05B5B"/>
    <w:pPr>
      <w:widowControl w:val="0"/>
      <w:tabs>
        <w:tab w:val="left" w:pos="-3420"/>
      </w:tabs>
      <w:adjustRightInd w:val="0"/>
      <w:spacing w:after="0" w:line="240" w:lineRule="auto"/>
      <w:ind w:firstLine="567"/>
      <w:jc w:val="center"/>
    </w:pPr>
    <w:rPr>
      <w:rFonts w:ascii="Arial" w:eastAsia="Times New Roman" w:hAnsi="Arial" w:cs="Times New Roman"/>
      <w:sz w:val="28"/>
      <w:szCs w:val="20"/>
    </w:rPr>
  </w:style>
  <w:style w:type="paragraph" w:customStyle="1" w:styleId="P103">
    <w:name w:val="P103"/>
    <w:basedOn w:val="a"/>
    <w:uiPriority w:val="99"/>
    <w:rsid w:val="00A05B5B"/>
    <w:pPr>
      <w:widowControl w:val="0"/>
      <w:tabs>
        <w:tab w:val="left" w:pos="6054"/>
      </w:tabs>
      <w:autoSpaceDE w:val="0"/>
      <w:autoSpaceDN w:val="0"/>
      <w:adjustRightInd w:val="0"/>
      <w:spacing w:after="0" w:line="240" w:lineRule="auto"/>
      <w:ind w:left="5760" w:firstLine="567"/>
      <w:jc w:val="both"/>
    </w:pPr>
    <w:rPr>
      <w:rFonts w:ascii="Arial" w:eastAsia="Times New Roman" w:hAnsi="Arial" w:cs="Times New Roman"/>
      <w:sz w:val="24"/>
      <w:szCs w:val="20"/>
    </w:rPr>
  </w:style>
  <w:style w:type="paragraph" w:customStyle="1" w:styleId="formattext">
    <w:name w:val="formattext"/>
    <w:basedOn w:val="a"/>
    <w:uiPriority w:val="99"/>
    <w:rsid w:val="00A05B5B"/>
    <w:pPr>
      <w:spacing w:before="100" w:beforeAutospacing="1" w:after="100" w:afterAutospacing="1" w:line="240" w:lineRule="auto"/>
      <w:ind w:firstLine="567"/>
      <w:jc w:val="both"/>
    </w:pPr>
    <w:rPr>
      <w:rFonts w:ascii="Arial" w:eastAsia="Times New Roman" w:hAnsi="Arial" w:cs="Times New Roman"/>
      <w:sz w:val="24"/>
      <w:szCs w:val="24"/>
    </w:rPr>
  </w:style>
  <w:style w:type="paragraph" w:customStyle="1" w:styleId="Default">
    <w:name w:val="Default"/>
    <w:uiPriority w:val="99"/>
    <w:rsid w:val="00A05B5B"/>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afff4">
    <w:name w:val="МУ Обычный стиль"/>
    <w:basedOn w:val="a"/>
    <w:autoRedefine/>
    <w:uiPriority w:val="99"/>
    <w:rsid w:val="00A05B5B"/>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Arial" w:eastAsia="Times New Roman" w:hAnsi="Arial" w:cs="Times New Roman"/>
      <w:sz w:val="28"/>
      <w:szCs w:val="28"/>
    </w:rPr>
  </w:style>
  <w:style w:type="paragraph" w:customStyle="1" w:styleId="81">
    <w:name w:val="Стиль8"/>
    <w:basedOn w:val="a"/>
    <w:uiPriority w:val="99"/>
    <w:rsid w:val="00A05B5B"/>
    <w:pPr>
      <w:spacing w:after="0" w:line="240" w:lineRule="auto"/>
      <w:ind w:firstLine="567"/>
      <w:jc w:val="both"/>
    </w:pPr>
    <w:rPr>
      <w:rFonts w:ascii="Arial" w:eastAsia="Calibri" w:hAnsi="Arial" w:cs="Times New Roman"/>
      <w:noProof/>
      <w:sz w:val="28"/>
      <w:szCs w:val="28"/>
    </w:rPr>
  </w:style>
  <w:style w:type="paragraph" w:customStyle="1" w:styleId="afff5">
    <w:name w:val="Базовый"/>
    <w:uiPriority w:val="99"/>
    <w:rsid w:val="00A05B5B"/>
    <w:rPr>
      <w:rFonts w:ascii="Times New Roman" w:eastAsia="SimSun" w:hAnsi="Times New Roman" w:cs="Mangal"/>
      <w:sz w:val="24"/>
      <w:szCs w:val="24"/>
      <w:lang w:eastAsia="zh-CN" w:bidi="hi-IN"/>
    </w:rPr>
  </w:style>
  <w:style w:type="paragraph" w:customStyle="1" w:styleId="afff6">
    <w:name w:val="Заголовок таблицы"/>
    <w:basedOn w:val="ac"/>
    <w:uiPriority w:val="99"/>
    <w:rsid w:val="00A05B5B"/>
    <w:pPr>
      <w:widowControl/>
      <w:autoSpaceDE/>
      <w:spacing w:after="200" w:line="276" w:lineRule="auto"/>
      <w:jc w:val="center"/>
    </w:pPr>
    <w:rPr>
      <w:rFonts w:ascii="Times New Roman" w:eastAsia="SimSun" w:hAnsi="Times New Roman" w:cs="Mangal"/>
      <w:b/>
      <w:bCs/>
      <w:sz w:val="24"/>
      <w:szCs w:val="24"/>
      <w:lang w:eastAsia="zh-CN" w:bidi="hi-IN"/>
    </w:rPr>
  </w:style>
  <w:style w:type="paragraph" w:customStyle="1" w:styleId="ConsPlusCell1">
    <w:name w:val="ConsPlusCell1"/>
    <w:uiPriority w:val="99"/>
    <w:rsid w:val="00A05B5B"/>
    <w:rPr>
      <w:rFonts w:ascii="Arial" w:eastAsia="Arial" w:hAnsi="Arial" w:cs="Arial"/>
      <w:sz w:val="20"/>
      <w:szCs w:val="20"/>
      <w:lang w:eastAsia="zh-CN" w:bidi="hi-IN"/>
    </w:rPr>
  </w:style>
  <w:style w:type="paragraph" w:customStyle="1" w:styleId="afff7">
    <w:name w:val="Прижатый влево"/>
    <w:basedOn w:val="afff5"/>
    <w:uiPriority w:val="99"/>
    <w:rsid w:val="00A05B5B"/>
  </w:style>
  <w:style w:type="paragraph" w:customStyle="1" w:styleId="afff8">
    <w:name w:val="Текст в заданном формате"/>
    <w:basedOn w:val="afff5"/>
    <w:uiPriority w:val="99"/>
    <w:rsid w:val="00A05B5B"/>
    <w:pPr>
      <w:spacing w:after="0"/>
    </w:pPr>
    <w:rPr>
      <w:rFonts w:ascii="Courier New" w:eastAsia="NSimSun" w:hAnsi="Courier New" w:cs="Courier New"/>
      <w:sz w:val="20"/>
      <w:szCs w:val="20"/>
    </w:rPr>
  </w:style>
  <w:style w:type="paragraph" w:customStyle="1" w:styleId="ConsPlusCell2">
    <w:name w:val="ConsPlusCell2"/>
    <w:uiPriority w:val="99"/>
    <w:rsid w:val="00A05B5B"/>
    <w:rPr>
      <w:rFonts w:ascii="Times New Roman" w:eastAsia="Times New Roman" w:hAnsi="Times New Roman" w:cs="Tahoma"/>
      <w:sz w:val="28"/>
      <w:szCs w:val="24"/>
      <w:lang w:eastAsia="zh-CN" w:bidi="hi-IN"/>
    </w:rPr>
  </w:style>
  <w:style w:type="paragraph" w:customStyle="1" w:styleId="ConsPlusTitle1">
    <w:name w:val="ConsPlusTitle1"/>
    <w:uiPriority w:val="99"/>
    <w:rsid w:val="00A05B5B"/>
    <w:rPr>
      <w:rFonts w:ascii="Times New Roman" w:eastAsia="Times New Roman" w:hAnsi="Times New Roman" w:cs="Tahoma"/>
      <w:b/>
      <w:sz w:val="28"/>
      <w:szCs w:val="24"/>
      <w:lang w:eastAsia="zh-CN" w:bidi="hi-IN"/>
    </w:rPr>
  </w:style>
  <w:style w:type="paragraph" w:customStyle="1" w:styleId="ConsPlusNormal2">
    <w:name w:val="ConsPlusNormal2"/>
    <w:uiPriority w:val="99"/>
    <w:rsid w:val="00A05B5B"/>
    <w:rPr>
      <w:rFonts w:ascii="Times New Roman" w:eastAsia="Times New Roman" w:hAnsi="Times New Roman" w:cs="Tahoma"/>
      <w:sz w:val="28"/>
      <w:szCs w:val="24"/>
      <w:lang w:eastAsia="zh-CN" w:bidi="hi-IN"/>
    </w:rPr>
  </w:style>
  <w:style w:type="paragraph" w:customStyle="1" w:styleId="ConsPlusCell3">
    <w:name w:val="ConsPlusCell3"/>
    <w:uiPriority w:val="99"/>
    <w:rsid w:val="00A05B5B"/>
    <w:rPr>
      <w:rFonts w:ascii="Times New Roman" w:eastAsia="Times New Roman" w:hAnsi="Times New Roman" w:cs="Tahoma"/>
      <w:sz w:val="28"/>
      <w:szCs w:val="24"/>
      <w:lang w:eastAsia="zh-CN" w:bidi="hi-IN"/>
    </w:rPr>
  </w:style>
  <w:style w:type="paragraph" w:customStyle="1" w:styleId="ConsPlusNonformat1">
    <w:name w:val="ConsPlusNonformat1"/>
    <w:uiPriority w:val="99"/>
    <w:rsid w:val="00A05B5B"/>
    <w:rPr>
      <w:rFonts w:ascii="Courier New" w:eastAsia="Times New Roman" w:hAnsi="Courier New" w:cs="Tahoma"/>
      <w:sz w:val="20"/>
      <w:szCs w:val="24"/>
      <w:lang w:eastAsia="zh-CN" w:bidi="hi-IN"/>
    </w:rPr>
  </w:style>
  <w:style w:type="paragraph" w:customStyle="1" w:styleId="ConsPlusTitle2">
    <w:name w:val="ConsPlusTitle2"/>
    <w:uiPriority w:val="99"/>
    <w:rsid w:val="00A05B5B"/>
    <w:rPr>
      <w:rFonts w:ascii="Times New Roman" w:eastAsia="Times New Roman" w:hAnsi="Times New Roman" w:cs="Tahoma"/>
      <w:b/>
      <w:sz w:val="28"/>
      <w:szCs w:val="24"/>
      <w:lang w:eastAsia="zh-CN" w:bidi="hi-IN"/>
    </w:rPr>
  </w:style>
  <w:style w:type="paragraph" w:customStyle="1" w:styleId="afff9">
    <w:name w:val="Первая строка с отступом"/>
    <w:basedOn w:val="aff"/>
    <w:uiPriority w:val="99"/>
    <w:rsid w:val="00A05B5B"/>
    <w:pPr>
      <w:widowControl/>
      <w:autoSpaceDE/>
      <w:autoSpaceDN/>
      <w:adjustRightInd/>
      <w:spacing w:after="0" w:line="276" w:lineRule="auto"/>
      <w:ind w:left="0" w:firstLine="283"/>
      <w:jc w:val="both"/>
    </w:pPr>
    <w:rPr>
      <w:rFonts w:eastAsia="SimSun"/>
      <w:i w:val="0"/>
      <w:iCs w:val="0"/>
      <w:color w:val="000000"/>
      <w:sz w:val="28"/>
      <w:szCs w:val="20"/>
      <w:lang w:val="x-none" w:eastAsia="zh-CN" w:bidi="hi-IN"/>
    </w:rPr>
  </w:style>
  <w:style w:type="paragraph" w:customStyle="1" w:styleId="ConsPlusDocList">
    <w:name w:val="ConsPlusDocList"/>
    <w:uiPriority w:val="99"/>
    <w:rsid w:val="00A05B5B"/>
    <w:rPr>
      <w:rFonts w:ascii="Courier New" w:eastAsia="Arial" w:hAnsi="Courier New" w:cs="Courier New"/>
      <w:sz w:val="20"/>
      <w:szCs w:val="24"/>
      <w:lang w:eastAsia="zh-CN" w:bidi="hi-IN"/>
    </w:rPr>
  </w:style>
  <w:style w:type="paragraph" w:customStyle="1" w:styleId="ConsPlusTitlePage">
    <w:name w:val="ConsPlusTitlePage"/>
    <w:uiPriority w:val="99"/>
    <w:rsid w:val="00A05B5B"/>
    <w:rPr>
      <w:rFonts w:ascii="Tahoma" w:eastAsia="Arial" w:hAnsi="Tahoma" w:cs="Courier New"/>
      <w:sz w:val="20"/>
      <w:szCs w:val="24"/>
      <w:lang w:eastAsia="zh-CN" w:bidi="hi-IN"/>
    </w:rPr>
  </w:style>
  <w:style w:type="paragraph" w:customStyle="1" w:styleId="ConsPlusJurTerm">
    <w:name w:val="ConsPlusJurTerm"/>
    <w:uiPriority w:val="99"/>
    <w:rsid w:val="00A05B5B"/>
    <w:rPr>
      <w:rFonts w:ascii="Tahoma" w:eastAsia="Arial" w:hAnsi="Tahoma" w:cs="Courier New"/>
      <w:sz w:val="26"/>
      <w:szCs w:val="24"/>
      <w:lang w:eastAsia="zh-CN" w:bidi="hi-IN"/>
    </w:rPr>
  </w:style>
  <w:style w:type="paragraph" w:customStyle="1" w:styleId="afffa">
    <w:name w:val="Таблицы (моноширинный)"/>
    <w:basedOn w:val="afff5"/>
    <w:uiPriority w:val="99"/>
    <w:rsid w:val="00A05B5B"/>
    <w:rPr>
      <w:rFonts w:ascii="Courier New" w:eastAsia="Courier New" w:hAnsi="Courier New" w:cs="Courier New"/>
    </w:rPr>
  </w:style>
  <w:style w:type="paragraph" w:customStyle="1" w:styleId="afffb">
    <w:name w:val="Комментарий"/>
    <w:uiPriority w:val="99"/>
    <w:rsid w:val="00A05B5B"/>
    <w:pPr>
      <w:shd w:val="clear" w:color="auto" w:fill="F0F0F0"/>
    </w:pPr>
    <w:rPr>
      <w:rFonts w:ascii="Times New Roman" w:eastAsia="SimSun" w:hAnsi="Times New Roman" w:cs="Mangal"/>
      <w:color w:val="353842"/>
      <w:sz w:val="24"/>
      <w:szCs w:val="24"/>
      <w:lang w:eastAsia="zh-CN" w:bidi="hi-IN"/>
    </w:rPr>
  </w:style>
  <w:style w:type="paragraph" w:customStyle="1" w:styleId="afffc">
    <w:name w:val="Моноширинный"/>
    <w:basedOn w:val="afff5"/>
    <w:uiPriority w:val="99"/>
    <w:rsid w:val="00A05B5B"/>
    <w:rPr>
      <w:rFonts w:ascii="Courier New" w:eastAsia="Courier New" w:hAnsi="Courier New" w:cs="Courier New"/>
    </w:rPr>
  </w:style>
  <w:style w:type="paragraph" w:customStyle="1" w:styleId="afffd">
    <w:name w:val="Текст (справка)"/>
    <w:basedOn w:val="afff5"/>
    <w:uiPriority w:val="99"/>
    <w:rsid w:val="00A05B5B"/>
    <w:pPr>
      <w:spacing w:after="0"/>
      <w:ind w:left="170" w:right="170"/>
    </w:pPr>
  </w:style>
  <w:style w:type="paragraph" w:customStyle="1" w:styleId="afffe">
    <w:name w:val="Заголовок статьи"/>
    <w:basedOn w:val="afff5"/>
    <w:uiPriority w:val="99"/>
    <w:rsid w:val="00A05B5B"/>
    <w:pPr>
      <w:spacing w:after="0"/>
      <w:ind w:left="1612" w:hanging="892"/>
      <w:jc w:val="both"/>
    </w:pPr>
  </w:style>
  <w:style w:type="paragraph" w:customStyle="1" w:styleId="affff">
    <w:name w:val="Текст (лев. подпись)"/>
    <w:basedOn w:val="afff5"/>
    <w:uiPriority w:val="99"/>
    <w:rsid w:val="00A05B5B"/>
  </w:style>
  <w:style w:type="paragraph" w:customStyle="1" w:styleId="affff0">
    <w:name w:val="Текст (прав. подпись)"/>
    <w:basedOn w:val="afff5"/>
    <w:uiPriority w:val="99"/>
    <w:rsid w:val="00A05B5B"/>
    <w:pPr>
      <w:jc w:val="right"/>
    </w:pPr>
  </w:style>
  <w:style w:type="paragraph" w:customStyle="1" w:styleId="affff1">
    <w:name w:val="Текст в таблице"/>
    <w:basedOn w:val="af5"/>
    <w:uiPriority w:val="99"/>
    <w:rsid w:val="00A05B5B"/>
    <w:pPr>
      <w:suppressAutoHyphens w:val="0"/>
      <w:spacing w:line="276" w:lineRule="auto"/>
      <w:ind w:firstLine="500"/>
    </w:pPr>
    <w:rPr>
      <w:rFonts w:ascii="Times New Roman" w:eastAsia="SimSun" w:hAnsi="Times New Roman" w:cs="Mangal"/>
      <w:lang w:eastAsia="zh-CN" w:bidi="hi-IN"/>
    </w:rPr>
  </w:style>
  <w:style w:type="paragraph" w:customStyle="1" w:styleId="affff2">
    <w:name w:val="Технический комментарий"/>
    <w:basedOn w:val="afff5"/>
    <w:uiPriority w:val="99"/>
    <w:rsid w:val="00A05B5B"/>
    <w:pPr>
      <w:shd w:val="clear" w:color="auto" w:fill="FFFFA6"/>
    </w:pPr>
    <w:rPr>
      <w:color w:val="463F31"/>
    </w:rPr>
  </w:style>
  <w:style w:type="paragraph" w:customStyle="1" w:styleId="affff3">
    <w:name w:val="Информация об изменениях документа"/>
    <w:basedOn w:val="afffb"/>
    <w:uiPriority w:val="99"/>
    <w:rsid w:val="00A05B5B"/>
    <w:rPr>
      <w:i/>
    </w:rPr>
  </w:style>
  <w:style w:type="paragraph" w:customStyle="1" w:styleId="affff4">
    <w:name w:val="Комментарий пользователя"/>
    <w:basedOn w:val="afffb"/>
    <w:uiPriority w:val="99"/>
    <w:rsid w:val="00A05B5B"/>
    <w:pPr>
      <w:shd w:val="clear" w:color="auto" w:fill="FFDFE0"/>
    </w:pPr>
  </w:style>
  <w:style w:type="paragraph" w:customStyle="1" w:styleId="affff5">
    <w:name w:val="Словарная статья"/>
    <w:basedOn w:val="afff5"/>
    <w:uiPriority w:val="99"/>
    <w:rsid w:val="00A05B5B"/>
    <w:pPr>
      <w:spacing w:after="0"/>
      <w:ind w:right="118"/>
      <w:jc w:val="both"/>
    </w:pPr>
  </w:style>
  <w:style w:type="paragraph" w:customStyle="1" w:styleId="affff6">
    <w:name w:val="Колонтитул (левый)"/>
    <w:basedOn w:val="affff"/>
    <w:uiPriority w:val="99"/>
    <w:rsid w:val="00A05B5B"/>
    <w:rPr>
      <w:sz w:val="14"/>
    </w:rPr>
  </w:style>
  <w:style w:type="paragraph" w:customStyle="1" w:styleId="affff7">
    <w:name w:val="Колонтитул (правый)"/>
    <w:basedOn w:val="affff0"/>
    <w:uiPriority w:val="99"/>
    <w:rsid w:val="00A05B5B"/>
    <w:rPr>
      <w:sz w:val="14"/>
    </w:rPr>
  </w:style>
  <w:style w:type="paragraph" w:customStyle="1" w:styleId="affff8">
    <w:name w:val="Основное меню (преемственное)"/>
    <w:basedOn w:val="afff5"/>
    <w:uiPriority w:val="99"/>
    <w:rsid w:val="00A05B5B"/>
    <w:pPr>
      <w:spacing w:after="0"/>
      <w:ind w:firstLine="720"/>
      <w:jc w:val="both"/>
    </w:pPr>
    <w:rPr>
      <w:rFonts w:ascii="Verdana" w:eastAsia="Verdana" w:hAnsi="Verdana" w:cs="Verdana"/>
      <w:sz w:val="22"/>
    </w:rPr>
  </w:style>
  <w:style w:type="paragraph" w:customStyle="1" w:styleId="affff9">
    <w:name w:val="Постоянная часть"/>
    <w:basedOn w:val="affff8"/>
    <w:uiPriority w:val="99"/>
    <w:rsid w:val="00A05B5B"/>
    <w:rPr>
      <w:sz w:val="20"/>
    </w:rPr>
  </w:style>
  <w:style w:type="paragraph" w:customStyle="1" w:styleId="affffa">
    <w:name w:val="Переменная часть"/>
    <w:basedOn w:val="affff8"/>
    <w:uiPriority w:val="99"/>
    <w:rsid w:val="00A05B5B"/>
    <w:rPr>
      <w:sz w:val="18"/>
    </w:rPr>
  </w:style>
  <w:style w:type="paragraph" w:customStyle="1" w:styleId="affffb">
    <w:name w:val="Центрированный (таблица)"/>
    <w:basedOn w:val="af5"/>
    <w:uiPriority w:val="99"/>
    <w:rsid w:val="00A05B5B"/>
    <w:pPr>
      <w:suppressAutoHyphens w:val="0"/>
      <w:spacing w:after="200" w:line="276" w:lineRule="auto"/>
      <w:jc w:val="center"/>
    </w:pPr>
    <w:rPr>
      <w:rFonts w:ascii="Times New Roman" w:eastAsia="SimSun" w:hAnsi="Times New Roman" w:cs="Mangal"/>
      <w:lang w:eastAsia="zh-CN" w:bidi="hi-IN"/>
    </w:rPr>
  </w:style>
  <w:style w:type="paragraph" w:customStyle="1" w:styleId="affffc">
    <w:name w:val="Необходимые документы"/>
    <w:uiPriority w:val="99"/>
    <w:rsid w:val="00A05B5B"/>
    <w:pPr>
      <w:shd w:val="clear" w:color="auto" w:fill="F5F3DA"/>
    </w:pPr>
    <w:rPr>
      <w:rFonts w:ascii="Times New Roman" w:eastAsia="SimSun" w:hAnsi="Times New Roman" w:cs="Mangal"/>
      <w:sz w:val="24"/>
      <w:szCs w:val="24"/>
      <w:lang w:eastAsia="zh-CN" w:bidi="hi-IN"/>
    </w:rPr>
  </w:style>
  <w:style w:type="paragraph" w:customStyle="1" w:styleId="affffd">
    <w:name w:val="Куда обратиться?"/>
    <w:uiPriority w:val="99"/>
    <w:rsid w:val="00A05B5B"/>
    <w:pPr>
      <w:shd w:val="clear" w:color="auto" w:fill="F5F3DA"/>
    </w:pPr>
    <w:rPr>
      <w:rFonts w:ascii="Times New Roman" w:eastAsia="SimSun" w:hAnsi="Times New Roman" w:cs="Mangal"/>
      <w:sz w:val="24"/>
      <w:szCs w:val="24"/>
      <w:lang w:eastAsia="zh-CN" w:bidi="hi-IN"/>
    </w:rPr>
  </w:style>
  <w:style w:type="paragraph" w:customStyle="1" w:styleId="affffe">
    <w:name w:val="Внимание: недобросовестность!"/>
    <w:uiPriority w:val="99"/>
    <w:rsid w:val="00A05B5B"/>
    <w:pPr>
      <w:shd w:val="clear" w:color="auto" w:fill="F5F3DA"/>
    </w:pPr>
    <w:rPr>
      <w:rFonts w:ascii="Times New Roman" w:eastAsia="SimSun" w:hAnsi="Times New Roman" w:cs="Mangal"/>
      <w:sz w:val="24"/>
      <w:szCs w:val="24"/>
      <w:lang w:eastAsia="zh-CN" w:bidi="hi-IN"/>
    </w:rPr>
  </w:style>
  <w:style w:type="paragraph" w:customStyle="1" w:styleId="afffff">
    <w:name w:val="Внимание: криминал!!"/>
    <w:uiPriority w:val="99"/>
    <w:rsid w:val="00A05B5B"/>
    <w:pPr>
      <w:shd w:val="clear" w:color="auto" w:fill="F5F3DA"/>
    </w:pPr>
    <w:rPr>
      <w:rFonts w:ascii="Times New Roman" w:eastAsia="SimSun" w:hAnsi="Times New Roman" w:cs="Mangal"/>
      <w:sz w:val="24"/>
      <w:szCs w:val="24"/>
      <w:lang w:eastAsia="zh-CN" w:bidi="hi-IN"/>
    </w:rPr>
  </w:style>
  <w:style w:type="paragraph" w:customStyle="1" w:styleId="afffff0">
    <w:name w:val="Примечание."/>
    <w:uiPriority w:val="99"/>
    <w:rsid w:val="00A05B5B"/>
    <w:pPr>
      <w:shd w:val="clear" w:color="auto" w:fill="F5F3DA"/>
    </w:pPr>
    <w:rPr>
      <w:rFonts w:ascii="Times New Roman" w:eastAsia="SimSun" w:hAnsi="Times New Roman" w:cs="Mangal"/>
      <w:sz w:val="24"/>
      <w:szCs w:val="24"/>
      <w:lang w:eastAsia="zh-CN" w:bidi="hi-IN"/>
    </w:rPr>
  </w:style>
  <w:style w:type="paragraph" w:customStyle="1" w:styleId="afffff1">
    <w:name w:val="Пример."/>
    <w:uiPriority w:val="99"/>
    <w:rsid w:val="00A05B5B"/>
    <w:pPr>
      <w:shd w:val="clear" w:color="auto" w:fill="F5F3DA"/>
    </w:pPr>
    <w:rPr>
      <w:rFonts w:ascii="Times New Roman" w:eastAsia="SimSun" w:hAnsi="Times New Roman" w:cs="Mangal"/>
      <w:sz w:val="24"/>
      <w:szCs w:val="24"/>
      <w:lang w:eastAsia="zh-CN" w:bidi="hi-IN"/>
    </w:rPr>
  </w:style>
  <w:style w:type="paragraph" w:customStyle="1" w:styleId="afffff2">
    <w:name w:val="Информация об изменениях"/>
    <w:uiPriority w:val="99"/>
    <w:rsid w:val="00A05B5B"/>
    <w:pPr>
      <w:shd w:val="clear" w:color="auto" w:fill="EAEFED"/>
    </w:pPr>
    <w:rPr>
      <w:rFonts w:ascii="Times New Roman" w:eastAsia="SimSun" w:hAnsi="Times New Roman" w:cs="Mangal"/>
      <w:color w:val="353842"/>
      <w:sz w:val="18"/>
      <w:szCs w:val="24"/>
      <w:lang w:eastAsia="zh-CN" w:bidi="hi-IN"/>
    </w:rPr>
  </w:style>
  <w:style w:type="paragraph" w:customStyle="1" w:styleId="afffff3">
    <w:name w:val="Заголовок для информации об изменениях"/>
    <w:basedOn w:val="1"/>
    <w:uiPriority w:val="99"/>
    <w:rsid w:val="00A05B5B"/>
    <w:pPr>
      <w:keepNext w:val="0"/>
      <w:keepLines w:val="0"/>
      <w:shd w:val="clear" w:color="auto" w:fill="FFFFFF"/>
      <w:spacing w:before="240" w:after="120" w:line="276" w:lineRule="auto"/>
      <w:ind w:firstLine="0"/>
      <w:jc w:val="center"/>
    </w:pPr>
    <w:rPr>
      <w:rFonts w:ascii="Arial" w:eastAsia="Microsoft YaHei" w:hAnsi="Arial" w:cs="Mangal"/>
      <w:b w:val="0"/>
      <w:bCs w:val="0"/>
      <w:color w:val="26282F"/>
      <w:kern w:val="32"/>
      <w:sz w:val="18"/>
      <w:szCs w:val="56"/>
      <w:lang w:eastAsia="zh-CN" w:bidi="hi-IN"/>
    </w:rPr>
  </w:style>
  <w:style w:type="paragraph" w:customStyle="1" w:styleId="afffff4">
    <w:name w:val="Подвал для информации об изменениях"/>
    <w:basedOn w:val="1"/>
    <w:uiPriority w:val="99"/>
    <w:rsid w:val="00A05B5B"/>
    <w:pPr>
      <w:keepNext w:val="0"/>
      <w:keepLines w:val="0"/>
      <w:spacing w:before="108" w:after="108" w:line="276" w:lineRule="auto"/>
      <w:ind w:firstLine="0"/>
      <w:jc w:val="center"/>
    </w:pPr>
    <w:rPr>
      <w:rFonts w:ascii="Arial" w:eastAsia="Microsoft YaHei" w:hAnsi="Arial" w:cs="Mangal"/>
      <w:bCs w:val="0"/>
      <w:color w:val="26282F"/>
      <w:kern w:val="32"/>
      <w:sz w:val="18"/>
      <w:szCs w:val="56"/>
      <w:lang w:eastAsia="zh-CN" w:bidi="hi-IN"/>
    </w:rPr>
  </w:style>
  <w:style w:type="paragraph" w:customStyle="1" w:styleId="afffff5">
    <w:name w:val="Текст информации об изменениях"/>
    <w:basedOn w:val="afff5"/>
    <w:uiPriority w:val="99"/>
    <w:rsid w:val="00A05B5B"/>
    <w:pPr>
      <w:spacing w:after="0"/>
      <w:ind w:firstLine="720"/>
      <w:jc w:val="both"/>
    </w:pPr>
    <w:rPr>
      <w:color w:val="353842"/>
      <w:sz w:val="18"/>
    </w:rPr>
  </w:style>
  <w:style w:type="paragraph" w:customStyle="1" w:styleId="afffff6">
    <w:name w:val="Подзаголовок для информации об изменениях"/>
    <w:basedOn w:val="afffff5"/>
    <w:uiPriority w:val="99"/>
    <w:rsid w:val="00A05B5B"/>
    <w:rPr>
      <w:b/>
    </w:rPr>
  </w:style>
  <w:style w:type="paragraph" w:customStyle="1" w:styleId="afffff7">
    <w:name w:val="Заголовок группы контролов"/>
    <w:basedOn w:val="afff5"/>
    <w:uiPriority w:val="99"/>
    <w:rsid w:val="00A05B5B"/>
    <w:pPr>
      <w:spacing w:after="0"/>
      <w:ind w:firstLine="720"/>
      <w:jc w:val="both"/>
    </w:pPr>
    <w:rPr>
      <w:b/>
      <w:color w:val="000000"/>
    </w:rPr>
  </w:style>
  <w:style w:type="paragraph" w:customStyle="1" w:styleId="afffff8">
    <w:name w:val="Заголовок распахивающейся части диалога"/>
    <w:basedOn w:val="afff5"/>
    <w:uiPriority w:val="99"/>
    <w:rsid w:val="00A05B5B"/>
    <w:pPr>
      <w:spacing w:after="0"/>
      <w:ind w:firstLine="720"/>
      <w:jc w:val="both"/>
    </w:pPr>
    <w:rPr>
      <w:i/>
      <w:color w:val="000080"/>
      <w:sz w:val="22"/>
    </w:rPr>
  </w:style>
  <w:style w:type="paragraph" w:customStyle="1" w:styleId="afffff9">
    <w:name w:val="Ссылка на официальную публикацию"/>
    <w:basedOn w:val="afff5"/>
    <w:uiPriority w:val="99"/>
    <w:rsid w:val="00A05B5B"/>
    <w:pPr>
      <w:spacing w:after="0"/>
      <w:ind w:firstLine="720"/>
      <w:jc w:val="both"/>
    </w:pPr>
  </w:style>
  <w:style w:type="paragraph" w:customStyle="1" w:styleId="afffffa">
    <w:name w:val="Подчёркнутый текст"/>
    <w:basedOn w:val="afff5"/>
    <w:uiPriority w:val="99"/>
    <w:rsid w:val="00A05B5B"/>
    <w:pPr>
      <w:spacing w:after="0"/>
      <w:ind w:firstLine="720"/>
      <w:jc w:val="both"/>
    </w:pPr>
  </w:style>
  <w:style w:type="paragraph" w:customStyle="1" w:styleId="afffffb">
    <w:name w:val="Внимание"/>
    <w:basedOn w:val="afff5"/>
    <w:uiPriority w:val="99"/>
    <w:rsid w:val="00A05B5B"/>
    <w:pPr>
      <w:shd w:val="clear" w:color="auto" w:fill="F5F3DA"/>
    </w:pPr>
  </w:style>
  <w:style w:type="paragraph" w:customStyle="1" w:styleId="afffffc">
    <w:name w:val="Напишите нам"/>
    <w:basedOn w:val="afff5"/>
    <w:uiPriority w:val="99"/>
    <w:rsid w:val="00A05B5B"/>
    <w:pPr>
      <w:shd w:val="clear" w:color="auto" w:fill="EFFFAD"/>
    </w:pPr>
    <w:rPr>
      <w:sz w:val="20"/>
    </w:rPr>
  </w:style>
  <w:style w:type="paragraph" w:customStyle="1" w:styleId="afffffd">
    <w:name w:val="Текст ЭР (см. также)"/>
    <w:basedOn w:val="afff5"/>
    <w:uiPriority w:val="99"/>
    <w:rsid w:val="00A05B5B"/>
    <w:pPr>
      <w:spacing w:before="200" w:after="0"/>
    </w:pPr>
    <w:rPr>
      <w:sz w:val="20"/>
    </w:rPr>
  </w:style>
  <w:style w:type="paragraph" w:customStyle="1" w:styleId="afffffe">
    <w:name w:val="Заголовок ЭР (левое окно)"/>
    <w:basedOn w:val="afff5"/>
    <w:uiPriority w:val="99"/>
    <w:rsid w:val="00A05B5B"/>
    <w:pPr>
      <w:spacing w:before="300" w:after="250"/>
      <w:jc w:val="center"/>
    </w:pPr>
    <w:rPr>
      <w:b/>
      <w:color w:val="26282F"/>
      <w:sz w:val="26"/>
    </w:rPr>
  </w:style>
  <w:style w:type="paragraph" w:customStyle="1" w:styleId="affffff">
    <w:name w:val="Заголовок ЭР (правое окно)"/>
    <w:basedOn w:val="afffffe"/>
    <w:uiPriority w:val="99"/>
    <w:rsid w:val="00A05B5B"/>
    <w:pPr>
      <w:jc w:val="left"/>
    </w:pPr>
  </w:style>
  <w:style w:type="paragraph" w:customStyle="1" w:styleId="-">
    <w:name w:val="ЭР-содержание (правое окно)"/>
    <w:basedOn w:val="afff5"/>
    <w:uiPriority w:val="99"/>
    <w:rsid w:val="00A05B5B"/>
    <w:pPr>
      <w:spacing w:before="300" w:after="0"/>
    </w:pPr>
  </w:style>
  <w:style w:type="paragraph" w:customStyle="1" w:styleId="affffff0">
    <w:name w:val="Формула"/>
    <w:basedOn w:val="afff5"/>
    <w:uiPriority w:val="99"/>
    <w:rsid w:val="00A05B5B"/>
    <w:pPr>
      <w:shd w:val="clear" w:color="auto" w:fill="F5F3DA"/>
    </w:pPr>
  </w:style>
  <w:style w:type="paragraph" w:customStyle="1" w:styleId="affffff1">
    <w:name w:val="Дочерний элемент списка"/>
    <w:basedOn w:val="afff5"/>
    <w:uiPriority w:val="99"/>
    <w:rsid w:val="00A05B5B"/>
    <w:pPr>
      <w:jc w:val="both"/>
    </w:pPr>
    <w:rPr>
      <w:color w:val="868381"/>
      <w:sz w:val="20"/>
    </w:rPr>
  </w:style>
  <w:style w:type="paragraph" w:customStyle="1" w:styleId="2f">
    <w:name w:val="Обзор изменений документа 2"/>
    <w:uiPriority w:val="99"/>
    <w:rsid w:val="00A05B5B"/>
    <w:rPr>
      <w:rFonts w:ascii="Times New Roman" w:eastAsia="SimSun" w:hAnsi="Times New Roman" w:cs="Mangal"/>
      <w:i/>
      <w:color w:val="800080"/>
      <w:sz w:val="24"/>
      <w:szCs w:val="24"/>
      <w:lang w:eastAsia="zh-CN" w:bidi="hi-IN"/>
    </w:rPr>
  </w:style>
  <w:style w:type="paragraph" w:customStyle="1" w:styleId="1c">
    <w:name w:val="Обзор изменений документа 1"/>
    <w:basedOn w:val="afff5"/>
    <w:uiPriority w:val="99"/>
    <w:rsid w:val="00A05B5B"/>
    <w:pPr>
      <w:jc w:val="center"/>
    </w:pPr>
    <w:rPr>
      <w:i/>
      <w:color w:val="800080"/>
    </w:rPr>
  </w:style>
  <w:style w:type="paragraph" w:customStyle="1" w:styleId="affffff2">
    <w:name w:val="Основное меню (по умолчанию)"/>
    <w:basedOn w:val="afff5"/>
    <w:uiPriority w:val="99"/>
    <w:rsid w:val="00A05B5B"/>
    <w:pPr>
      <w:spacing w:after="0"/>
      <w:ind w:firstLine="720"/>
      <w:jc w:val="both"/>
    </w:pPr>
    <w:rPr>
      <w:sz w:val="20"/>
    </w:rPr>
  </w:style>
  <w:style w:type="paragraph" w:customStyle="1" w:styleId="affffff3">
    <w:name w:val="Подсказки для контекста"/>
    <w:basedOn w:val="afff5"/>
    <w:uiPriority w:val="99"/>
    <w:rsid w:val="00A05B5B"/>
    <w:pPr>
      <w:spacing w:after="0"/>
      <w:ind w:firstLine="720"/>
    </w:pPr>
    <w:rPr>
      <w:color w:val="000000"/>
      <w:sz w:val="16"/>
    </w:rPr>
  </w:style>
  <w:style w:type="paragraph" w:customStyle="1" w:styleId="western">
    <w:name w:val="western"/>
    <w:basedOn w:val="afff5"/>
    <w:uiPriority w:val="99"/>
    <w:rsid w:val="00A05B5B"/>
    <w:pPr>
      <w:spacing w:before="100" w:after="119"/>
    </w:pPr>
    <w:rPr>
      <w:rFonts w:eastAsia="Times New Roman" w:cs="Times New Roman"/>
      <w:color w:val="000000"/>
      <w:sz w:val="28"/>
      <w:szCs w:val="28"/>
      <w:lang w:eastAsia="ru-RU" w:bidi="ar-SA"/>
    </w:rPr>
  </w:style>
  <w:style w:type="paragraph" w:customStyle="1" w:styleId="1d">
    <w:name w:val="нум список 1"/>
    <w:uiPriority w:val="99"/>
    <w:rsid w:val="00A05B5B"/>
    <w:pPr>
      <w:spacing w:before="120" w:after="120" w:line="360" w:lineRule="atLeast"/>
      <w:jc w:val="both"/>
    </w:pPr>
    <w:rPr>
      <w:rFonts w:ascii="Times New Roman" w:eastAsia="SimSun" w:hAnsi="Times New Roman" w:cs="Mangal"/>
      <w:color w:val="000000"/>
      <w:sz w:val="20"/>
      <w:szCs w:val="20"/>
      <w:lang w:eastAsia="zh-CN" w:bidi="hi-IN"/>
    </w:rPr>
  </w:style>
  <w:style w:type="character" w:styleId="affffff4">
    <w:name w:val="annotation reference"/>
    <w:uiPriority w:val="99"/>
    <w:semiHidden/>
    <w:unhideWhenUsed/>
    <w:rsid w:val="00A05B5B"/>
    <w:rPr>
      <w:sz w:val="16"/>
      <w:szCs w:val="16"/>
    </w:rPr>
  </w:style>
  <w:style w:type="character" w:styleId="affffff5">
    <w:name w:val="endnote reference"/>
    <w:uiPriority w:val="99"/>
    <w:semiHidden/>
    <w:unhideWhenUsed/>
    <w:rsid w:val="00A05B5B"/>
    <w:rPr>
      <w:vertAlign w:val="superscript"/>
    </w:rPr>
  </w:style>
  <w:style w:type="character" w:customStyle="1" w:styleId="710">
    <w:name w:val="Заголовок 7 Знак1"/>
    <w:uiPriority w:val="9"/>
    <w:semiHidden/>
    <w:rsid w:val="00A05B5B"/>
    <w:rPr>
      <w:rFonts w:ascii="Cambria" w:eastAsia="Times New Roman" w:hAnsi="Cambria" w:cs="Times New Roman"/>
      <w:i/>
      <w:iCs/>
      <w:color w:val="404040"/>
      <w:sz w:val="24"/>
      <w:szCs w:val="24"/>
    </w:rPr>
  </w:style>
  <w:style w:type="character" w:customStyle="1" w:styleId="810">
    <w:name w:val="Заголовок 8 Знак1"/>
    <w:uiPriority w:val="9"/>
    <w:semiHidden/>
    <w:rsid w:val="00A05B5B"/>
    <w:rPr>
      <w:rFonts w:ascii="Cambria" w:eastAsia="Times New Roman" w:hAnsi="Cambria" w:cs="Times New Roman"/>
      <w:color w:val="404040"/>
    </w:rPr>
  </w:style>
  <w:style w:type="character" w:customStyle="1" w:styleId="910">
    <w:name w:val="Заголовок 9 Знак1"/>
    <w:uiPriority w:val="9"/>
    <w:semiHidden/>
    <w:rsid w:val="00A05B5B"/>
    <w:rPr>
      <w:rFonts w:ascii="Cambria" w:eastAsia="Times New Roman" w:hAnsi="Cambria" w:cs="Times New Roman"/>
      <w:i/>
      <w:iCs/>
      <w:color w:val="404040"/>
    </w:rPr>
  </w:style>
  <w:style w:type="character" w:customStyle="1" w:styleId="1e">
    <w:name w:val="Нижний колонтитул Знак1"/>
    <w:uiPriority w:val="99"/>
    <w:semiHidden/>
    <w:rsid w:val="00A05B5B"/>
    <w:rPr>
      <w:rFonts w:ascii="Times New Roman" w:eastAsia="Times New Roman" w:hAnsi="Times New Roman" w:cs="Times New Roman"/>
      <w:sz w:val="24"/>
      <w:szCs w:val="24"/>
      <w:lang w:eastAsia="ru-RU"/>
    </w:rPr>
  </w:style>
  <w:style w:type="character" w:customStyle="1" w:styleId="1f">
    <w:name w:val="Верхний колонтитул Знак1"/>
    <w:uiPriority w:val="99"/>
    <w:semiHidden/>
    <w:rsid w:val="00A05B5B"/>
    <w:rPr>
      <w:rFonts w:ascii="Times New Roman" w:eastAsia="Times New Roman" w:hAnsi="Times New Roman" w:cs="Times New Roman"/>
      <w:sz w:val="24"/>
      <w:szCs w:val="24"/>
      <w:lang w:eastAsia="ru-RU"/>
    </w:rPr>
  </w:style>
  <w:style w:type="character" w:customStyle="1" w:styleId="1f0">
    <w:name w:val="Текст выноски Знак1"/>
    <w:uiPriority w:val="99"/>
    <w:semiHidden/>
    <w:rsid w:val="00A05B5B"/>
    <w:rPr>
      <w:rFonts w:ascii="Tahoma" w:eastAsia="Times New Roman" w:hAnsi="Tahoma" w:cs="Tahoma"/>
      <w:sz w:val="16"/>
      <w:szCs w:val="16"/>
      <w:lang w:eastAsia="ru-RU"/>
    </w:rPr>
  </w:style>
  <w:style w:type="paragraph" w:styleId="aff5">
    <w:name w:val="footnote text"/>
    <w:basedOn w:val="a"/>
    <w:link w:val="aff4"/>
    <w:uiPriority w:val="99"/>
    <w:semiHidden/>
    <w:unhideWhenUsed/>
    <w:rsid w:val="00A05B5B"/>
    <w:pPr>
      <w:spacing w:after="0" w:line="240" w:lineRule="auto"/>
      <w:ind w:firstLine="567"/>
      <w:jc w:val="both"/>
    </w:pPr>
  </w:style>
  <w:style w:type="character" w:customStyle="1" w:styleId="1f1">
    <w:name w:val="Текст сноски Знак1"/>
    <w:basedOn w:val="a0"/>
    <w:uiPriority w:val="99"/>
    <w:semiHidden/>
    <w:rsid w:val="00A05B5B"/>
    <w:rPr>
      <w:sz w:val="20"/>
      <w:szCs w:val="20"/>
    </w:rPr>
  </w:style>
  <w:style w:type="paragraph" w:styleId="affb">
    <w:name w:val="annotation subject"/>
    <w:basedOn w:val="aff7"/>
    <w:next w:val="aff7"/>
    <w:link w:val="affa"/>
    <w:uiPriority w:val="99"/>
    <w:semiHidden/>
    <w:unhideWhenUsed/>
    <w:rsid w:val="00A05B5B"/>
    <w:rPr>
      <w:rFonts w:asciiTheme="minorHAnsi" w:eastAsiaTheme="minorEastAsia" w:hAnsiTheme="minorHAnsi"/>
      <w:b/>
      <w:bCs/>
      <w:lang w:val="x-none" w:eastAsia="x-none"/>
    </w:rPr>
  </w:style>
  <w:style w:type="character" w:customStyle="1" w:styleId="1f2">
    <w:name w:val="Тема примечания Знак1"/>
    <w:basedOn w:val="18"/>
    <w:uiPriority w:val="99"/>
    <w:semiHidden/>
    <w:rsid w:val="00A05B5B"/>
    <w:rPr>
      <w:b/>
      <w:bCs/>
      <w:sz w:val="20"/>
      <w:szCs w:val="20"/>
    </w:rPr>
  </w:style>
  <w:style w:type="paragraph" w:styleId="aff9">
    <w:name w:val="endnote text"/>
    <w:basedOn w:val="a"/>
    <w:link w:val="aff8"/>
    <w:uiPriority w:val="99"/>
    <w:semiHidden/>
    <w:unhideWhenUsed/>
    <w:rsid w:val="00A05B5B"/>
    <w:pPr>
      <w:spacing w:after="0" w:line="240" w:lineRule="auto"/>
      <w:ind w:firstLine="567"/>
      <w:jc w:val="both"/>
    </w:pPr>
  </w:style>
  <w:style w:type="character" w:customStyle="1" w:styleId="1f3">
    <w:name w:val="Текст концевой сноски Знак1"/>
    <w:basedOn w:val="a0"/>
    <w:uiPriority w:val="99"/>
    <w:semiHidden/>
    <w:rsid w:val="00A05B5B"/>
    <w:rPr>
      <w:sz w:val="20"/>
      <w:szCs w:val="20"/>
    </w:rPr>
  </w:style>
  <w:style w:type="character" w:customStyle="1" w:styleId="1f4">
    <w:name w:val="Основной текст с отступом Знак1"/>
    <w:semiHidden/>
    <w:rsid w:val="00A05B5B"/>
    <w:rPr>
      <w:rFonts w:ascii="Times New Roman" w:eastAsia="Times New Roman" w:hAnsi="Times New Roman" w:cs="Times New Roman"/>
      <w:sz w:val="24"/>
      <w:szCs w:val="24"/>
      <w:lang w:eastAsia="ru-RU"/>
    </w:rPr>
  </w:style>
  <w:style w:type="character" w:customStyle="1" w:styleId="ConsPlusNormal10">
    <w:name w:val="ConsPlusNormal1"/>
    <w:locked/>
    <w:rsid w:val="00A05B5B"/>
    <w:rPr>
      <w:rFonts w:ascii="Arial" w:eastAsia="Times New Roman" w:hAnsi="Arial" w:cs="Arial" w:hint="default"/>
      <w:sz w:val="20"/>
      <w:szCs w:val="20"/>
      <w:lang w:eastAsia="ru-RU"/>
    </w:rPr>
  </w:style>
  <w:style w:type="character" w:customStyle="1" w:styleId="FontStyle18">
    <w:name w:val="Font Style18"/>
    <w:rsid w:val="00A05B5B"/>
    <w:rPr>
      <w:rFonts w:ascii="Times New Roman" w:hAnsi="Times New Roman" w:cs="Times New Roman" w:hint="default"/>
      <w:b/>
      <w:bCs/>
      <w:sz w:val="26"/>
      <w:szCs w:val="26"/>
    </w:rPr>
  </w:style>
  <w:style w:type="character" w:customStyle="1" w:styleId="affffff6">
    <w:name w:val="Основной текст + Курсив"/>
    <w:aliases w:val="Интервал 0 pt"/>
    <w:rsid w:val="00A05B5B"/>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00pt">
    <w:name w:val="Основной текст (10) + Интервал 0 pt"/>
    <w:rsid w:val="00A05B5B"/>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FontStyle11">
    <w:name w:val="Font Style11"/>
    <w:uiPriority w:val="99"/>
    <w:rsid w:val="00A05B5B"/>
    <w:rPr>
      <w:rFonts w:ascii="Times New Roman" w:hAnsi="Times New Roman" w:cs="Times New Roman" w:hint="default"/>
      <w:sz w:val="26"/>
      <w:szCs w:val="26"/>
    </w:rPr>
  </w:style>
  <w:style w:type="paragraph" w:styleId="29">
    <w:name w:val="Body Text Indent 2"/>
    <w:basedOn w:val="a"/>
    <w:link w:val="28"/>
    <w:semiHidden/>
    <w:unhideWhenUsed/>
    <w:rsid w:val="00A05B5B"/>
    <w:pPr>
      <w:spacing w:after="120" w:line="480" w:lineRule="auto"/>
      <w:ind w:left="283" w:firstLine="567"/>
      <w:jc w:val="both"/>
    </w:pPr>
    <w:rPr>
      <w:sz w:val="24"/>
      <w:szCs w:val="24"/>
    </w:rPr>
  </w:style>
  <w:style w:type="character" w:customStyle="1" w:styleId="212">
    <w:name w:val="Основной текст с отступом 2 Знак1"/>
    <w:basedOn w:val="a0"/>
    <w:semiHidden/>
    <w:rsid w:val="00A05B5B"/>
  </w:style>
  <w:style w:type="character" w:customStyle="1" w:styleId="T3">
    <w:name w:val="T3"/>
    <w:rsid w:val="00A05B5B"/>
    <w:rPr>
      <w:sz w:val="24"/>
    </w:rPr>
  </w:style>
  <w:style w:type="paragraph" w:styleId="33">
    <w:name w:val="Body Text Indent 3"/>
    <w:basedOn w:val="a"/>
    <w:link w:val="32"/>
    <w:semiHidden/>
    <w:unhideWhenUsed/>
    <w:rsid w:val="00A05B5B"/>
    <w:pPr>
      <w:spacing w:after="120" w:line="240" w:lineRule="auto"/>
      <w:ind w:left="283" w:firstLine="567"/>
      <w:jc w:val="both"/>
    </w:pPr>
    <w:rPr>
      <w:sz w:val="16"/>
      <w:szCs w:val="16"/>
    </w:rPr>
  </w:style>
  <w:style w:type="character" w:customStyle="1" w:styleId="310">
    <w:name w:val="Основной текст с отступом 3 Знак1"/>
    <w:basedOn w:val="a0"/>
    <w:semiHidden/>
    <w:rsid w:val="00A05B5B"/>
    <w:rPr>
      <w:sz w:val="16"/>
      <w:szCs w:val="16"/>
    </w:rPr>
  </w:style>
  <w:style w:type="character" w:customStyle="1" w:styleId="blk">
    <w:name w:val="blk"/>
    <w:rsid w:val="00A05B5B"/>
  </w:style>
  <w:style w:type="character" w:customStyle="1" w:styleId="affffff7">
    <w:name w:val="Название Знак"/>
    <w:uiPriority w:val="10"/>
    <w:rsid w:val="00A05B5B"/>
    <w:rPr>
      <w:rFonts w:ascii="Cambria" w:eastAsia="Times New Roman" w:hAnsi="Cambria" w:cs="Times New Roman"/>
      <w:color w:val="17365D"/>
      <w:spacing w:val="5"/>
      <w:kern w:val="28"/>
      <w:sz w:val="52"/>
      <w:szCs w:val="52"/>
      <w:lang w:eastAsia="ru-RU"/>
    </w:rPr>
  </w:style>
  <w:style w:type="character" w:customStyle="1" w:styleId="WWCharLFO1LVL2">
    <w:name w:val="WW_CharLFO1LVL2"/>
    <w:qFormat/>
    <w:rsid w:val="00A05B5B"/>
    <w:rPr>
      <w:rFonts w:ascii="Times New Roman" w:eastAsia="Times New Roman" w:hAnsi="Times New Roman" w:cs="Times New Roman" w:hint="default"/>
      <w:i w:val="0"/>
      <w:iCs w:val="0"/>
      <w:w w:val="100"/>
      <w:sz w:val="28"/>
      <w:szCs w:val="28"/>
      <w:lang w:val="ru-RU" w:eastAsia="en-US" w:bidi="ar-SA"/>
    </w:rPr>
  </w:style>
  <w:style w:type="character" w:customStyle="1" w:styleId="cap">
    <w:name w:val="cap"/>
    <w:rsid w:val="00A05B5B"/>
  </w:style>
  <w:style w:type="character" w:customStyle="1" w:styleId="Heading1Char">
    <w:name w:val="Heading 1 Char"/>
    <w:uiPriority w:val="9"/>
    <w:rsid w:val="00A05B5B"/>
    <w:rPr>
      <w:rFonts w:ascii="Arial" w:eastAsia="Arial" w:hAnsi="Arial" w:cs="Arial" w:hint="default"/>
      <w:sz w:val="40"/>
      <w:szCs w:val="40"/>
    </w:rPr>
  </w:style>
  <w:style w:type="paragraph" w:styleId="affffff8">
    <w:name w:val="Subtitle"/>
    <w:basedOn w:val="a"/>
    <w:next w:val="a"/>
    <w:link w:val="affffff9"/>
    <w:uiPriority w:val="11"/>
    <w:qFormat/>
    <w:rsid w:val="00A05B5B"/>
    <w:pPr>
      <w:numPr>
        <w:ilvl w:val="1"/>
      </w:numPr>
      <w:spacing w:after="0" w:line="240" w:lineRule="auto"/>
      <w:jc w:val="both"/>
    </w:pPr>
    <w:rPr>
      <w:rFonts w:ascii="Cambria" w:eastAsia="Times New Roman" w:hAnsi="Cambria" w:cs="Times New Roman"/>
      <w:i/>
      <w:iCs/>
      <w:color w:val="4F81BD"/>
      <w:spacing w:val="15"/>
      <w:sz w:val="24"/>
      <w:szCs w:val="24"/>
      <w:lang w:val="x-none"/>
    </w:rPr>
  </w:style>
  <w:style w:type="character" w:customStyle="1" w:styleId="affffff9">
    <w:name w:val="Подзаголовок Знак"/>
    <w:basedOn w:val="a0"/>
    <w:link w:val="affffff8"/>
    <w:uiPriority w:val="11"/>
    <w:rsid w:val="00A05B5B"/>
    <w:rPr>
      <w:rFonts w:ascii="Cambria" w:eastAsia="Times New Roman" w:hAnsi="Cambria" w:cs="Times New Roman"/>
      <w:i/>
      <w:iCs/>
      <w:color w:val="4F81BD"/>
      <w:spacing w:val="15"/>
      <w:sz w:val="24"/>
      <w:szCs w:val="24"/>
      <w:lang w:val="x-none"/>
    </w:rPr>
  </w:style>
  <w:style w:type="character" w:customStyle="1" w:styleId="1f5">
    <w:name w:val="Подзаголовок Знак1"/>
    <w:uiPriority w:val="11"/>
    <w:rsid w:val="00A05B5B"/>
    <w:rPr>
      <w:rFonts w:ascii="Cambria" w:eastAsia="Times New Roman" w:hAnsi="Cambria" w:cs="Times New Roman" w:hint="default"/>
      <w:i/>
      <w:iCs/>
      <w:color w:val="4F81BD"/>
      <w:spacing w:val="15"/>
      <w:sz w:val="24"/>
      <w:szCs w:val="24"/>
    </w:rPr>
  </w:style>
  <w:style w:type="paragraph" w:styleId="2b">
    <w:name w:val="Quote"/>
    <w:basedOn w:val="a"/>
    <w:next w:val="a"/>
    <w:link w:val="2a"/>
    <w:uiPriority w:val="29"/>
    <w:qFormat/>
    <w:rsid w:val="00A05B5B"/>
    <w:pPr>
      <w:spacing w:after="0" w:line="240" w:lineRule="auto"/>
      <w:ind w:firstLine="567"/>
      <w:jc w:val="both"/>
    </w:pPr>
    <w:rPr>
      <w:rFonts w:ascii="Calibri" w:hAnsi="Calibri"/>
      <w:i/>
    </w:rPr>
  </w:style>
  <w:style w:type="character" w:customStyle="1" w:styleId="213">
    <w:name w:val="Цитата 2 Знак1"/>
    <w:basedOn w:val="a0"/>
    <w:uiPriority w:val="29"/>
    <w:rsid w:val="00A05B5B"/>
    <w:rPr>
      <w:i/>
      <w:iCs/>
      <w:color w:val="404040" w:themeColor="text1" w:themeTint="BF"/>
    </w:rPr>
  </w:style>
  <w:style w:type="paragraph" w:styleId="affd">
    <w:name w:val="Intense Quote"/>
    <w:basedOn w:val="a"/>
    <w:next w:val="a"/>
    <w:link w:val="affc"/>
    <w:uiPriority w:val="30"/>
    <w:qFormat/>
    <w:rsid w:val="00A05B5B"/>
    <w:pPr>
      <w:pBdr>
        <w:bottom w:val="single" w:sz="4" w:space="4" w:color="4F81BD"/>
      </w:pBdr>
      <w:spacing w:before="200" w:after="280" w:line="240" w:lineRule="auto"/>
      <w:ind w:left="936" w:right="936" w:firstLine="567"/>
      <w:jc w:val="both"/>
    </w:pPr>
    <w:rPr>
      <w:rFonts w:ascii="Calibri" w:hAnsi="Calibri"/>
      <w:i/>
    </w:rPr>
  </w:style>
  <w:style w:type="character" w:customStyle="1" w:styleId="1f6">
    <w:name w:val="Выделенная цитата Знак1"/>
    <w:basedOn w:val="a0"/>
    <w:uiPriority w:val="30"/>
    <w:rsid w:val="00A05B5B"/>
    <w:rPr>
      <w:i/>
      <w:iCs/>
      <w:color w:val="4F81BD" w:themeColor="accent1"/>
    </w:rPr>
  </w:style>
  <w:style w:type="character" w:customStyle="1" w:styleId="FooterChar">
    <w:name w:val="Footer Char"/>
    <w:uiPriority w:val="99"/>
    <w:rsid w:val="00A05B5B"/>
  </w:style>
  <w:style w:type="character" w:customStyle="1" w:styleId="CaptionChar">
    <w:name w:val="Caption Char"/>
    <w:uiPriority w:val="99"/>
    <w:rsid w:val="00A05B5B"/>
  </w:style>
  <w:style w:type="character" w:customStyle="1" w:styleId="-0">
    <w:name w:val="Интернет-ссылка"/>
    <w:rsid w:val="00A05B5B"/>
    <w:rPr>
      <w:color w:val="0563C1"/>
      <w:u w:val="single"/>
      <w:lang w:val="ru-RU" w:eastAsia="ru-RU" w:bidi="ru-RU"/>
    </w:rPr>
  </w:style>
  <w:style w:type="character" w:customStyle="1" w:styleId="affffffa">
    <w:name w:val="Символ нумерации"/>
    <w:rsid w:val="00A05B5B"/>
    <w:rPr>
      <w:sz w:val="28"/>
      <w:szCs w:val="28"/>
    </w:rPr>
  </w:style>
  <w:style w:type="character" w:customStyle="1" w:styleId="affffffb">
    <w:name w:val="Цветовое выделение"/>
    <w:rsid w:val="00A05B5B"/>
    <w:rPr>
      <w:b/>
      <w:bCs w:val="0"/>
      <w:color w:val="26282F"/>
      <w:sz w:val="26"/>
    </w:rPr>
  </w:style>
  <w:style w:type="character" w:customStyle="1" w:styleId="affffffc">
    <w:name w:val="Гипертекстовая ссылка"/>
    <w:rsid w:val="00A05B5B"/>
    <w:rPr>
      <w:rFonts w:ascii="Times New Roman" w:hAnsi="Times New Roman" w:cs="Times New Roman" w:hint="default"/>
      <w:b/>
      <w:bCs w:val="0"/>
      <w:color w:val="106BBE"/>
      <w:sz w:val="26"/>
    </w:rPr>
  </w:style>
  <w:style w:type="character" w:customStyle="1" w:styleId="affffffd">
    <w:name w:val="Öâåòîâîå âûäåëåíèå"/>
    <w:rsid w:val="00A05B5B"/>
    <w:rPr>
      <w:b/>
      <w:bCs/>
      <w:color w:val="000080"/>
    </w:rPr>
  </w:style>
  <w:style w:type="character" w:customStyle="1" w:styleId="affffffe">
    <w:name w:val="Утратил силу"/>
    <w:rsid w:val="00A05B5B"/>
    <w:rPr>
      <w:b w:val="0"/>
      <w:bCs w:val="0"/>
      <w:strike/>
      <w:color w:val="666600"/>
    </w:rPr>
  </w:style>
  <w:style w:type="character" w:customStyle="1" w:styleId="afffffff">
    <w:name w:val="Продолжение ссылки"/>
    <w:rsid w:val="00A05B5B"/>
  </w:style>
  <w:style w:type="character" w:customStyle="1" w:styleId="afffffff0">
    <w:name w:val="Найденные слова"/>
    <w:rsid w:val="00A05B5B"/>
    <w:rPr>
      <w:shd w:val="clear" w:color="auto" w:fill="FFF580"/>
    </w:rPr>
  </w:style>
  <w:style w:type="character" w:customStyle="1" w:styleId="afffffff1">
    <w:name w:val="Не вступил в силу"/>
    <w:rsid w:val="00A05B5B"/>
    <w:rPr>
      <w:color w:val="000000"/>
      <w:shd w:val="clear" w:color="auto" w:fill="D8EDE8"/>
    </w:rPr>
  </w:style>
  <w:style w:type="character" w:customStyle="1" w:styleId="afffffff2">
    <w:name w:val="Опечатки"/>
    <w:rsid w:val="00A05B5B"/>
    <w:rPr>
      <w:color w:val="FF0000"/>
    </w:rPr>
  </w:style>
  <w:style w:type="character" w:customStyle="1" w:styleId="afffffff3">
    <w:name w:val="Активная гипертекстовая ссылка"/>
    <w:rsid w:val="00A05B5B"/>
    <w:rPr>
      <w:rFonts w:ascii="Times New Roman" w:hAnsi="Times New Roman" w:cs="Times New Roman" w:hint="default"/>
      <w:b/>
      <w:bCs w:val="0"/>
      <w:color w:val="106BBE"/>
      <w:sz w:val="26"/>
      <w:u w:val="single"/>
    </w:rPr>
  </w:style>
  <w:style w:type="character" w:customStyle="1" w:styleId="afffffff4">
    <w:name w:val="Сравнение редакций. Добавленный фрагмент"/>
    <w:rsid w:val="00A05B5B"/>
    <w:rPr>
      <w:color w:val="000000"/>
      <w:shd w:val="clear" w:color="auto" w:fill="C1D7FF"/>
    </w:rPr>
  </w:style>
  <w:style w:type="character" w:customStyle="1" w:styleId="afffffff5">
    <w:name w:val="Сравнение редакций. Удаленный фрагмент"/>
    <w:rsid w:val="00A05B5B"/>
    <w:rPr>
      <w:color w:val="000000"/>
      <w:shd w:val="clear" w:color="auto" w:fill="C4C413"/>
    </w:rPr>
  </w:style>
  <w:style w:type="character" w:customStyle="1" w:styleId="afffffff6">
    <w:name w:val="Заголовок своего сообщения"/>
    <w:rsid w:val="00A05B5B"/>
    <w:rPr>
      <w:b/>
      <w:bCs w:val="0"/>
      <w:color w:val="26282F"/>
    </w:rPr>
  </w:style>
  <w:style w:type="character" w:customStyle="1" w:styleId="afffffff7">
    <w:name w:val="Заголовок чужого сообщения"/>
    <w:rsid w:val="00A05B5B"/>
    <w:rPr>
      <w:b/>
      <w:bCs w:val="0"/>
      <w:color w:val="FF0000"/>
    </w:rPr>
  </w:style>
  <w:style w:type="character" w:customStyle="1" w:styleId="afffffff8">
    <w:name w:val="Выделение для Базового Поиска"/>
    <w:rsid w:val="00A05B5B"/>
    <w:rPr>
      <w:b/>
      <w:bCs w:val="0"/>
      <w:color w:val="0058A9"/>
      <w:sz w:val="26"/>
    </w:rPr>
  </w:style>
  <w:style w:type="character" w:customStyle="1" w:styleId="afffffff9">
    <w:name w:val="Выделение для Базового Поиска (курсив)"/>
    <w:rsid w:val="00A05B5B"/>
    <w:rPr>
      <w:b/>
      <w:bCs w:val="0"/>
      <w:i/>
      <w:iCs w:val="0"/>
      <w:color w:val="0058A9"/>
      <w:sz w:val="26"/>
    </w:rPr>
  </w:style>
  <w:style w:type="character" w:customStyle="1" w:styleId="afffffffa">
    <w:name w:val="Ссылка на утративший силу документ"/>
    <w:rsid w:val="00A05B5B"/>
    <w:rPr>
      <w:rFonts w:ascii="Times New Roman" w:hAnsi="Times New Roman" w:cs="Times New Roman" w:hint="default"/>
      <w:b/>
      <w:bCs w:val="0"/>
      <w:color w:val="749232"/>
      <w:sz w:val="26"/>
    </w:rPr>
  </w:style>
  <w:style w:type="character" w:customStyle="1" w:styleId="afffffffb">
    <w:name w:val="Сравнение редакций"/>
    <w:rsid w:val="00A05B5B"/>
    <w:rPr>
      <w:b w:val="0"/>
      <w:bCs w:val="0"/>
    </w:rPr>
  </w:style>
  <w:style w:type="character" w:customStyle="1" w:styleId="afffffffc">
    <w:name w:val="Цветовое выделение для Текст"/>
    <w:rsid w:val="00A05B5B"/>
    <w:rPr>
      <w:sz w:val="24"/>
    </w:rPr>
  </w:style>
  <w:style w:type="character" w:customStyle="1" w:styleId="extended-textfull">
    <w:name w:val="extended-text__full"/>
    <w:rsid w:val="00A05B5B"/>
  </w:style>
  <w:style w:type="character" w:customStyle="1" w:styleId="Heading2Char">
    <w:name w:val="Heading 2 Char"/>
    <w:uiPriority w:val="9"/>
    <w:rsid w:val="00A05B5B"/>
    <w:rPr>
      <w:rFonts w:ascii="Arial" w:eastAsia="Arial" w:hAnsi="Arial" w:cs="Arial" w:hint="default"/>
      <w:sz w:val="34"/>
    </w:rPr>
  </w:style>
  <w:style w:type="character" w:customStyle="1" w:styleId="HeaderChar">
    <w:name w:val="Header Char"/>
    <w:uiPriority w:val="99"/>
    <w:rsid w:val="00A05B5B"/>
  </w:style>
  <w:style w:type="character" w:customStyle="1" w:styleId="FootnoteTextChar">
    <w:name w:val="Footnote Text Char"/>
    <w:uiPriority w:val="99"/>
    <w:rsid w:val="00A05B5B"/>
    <w:rPr>
      <w:sz w:val="18"/>
    </w:rPr>
  </w:style>
  <w:style w:type="table" w:customStyle="1" w:styleId="2f0">
    <w:name w:val="Сетка таблицы2"/>
    <w:basedOn w:val="a1"/>
    <w:next w:val="af6"/>
    <w:uiPriority w:val="59"/>
    <w:rsid w:val="00A05B5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uiPriority w:val="59"/>
    <w:rsid w:val="00A05B5B"/>
    <w:pPr>
      <w:autoSpaceDE w:val="0"/>
      <w:autoSpaceDN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7">
    <w:name w:val="Заголовок1"/>
    <w:basedOn w:val="afff5"/>
    <w:next w:val="aff"/>
    <w:uiPriority w:val="99"/>
    <w:rsid w:val="00A05B5B"/>
    <w:pPr>
      <w:keepNext/>
      <w:spacing w:before="240" w:after="120"/>
      <w:jc w:val="center"/>
    </w:pPr>
    <w:rPr>
      <w:rFonts w:ascii="Arial" w:eastAsia="Microsoft YaHei" w:hAnsi="Arial"/>
      <w:b/>
      <w:bCs/>
      <w:sz w:val="56"/>
      <w:szCs w:val="56"/>
    </w:rPr>
  </w:style>
  <w:style w:type="paragraph" w:customStyle="1" w:styleId="afffffffd">
    <w:name w:val="Интерактивный заголовок"/>
    <w:basedOn w:val="1f7"/>
    <w:uiPriority w:val="99"/>
    <w:rsid w:val="00A05B5B"/>
    <w:pPr>
      <w:shd w:val="clear" w:color="auto" w:fill="F0F0F0"/>
    </w:pPr>
    <w:rPr>
      <w:rFonts w:ascii="Verdana" w:eastAsia="Verdana" w:hAnsi="Verdana" w:cs="Verdana"/>
      <w:color w:val="0058A9"/>
      <w:sz w:val="22"/>
    </w:rPr>
  </w:style>
  <w:style w:type="paragraph" w:customStyle="1" w:styleId="102">
    <w:name w:val="Заголовок 10"/>
    <w:basedOn w:val="1f7"/>
    <w:next w:val="aff"/>
    <w:uiPriority w:val="99"/>
    <w:rsid w:val="00A05B5B"/>
    <w:rPr>
      <w:sz w:val="42"/>
      <w:szCs w:val="42"/>
    </w:rPr>
  </w:style>
  <w:style w:type="table" w:customStyle="1" w:styleId="120">
    <w:name w:val="Сетка таблицы12"/>
    <w:basedOn w:val="a1"/>
    <w:next w:val="af6"/>
    <w:uiPriority w:val="59"/>
    <w:rsid w:val="00AC4ACC"/>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44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ravo-search.minjust.ru/bigs/showDocument.html?id=15F58698-3EFC-475A-9EB6-A815BB163BFD" TargetMode="External"/><Relationship Id="rId18" Type="http://schemas.openxmlformats.org/officeDocument/2006/relationships/image" Target="media/image4.jpeg"/><Relationship Id="rId26" Type="http://schemas.openxmlformats.org/officeDocument/2006/relationships/hyperlink" Target="http://nizhnekislyajskoe-r20.gosweb.gosuslugi.ru"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nizhnekislyajskoe-r20.gosweb.gosuslugi.ru" TargetMode="External"/><Relationship Id="rId17" Type="http://schemas.openxmlformats.org/officeDocument/2006/relationships/hyperlink" Target="https://pravo-search.minjust.ru/bigs/showDocument.html?id=96E20C02-1B12-465A-B64C-24AA92270007"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pravo-search.minjust.ru/bigs/showDocument.html?id=15F58698-3EFC-475A-9EB6-A815BB163BFD"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izhnekislyajskoe-r20.gosweb.gosuslugi.ru"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nizhnekislyajskoe-r20.gosweb.gosuslugi.ru"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nizhnekislyajskoe-r20.gosweb.gosuslugi.r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pravo-search.minjust.ru/bigs/showDocument.html?id=96E20C02-1B12-465A-B64C-24AA92270007" TargetMode="External"/><Relationship Id="rId22" Type="http://schemas.openxmlformats.org/officeDocument/2006/relationships/footer" Target="footer1.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E23B4-1C4A-48CD-A162-B96748F4C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105</Pages>
  <Words>31104</Words>
  <Characters>177295</Characters>
  <Application>Microsoft Office Word</Application>
  <DocSecurity>0</DocSecurity>
  <Lines>1477</Lines>
  <Paragraphs>415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6</cp:revision>
  <cp:lastPrinted>2024-01-26T12:15:00Z</cp:lastPrinted>
  <dcterms:created xsi:type="dcterms:W3CDTF">2024-01-26T12:01:00Z</dcterms:created>
  <dcterms:modified xsi:type="dcterms:W3CDTF">2025-01-27T07:08:00Z</dcterms:modified>
</cp:coreProperties>
</file>