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CD" w:rsidRPr="001257ED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Default="008D7A09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3F41A7">
        <w:rPr>
          <w:rFonts w:ascii="Times New Roman" w:hAnsi="Times New Roman" w:cs="Times New Roman"/>
          <w:b/>
          <w:sz w:val="28"/>
          <w:szCs w:val="28"/>
        </w:rPr>
        <w:t>Развитие культуры в Нижнекисляйском городском поселении</w:t>
      </w:r>
      <w:r w:rsidR="00AF4ECE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7D43CA">
        <w:rPr>
          <w:rFonts w:ascii="Times New Roman" w:hAnsi="Times New Roman" w:cs="Times New Roman"/>
          <w:sz w:val="28"/>
          <w:szCs w:val="28"/>
        </w:rPr>
        <w:t>2</w:t>
      </w:r>
      <w:r w:rsidR="004B398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51D" w:rsidRPr="0063410E" w:rsidRDefault="0055151D" w:rsidP="005515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8D7A09">
        <w:rPr>
          <w:rFonts w:ascii="Times New Roman" w:hAnsi="Times New Roman" w:cs="Times New Roman"/>
          <w:sz w:val="28"/>
          <w:szCs w:val="28"/>
        </w:rPr>
        <w:t xml:space="preserve"> </w:t>
      </w:r>
      <w:r w:rsidR="003F41A7">
        <w:rPr>
          <w:rFonts w:ascii="Times New Roman" w:hAnsi="Times New Roman" w:cs="Times New Roman"/>
          <w:sz w:val="28"/>
          <w:szCs w:val="28"/>
        </w:rPr>
        <w:t>Нижнекисляйского городского</w:t>
      </w:r>
      <w:r w:rsidR="00B613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8D7A09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8D7A09">
        <w:rPr>
          <w:rFonts w:ascii="Times New Roman" w:hAnsi="Times New Roman"/>
          <w:sz w:val="28"/>
          <w:szCs w:val="28"/>
        </w:rPr>
        <w:t>кой области «</w:t>
      </w:r>
      <w:r w:rsidR="003F41A7">
        <w:rPr>
          <w:rFonts w:ascii="Times New Roman" w:hAnsi="Times New Roman" w:cs="Times New Roman"/>
          <w:sz w:val="28"/>
          <w:szCs w:val="28"/>
        </w:rPr>
        <w:t>Разв</w:t>
      </w:r>
      <w:r w:rsidR="003F41A7" w:rsidRPr="003F41A7">
        <w:rPr>
          <w:rFonts w:ascii="Times New Roman" w:hAnsi="Times New Roman" w:cs="Times New Roman"/>
          <w:sz w:val="28"/>
          <w:szCs w:val="28"/>
        </w:rPr>
        <w:t>итие культуры в Нижнекисляйском городском поселении</w:t>
      </w:r>
      <w:r w:rsidR="00B6132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20</w:t>
      </w:r>
      <w:r w:rsidR="008D7A09">
        <w:rPr>
          <w:rFonts w:ascii="Times New Roman" w:hAnsi="Times New Roman"/>
          <w:sz w:val="28"/>
          <w:szCs w:val="28"/>
        </w:rPr>
        <w:t>23-2030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 </w:t>
      </w:r>
      <w:r w:rsidR="003F41A7">
        <w:rPr>
          <w:rFonts w:ascii="Times New Roman" w:hAnsi="Times New Roman" w:cs="Times New Roman"/>
          <w:sz w:val="28"/>
          <w:szCs w:val="28"/>
        </w:rPr>
        <w:t>Нижнекисляйского городского</w:t>
      </w:r>
      <w:r w:rsidR="00BA512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FC684C">
        <w:rPr>
          <w:rFonts w:ascii="Times New Roman" w:hAnsi="Times New Roman" w:cs="Times New Roman"/>
          <w:sz w:val="28"/>
          <w:szCs w:val="28"/>
        </w:rPr>
        <w:t>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2F010A">
        <w:rPr>
          <w:rFonts w:ascii="Times New Roman" w:hAnsi="Times New Roman" w:cs="Times New Roman"/>
          <w:sz w:val="28"/>
          <w:szCs w:val="28"/>
        </w:rPr>
        <w:t>14</w:t>
      </w:r>
      <w:r w:rsidR="004B7465">
        <w:rPr>
          <w:rFonts w:ascii="Times New Roman" w:hAnsi="Times New Roman" w:cs="Times New Roman"/>
          <w:sz w:val="28"/>
          <w:szCs w:val="28"/>
        </w:rPr>
        <w:t>.10.2022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F010A">
        <w:rPr>
          <w:rFonts w:ascii="Times New Roman" w:hAnsi="Times New Roman" w:cs="Times New Roman"/>
          <w:sz w:val="28"/>
          <w:szCs w:val="28"/>
        </w:rPr>
        <w:t>199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4B398B">
        <w:rPr>
          <w:rFonts w:ascii="Times New Roman" w:hAnsi="Times New Roman" w:cs="Times New Roman"/>
          <w:iCs/>
          <w:sz w:val="28"/>
          <w:szCs w:val="28"/>
        </w:rPr>
        <w:t>5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Pr="0063410E">
        <w:rPr>
          <w:rFonts w:ascii="Times New Roman" w:hAnsi="Times New Roman" w:cs="Times New Roman"/>
          <w:sz w:val="28"/>
          <w:szCs w:val="28"/>
        </w:rPr>
        <w:t xml:space="preserve">постановлением  </w:t>
      </w:r>
      <w:r w:rsidRPr="00BE6752">
        <w:rPr>
          <w:rFonts w:ascii="Times New Roman" w:hAnsi="Times New Roman" w:cs="Times New Roman"/>
          <w:sz w:val="28"/>
          <w:szCs w:val="28"/>
        </w:rPr>
        <w:t xml:space="preserve">от </w:t>
      </w:r>
      <w:r w:rsidR="004B398B">
        <w:rPr>
          <w:rFonts w:ascii="Times New Roman" w:hAnsi="Times New Roman" w:cs="Times New Roman"/>
          <w:sz w:val="28"/>
          <w:szCs w:val="28"/>
        </w:rPr>
        <w:t>11</w:t>
      </w:r>
      <w:r w:rsidRPr="00BE6752">
        <w:rPr>
          <w:rFonts w:ascii="Times New Roman" w:hAnsi="Times New Roman" w:cs="Times New Roman"/>
          <w:sz w:val="28"/>
          <w:szCs w:val="28"/>
        </w:rPr>
        <w:t>.0</w:t>
      </w:r>
      <w:r w:rsidR="002F010A">
        <w:rPr>
          <w:rFonts w:ascii="Times New Roman" w:hAnsi="Times New Roman" w:cs="Times New Roman"/>
          <w:sz w:val="28"/>
          <w:szCs w:val="28"/>
        </w:rPr>
        <w:t>2</w:t>
      </w:r>
      <w:r w:rsidRPr="00BE6752">
        <w:rPr>
          <w:rFonts w:ascii="Times New Roman" w:hAnsi="Times New Roman" w:cs="Times New Roman"/>
          <w:sz w:val="28"/>
          <w:szCs w:val="28"/>
        </w:rPr>
        <w:t>.202</w:t>
      </w:r>
      <w:r w:rsidR="004B398B">
        <w:rPr>
          <w:rFonts w:ascii="Times New Roman" w:hAnsi="Times New Roman" w:cs="Times New Roman"/>
          <w:sz w:val="28"/>
          <w:szCs w:val="28"/>
        </w:rPr>
        <w:t>5</w:t>
      </w:r>
      <w:r w:rsidRPr="00BE6752">
        <w:rPr>
          <w:rFonts w:ascii="Times New Roman" w:hAnsi="Times New Roman" w:cs="Times New Roman"/>
          <w:sz w:val="28"/>
          <w:szCs w:val="28"/>
        </w:rPr>
        <w:t xml:space="preserve"> г. № </w:t>
      </w:r>
      <w:r w:rsidR="004B398B">
        <w:rPr>
          <w:rFonts w:ascii="Times New Roman" w:hAnsi="Times New Roman" w:cs="Times New Roman"/>
          <w:sz w:val="28"/>
          <w:szCs w:val="28"/>
        </w:rPr>
        <w:t>23</w:t>
      </w:r>
      <w:r w:rsidRPr="004738AB">
        <w:rPr>
          <w:rFonts w:ascii="Times New Roman" w:hAnsi="Times New Roman" w:cs="Times New Roman"/>
          <w:sz w:val="28"/>
          <w:szCs w:val="28"/>
        </w:rPr>
        <w:t xml:space="preserve"> внесены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2F010A">
        <w:rPr>
          <w:rFonts w:ascii="Times New Roman" w:hAnsi="Times New Roman" w:cs="Times New Roman"/>
          <w:sz w:val="28"/>
          <w:szCs w:val="28"/>
        </w:rPr>
        <w:t>Разв</w:t>
      </w:r>
      <w:r w:rsidR="002F010A" w:rsidRPr="003F41A7">
        <w:rPr>
          <w:rFonts w:ascii="Times New Roman" w:hAnsi="Times New Roman" w:cs="Times New Roman"/>
          <w:sz w:val="28"/>
          <w:szCs w:val="28"/>
        </w:rPr>
        <w:t>итие культуры в Нижнекисляйском городском поселении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». </w:t>
      </w:r>
    </w:p>
    <w:p w:rsidR="0055151D" w:rsidRDefault="0055151D" w:rsidP="0055151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82BC9" w:rsidRPr="00682BC9" w:rsidRDefault="0055151D" w:rsidP="00682BC9">
      <w:pPr>
        <w:tabs>
          <w:tab w:val="left" w:pos="993"/>
        </w:tabs>
        <w:autoSpaceDE w:val="0"/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682BC9">
        <w:rPr>
          <w:rFonts w:ascii="Times New Roman" w:hAnsi="Times New Roman" w:cs="Times New Roman"/>
          <w:i/>
          <w:iCs/>
          <w:sz w:val="28"/>
          <w:szCs w:val="28"/>
        </w:rPr>
        <w:tab/>
      </w:r>
      <w:r w:rsidRPr="00682BC9">
        <w:rPr>
          <w:rFonts w:ascii="Times New Roman" w:hAnsi="Times New Roman" w:cs="Times New Roman"/>
          <w:sz w:val="28"/>
          <w:szCs w:val="28"/>
        </w:rPr>
        <w:t>Цель муниципальной программы «</w:t>
      </w:r>
      <w:r w:rsidR="002F010A">
        <w:rPr>
          <w:rFonts w:ascii="Times New Roman" w:hAnsi="Times New Roman" w:cs="Times New Roman"/>
          <w:sz w:val="28"/>
          <w:szCs w:val="28"/>
        </w:rPr>
        <w:t>Разв</w:t>
      </w:r>
      <w:r w:rsidR="002F010A" w:rsidRPr="003F41A7">
        <w:rPr>
          <w:rFonts w:ascii="Times New Roman" w:hAnsi="Times New Roman" w:cs="Times New Roman"/>
          <w:sz w:val="28"/>
          <w:szCs w:val="28"/>
        </w:rPr>
        <w:t>итие культуры в Нижнекисляйском городском поселении</w:t>
      </w:r>
      <w:r w:rsidRPr="00682BC9">
        <w:rPr>
          <w:rFonts w:ascii="Times New Roman" w:hAnsi="Times New Roman" w:cs="Times New Roman"/>
          <w:sz w:val="28"/>
          <w:szCs w:val="28"/>
        </w:rPr>
        <w:t xml:space="preserve">»  </w:t>
      </w:r>
      <w:r w:rsidR="00682BC9" w:rsidRPr="00682BC9">
        <w:rPr>
          <w:rFonts w:ascii="Times New Roman" w:hAnsi="Times New Roman"/>
          <w:sz w:val="28"/>
          <w:szCs w:val="28"/>
        </w:rPr>
        <w:t>создание благоприятных условий для обеспечения культурного досуга населения поселения;</w:t>
      </w:r>
    </w:p>
    <w:p w:rsidR="00682BC9" w:rsidRPr="00D41C2F" w:rsidRDefault="00682BC9" w:rsidP="00682BC9">
      <w:pPr>
        <w:widowControl/>
        <w:tabs>
          <w:tab w:val="left" w:pos="993"/>
        </w:tabs>
        <w:autoSpaceDN/>
        <w:spacing w:after="0" w:line="240" w:lineRule="auto"/>
        <w:jc w:val="both"/>
        <w:textAlignment w:val="auto"/>
        <w:rPr>
          <w:rFonts w:ascii="Times New Roman" w:hAnsi="Times New Roman"/>
          <w:sz w:val="28"/>
          <w:szCs w:val="28"/>
        </w:rPr>
      </w:pPr>
      <w:r w:rsidRPr="00D41C2F">
        <w:rPr>
          <w:rFonts w:ascii="Times New Roman" w:hAnsi="Times New Roman"/>
          <w:sz w:val="28"/>
          <w:szCs w:val="28"/>
        </w:rPr>
        <w:t>эффективное использование свободного времени и обеспечение возможности активного творческого развития населения различных возрастных категорий.</w:t>
      </w:r>
    </w:p>
    <w:p w:rsidR="00EF70AD" w:rsidRDefault="00EF70AD" w:rsidP="00EF70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7D43CA">
        <w:rPr>
          <w:rFonts w:ascii="Times New Roman" w:hAnsi="Times New Roman" w:cs="Times New Roman"/>
          <w:sz w:val="28"/>
          <w:szCs w:val="28"/>
        </w:rPr>
        <w:t>2</w:t>
      </w:r>
      <w:r w:rsidR="004B398B">
        <w:rPr>
          <w:rFonts w:ascii="Times New Roman" w:hAnsi="Times New Roman" w:cs="Times New Roman"/>
          <w:sz w:val="28"/>
          <w:szCs w:val="28"/>
        </w:rPr>
        <w:t>4</w:t>
      </w:r>
      <w:r w:rsidR="008F572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C684C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4D1F79">
        <w:rPr>
          <w:rFonts w:ascii="Times New Roman" w:hAnsi="Times New Roman" w:cs="Times New Roman"/>
          <w:sz w:val="28"/>
          <w:szCs w:val="28"/>
        </w:rPr>
        <w:t xml:space="preserve">на реализацию программы освоено </w:t>
      </w:r>
      <w:r w:rsidR="004B398B">
        <w:rPr>
          <w:rFonts w:ascii="Times New Roman" w:hAnsi="Times New Roman" w:cs="Times New Roman"/>
          <w:sz w:val="28"/>
          <w:szCs w:val="28"/>
        </w:rPr>
        <w:t>– 4 432,77</w:t>
      </w:r>
      <w:r w:rsidRPr="004D1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C684C">
        <w:rPr>
          <w:rFonts w:ascii="Times New Roman" w:hAnsi="Times New Roman" w:cs="Times New Roman"/>
          <w:sz w:val="28"/>
          <w:szCs w:val="28"/>
        </w:rPr>
        <w:t xml:space="preserve">, в том числе за счет средств местного бюджета – </w:t>
      </w:r>
      <w:r w:rsidR="004B398B">
        <w:rPr>
          <w:rFonts w:ascii="Times New Roman" w:hAnsi="Times New Roman" w:cs="Times New Roman"/>
          <w:sz w:val="28"/>
          <w:szCs w:val="28"/>
        </w:rPr>
        <w:t>4 2 49,77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FC684C">
        <w:rPr>
          <w:rFonts w:ascii="Times New Roman" w:hAnsi="Times New Roman" w:cs="Times New Roman"/>
          <w:sz w:val="28"/>
          <w:szCs w:val="28"/>
        </w:rPr>
        <w:t>. рубл</w:t>
      </w:r>
      <w:r w:rsidR="00C12CC5">
        <w:rPr>
          <w:rFonts w:ascii="Times New Roman" w:hAnsi="Times New Roman" w:cs="Times New Roman"/>
          <w:sz w:val="28"/>
          <w:szCs w:val="28"/>
        </w:rPr>
        <w:t xml:space="preserve">ей, средства областного бюджета </w:t>
      </w:r>
      <w:r w:rsidR="000F0664">
        <w:rPr>
          <w:rFonts w:ascii="Times New Roman" w:hAnsi="Times New Roman" w:cs="Times New Roman"/>
          <w:sz w:val="28"/>
          <w:szCs w:val="28"/>
        </w:rPr>
        <w:t>–</w:t>
      </w:r>
      <w:r w:rsidR="002F010A">
        <w:rPr>
          <w:rFonts w:ascii="Times New Roman" w:hAnsi="Times New Roman" w:cs="Times New Roman"/>
          <w:sz w:val="28"/>
          <w:szCs w:val="28"/>
        </w:rPr>
        <w:t>183,00</w:t>
      </w:r>
      <w:r w:rsidR="000F0664">
        <w:rPr>
          <w:rFonts w:ascii="Times New Roman" w:hAnsi="Times New Roman" w:cs="Times New Roman"/>
          <w:sz w:val="28"/>
          <w:szCs w:val="28"/>
        </w:rPr>
        <w:t xml:space="preserve"> тыс. рублей, средства федерального бюджета – </w:t>
      </w:r>
      <w:r w:rsidR="00854C3E">
        <w:rPr>
          <w:rFonts w:ascii="Times New Roman" w:hAnsi="Times New Roman" w:cs="Times New Roman"/>
          <w:sz w:val="28"/>
          <w:szCs w:val="28"/>
        </w:rPr>
        <w:t>0,00</w:t>
      </w:r>
      <w:r w:rsidR="000F0664">
        <w:rPr>
          <w:rFonts w:ascii="Times New Roman" w:hAnsi="Times New Roman" w:cs="Times New Roman"/>
          <w:sz w:val="28"/>
          <w:szCs w:val="28"/>
        </w:rPr>
        <w:t xml:space="preserve"> тыс. рублей</w:t>
      </w:r>
    </w:p>
    <w:p w:rsidR="00986283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1D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– </w:t>
      </w:r>
      <w:r w:rsidR="004B398B">
        <w:rPr>
          <w:rFonts w:ascii="Times New Roman" w:hAnsi="Times New Roman" w:cs="Times New Roman"/>
          <w:sz w:val="28"/>
          <w:szCs w:val="28"/>
        </w:rPr>
        <w:t>96,02</w:t>
      </w:r>
      <w:r w:rsidRPr="0055151D">
        <w:rPr>
          <w:rFonts w:ascii="Times New Roman" w:hAnsi="Times New Roman" w:cs="Times New Roman"/>
          <w:sz w:val="28"/>
          <w:szCs w:val="28"/>
        </w:rPr>
        <w:t>%.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283" w:rsidRDefault="00724A7B" w:rsidP="00724A7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2F010A">
        <w:rPr>
          <w:rFonts w:ascii="Times New Roman" w:hAnsi="Times New Roman" w:cs="Times New Roman"/>
          <w:sz w:val="28"/>
          <w:szCs w:val="28"/>
        </w:rPr>
        <w:t>Нижнекисляйского городского поселения                            А.М. Олейников</w:t>
      </w:r>
    </w:p>
    <w:sectPr w:rsidR="00986283" w:rsidSect="00986283">
      <w:pgSz w:w="11905" w:h="16837"/>
      <w:pgMar w:top="426" w:right="566" w:bottom="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563" w:rsidRDefault="00C36563" w:rsidP="00986283">
      <w:pPr>
        <w:spacing w:after="0" w:line="240" w:lineRule="auto"/>
      </w:pPr>
      <w:r>
        <w:separator/>
      </w:r>
    </w:p>
  </w:endnote>
  <w:endnote w:type="continuationSeparator" w:id="0">
    <w:p w:rsidR="00C36563" w:rsidRDefault="00C36563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563" w:rsidRDefault="00C36563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:rsidR="00C36563" w:rsidRDefault="00C36563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83"/>
    <w:rsid w:val="000B0394"/>
    <w:rsid w:val="000C3F74"/>
    <w:rsid w:val="000C4357"/>
    <w:rsid w:val="000F0664"/>
    <w:rsid w:val="000F3385"/>
    <w:rsid w:val="001437AD"/>
    <w:rsid w:val="00175F7A"/>
    <w:rsid w:val="001B7965"/>
    <w:rsid w:val="001C3DEC"/>
    <w:rsid w:val="001F630D"/>
    <w:rsid w:val="0022437F"/>
    <w:rsid w:val="002377B9"/>
    <w:rsid w:val="00256596"/>
    <w:rsid w:val="0028481E"/>
    <w:rsid w:val="002D3CD3"/>
    <w:rsid w:val="002D7240"/>
    <w:rsid w:val="002F010A"/>
    <w:rsid w:val="00330957"/>
    <w:rsid w:val="003816E7"/>
    <w:rsid w:val="003958BF"/>
    <w:rsid w:val="003B4558"/>
    <w:rsid w:val="003F41A7"/>
    <w:rsid w:val="00411941"/>
    <w:rsid w:val="004738AB"/>
    <w:rsid w:val="004A6F26"/>
    <w:rsid w:val="004B398B"/>
    <w:rsid w:val="004B7465"/>
    <w:rsid w:val="005049FA"/>
    <w:rsid w:val="0055151D"/>
    <w:rsid w:val="006235DC"/>
    <w:rsid w:val="00651935"/>
    <w:rsid w:val="00682BC9"/>
    <w:rsid w:val="006F4157"/>
    <w:rsid w:val="00724A7B"/>
    <w:rsid w:val="00763517"/>
    <w:rsid w:val="007D43CA"/>
    <w:rsid w:val="00854C3E"/>
    <w:rsid w:val="0087171B"/>
    <w:rsid w:val="00872D80"/>
    <w:rsid w:val="008D7A09"/>
    <w:rsid w:val="008F5724"/>
    <w:rsid w:val="00920264"/>
    <w:rsid w:val="009743A2"/>
    <w:rsid w:val="00983506"/>
    <w:rsid w:val="00984089"/>
    <w:rsid w:val="00986283"/>
    <w:rsid w:val="00AB35B6"/>
    <w:rsid w:val="00AF4ECE"/>
    <w:rsid w:val="00B360C1"/>
    <w:rsid w:val="00B44692"/>
    <w:rsid w:val="00B50340"/>
    <w:rsid w:val="00B61327"/>
    <w:rsid w:val="00B77FF2"/>
    <w:rsid w:val="00BA512A"/>
    <w:rsid w:val="00BE6752"/>
    <w:rsid w:val="00C01331"/>
    <w:rsid w:val="00C12CC5"/>
    <w:rsid w:val="00C36563"/>
    <w:rsid w:val="00CD053C"/>
    <w:rsid w:val="00D331BF"/>
    <w:rsid w:val="00DB66A9"/>
    <w:rsid w:val="00E12268"/>
    <w:rsid w:val="00EB4AFC"/>
    <w:rsid w:val="00EF70AD"/>
    <w:rsid w:val="00F27420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C863D2-DFA3-43BD-900C-C26FB6BA6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2015-01-12T06:39:00Z</cp:lastPrinted>
  <dcterms:created xsi:type="dcterms:W3CDTF">2018-10-11T06:50:00Z</dcterms:created>
  <dcterms:modified xsi:type="dcterms:W3CDTF">2025-02-13T06:46:00Z</dcterms:modified>
</cp:coreProperties>
</file>