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0CE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322188">
        <w:rPr>
          <w:rFonts w:ascii="Times New Roman" w:hAnsi="Times New Roman" w:cs="Times New Roman"/>
          <w:b/>
          <w:sz w:val="28"/>
          <w:szCs w:val="28"/>
        </w:rPr>
        <w:t>е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645485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45485">
        <w:rPr>
          <w:rFonts w:ascii="Times New Roman" w:hAnsi="Times New Roman" w:cs="Times New Roman"/>
          <w:b/>
          <w:sz w:val="28"/>
          <w:szCs w:val="28"/>
        </w:rPr>
        <w:t xml:space="preserve">и социальная поддержка граждан Нижнекисляйского городского поселения </w:t>
      </w:r>
      <w:r w:rsidR="00C130CE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322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Default="0055151D" w:rsidP="0064548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B61327">
        <w:rPr>
          <w:rFonts w:ascii="Times New Roman" w:hAnsi="Times New Roman" w:cs="Times New Roman"/>
          <w:sz w:val="28"/>
          <w:szCs w:val="28"/>
        </w:rPr>
        <w:t xml:space="preserve"> </w:t>
      </w:r>
      <w:r w:rsidR="00645485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B613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188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645485">
        <w:rPr>
          <w:rFonts w:ascii="Times New Roman" w:hAnsi="Times New Roman"/>
          <w:sz w:val="28"/>
          <w:szCs w:val="28"/>
        </w:rPr>
        <w:t xml:space="preserve">кой области </w:t>
      </w:r>
      <w:r w:rsidR="00645485" w:rsidRPr="00645485">
        <w:rPr>
          <w:rFonts w:ascii="Times New Roman" w:hAnsi="Times New Roman" w:cs="Times New Roman"/>
          <w:sz w:val="28"/>
          <w:szCs w:val="28"/>
        </w:rPr>
        <w:t>«Социальное развитие городского  поселения и социальная поддержка граждан Нижнекисляйского городского поселения Бутурлиновского муниципального района Воронежской области</w:t>
      </w:r>
      <w:r w:rsidR="00B61327" w:rsidRPr="006454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218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218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452A5D">
        <w:rPr>
          <w:rFonts w:ascii="Times New Roman" w:hAnsi="Times New Roman" w:cs="Times New Roman"/>
          <w:sz w:val="28"/>
          <w:szCs w:val="28"/>
        </w:rPr>
        <w:t xml:space="preserve"> </w:t>
      </w:r>
      <w:r w:rsidR="00645485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 </w:t>
      </w:r>
      <w:r w:rsidR="00452A5D">
        <w:rPr>
          <w:rFonts w:ascii="Times New Roman" w:hAnsi="Times New Roman" w:cs="Times New Roman"/>
          <w:sz w:val="28"/>
          <w:szCs w:val="28"/>
        </w:rPr>
        <w:t>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22188">
        <w:rPr>
          <w:rFonts w:ascii="Times New Roman" w:hAnsi="Times New Roman" w:cs="Times New Roman"/>
          <w:sz w:val="28"/>
          <w:szCs w:val="28"/>
        </w:rPr>
        <w:t>1</w:t>
      </w:r>
      <w:r w:rsidR="001873AB">
        <w:rPr>
          <w:rFonts w:ascii="Times New Roman" w:hAnsi="Times New Roman" w:cs="Times New Roman"/>
          <w:sz w:val="28"/>
          <w:szCs w:val="28"/>
        </w:rPr>
        <w:t>4</w:t>
      </w:r>
      <w:r w:rsidR="00322188">
        <w:rPr>
          <w:rFonts w:ascii="Times New Roman" w:hAnsi="Times New Roman" w:cs="Times New Roman"/>
          <w:sz w:val="28"/>
          <w:szCs w:val="28"/>
        </w:rPr>
        <w:t>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454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322188">
        <w:rPr>
          <w:rFonts w:ascii="Times New Roman" w:hAnsi="Times New Roman" w:cs="Times New Roman"/>
          <w:iCs/>
          <w:sz w:val="28"/>
          <w:szCs w:val="28"/>
        </w:rPr>
        <w:t>4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от </w:t>
      </w:r>
      <w:r w:rsidR="00645485">
        <w:rPr>
          <w:rFonts w:ascii="Times New Roman" w:hAnsi="Times New Roman" w:cs="Times New Roman"/>
          <w:sz w:val="28"/>
          <w:szCs w:val="28"/>
        </w:rPr>
        <w:t>21</w:t>
      </w:r>
      <w:r w:rsidRPr="00B60E51">
        <w:rPr>
          <w:rFonts w:ascii="Times New Roman" w:hAnsi="Times New Roman" w:cs="Times New Roman"/>
          <w:sz w:val="28"/>
          <w:szCs w:val="28"/>
        </w:rPr>
        <w:t>.</w:t>
      </w:r>
      <w:r w:rsidR="00645485">
        <w:rPr>
          <w:rFonts w:ascii="Times New Roman" w:hAnsi="Times New Roman" w:cs="Times New Roman"/>
          <w:sz w:val="28"/>
          <w:szCs w:val="28"/>
        </w:rPr>
        <w:t>02</w:t>
      </w:r>
      <w:r w:rsidRPr="00B60E51">
        <w:rPr>
          <w:rFonts w:ascii="Times New Roman" w:hAnsi="Times New Roman" w:cs="Times New Roman"/>
          <w:sz w:val="28"/>
          <w:szCs w:val="28"/>
        </w:rPr>
        <w:t>.202</w:t>
      </w:r>
      <w:r w:rsidR="00B60E51" w:rsidRPr="00B60E51">
        <w:rPr>
          <w:rFonts w:ascii="Times New Roman" w:hAnsi="Times New Roman" w:cs="Times New Roman"/>
          <w:sz w:val="28"/>
          <w:szCs w:val="28"/>
        </w:rPr>
        <w:t>4</w:t>
      </w:r>
      <w:r w:rsidRPr="00B60E51">
        <w:rPr>
          <w:rFonts w:ascii="Times New Roman" w:hAnsi="Times New Roman" w:cs="Times New Roman"/>
          <w:sz w:val="28"/>
          <w:szCs w:val="28"/>
        </w:rPr>
        <w:t xml:space="preserve"> г. № </w:t>
      </w:r>
      <w:r w:rsidR="00645485">
        <w:rPr>
          <w:rFonts w:ascii="Times New Roman" w:hAnsi="Times New Roman" w:cs="Times New Roman"/>
          <w:sz w:val="28"/>
          <w:szCs w:val="28"/>
        </w:rPr>
        <w:t>43</w:t>
      </w:r>
      <w:r w:rsidR="00B60E51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645485" w:rsidRPr="00645485">
        <w:rPr>
          <w:rFonts w:ascii="Times New Roman" w:hAnsi="Times New Roman" w:cs="Times New Roman"/>
          <w:sz w:val="28"/>
          <w:szCs w:val="28"/>
        </w:rPr>
        <w:t>Социальное развитие городского  поселения и социальная поддержка граждан Нижнекисляйского городского поселения Бутурлиновского муниципального района Воронежской области</w:t>
      </w:r>
      <w:r w:rsidR="00645485">
        <w:rPr>
          <w:rFonts w:ascii="Times New Roman" w:hAnsi="Times New Roman" w:cs="Times New Roman"/>
          <w:sz w:val="28"/>
          <w:szCs w:val="28"/>
        </w:rPr>
        <w:t>».</w:t>
      </w:r>
    </w:p>
    <w:p w:rsidR="00F641D7" w:rsidRPr="003437A0" w:rsidRDefault="0055151D" w:rsidP="00F641D7">
      <w:pPr>
        <w:pStyle w:val="Report"/>
        <w:spacing w:line="100" w:lineRule="atLeast"/>
        <w:ind w:firstLine="540"/>
        <w:rPr>
          <w:szCs w:val="24"/>
        </w:rPr>
      </w:pPr>
      <w:r w:rsidRPr="00682BC9">
        <w:rPr>
          <w:i/>
          <w:iCs/>
          <w:sz w:val="28"/>
          <w:szCs w:val="28"/>
        </w:rPr>
        <w:tab/>
      </w:r>
      <w:r w:rsidRPr="00682BC9">
        <w:rPr>
          <w:sz w:val="28"/>
          <w:szCs w:val="28"/>
        </w:rPr>
        <w:t xml:space="preserve">Цель муниципальной программы </w:t>
      </w:r>
      <w:r w:rsidR="00F641D7" w:rsidRPr="000064DD">
        <w:rPr>
          <w:sz w:val="28"/>
          <w:szCs w:val="28"/>
        </w:rPr>
        <w:t xml:space="preserve">является  развитие </w:t>
      </w:r>
      <w:r w:rsidR="00500215">
        <w:rPr>
          <w:sz w:val="28"/>
          <w:szCs w:val="28"/>
        </w:rPr>
        <w:t xml:space="preserve">Нижнекисляйского городского </w:t>
      </w:r>
      <w:r w:rsidR="00F641D7" w:rsidRPr="000064DD">
        <w:rPr>
          <w:sz w:val="28"/>
          <w:szCs w:val="28"/>
        </w:rPr>
        <w:t xml:space="preserve"> поселения, обеспечивающее необходимые условия для реализации прав граждан сельского поселения, стабильное повышение качества жизни, 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 на территории </w:t>
      </w:r>
      <w:r w:rsidR="00645485">
        <w:rPr>
          <w:sz w:val="28"/>
          <w:szCs w:val="28"/>
        </w:rPr>
        <w:t xml:space="preserve">Нижнекисляйского городского </w:t>
      </w:r>
      <w:r w:rsidR="00F641D7" w:rsidRPr="000064DD">
        <w:rPr>
          <w:sz w:val="28"/>
          <w:szCs w:val="28"/>
        </w:rPr>
        <w:t xml:space="preserve"> поселения</w:t>
      </w:r>
      <w:r w:rsidR="00645485">
        <w:rPr>
          <w:sz w:val="28"/>
          <w:szCs w:val="28"/>
        </w:rPr>
        <w:t>.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322188">
        <w:rPr>
          <w:rFonts w:ascii="Times New Roman" w:hAnsi="Times New Roman" w:cs="Times New Roman"/>
          <w:sz w:val="28"/>
          <w:szCs w:val="28"/>
        </w:rPr>
        <w:t>3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645485">
        <w:rPr>
          <w:rFonts w:ascii="Times New Roman" w:hAnsi="Times New Roman" w:cs="Times New Roman"/>
          <w:sz w:val="28"/>
          <w:szCs w:val="28"/>
        </w:rPr>
        <w:t>41 864,1</w:t>
      </w:r>
      <w:r w:rsidR="00A23970">
        <w:rPr>
          <w:rFonts w:ascii="Times New Roman" w:hAnsi="Times New Roman" w:cs="Times New Roman"/>
          <w:sz w:val="28"/>
          <w:szCs w:val="28"/>
        </w:rPr>
        <w:t>8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 - </w:t>
      </w:r>
      <w:r w:rsidR="00645485">
        <w:rPr>
          <w:rFonts w:ascii="Times New Roman" w:hAnsi="Times New Roman" w:cs="Times New Roman"/>
          <w:sz w:val="28"/>
          <w:szCs w:val="28"/>
        </w:rPr>
        <w:t>34 061,14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873AB">
        <w:rPr>
          <w:rFonts w:ascii="Times New Roman" w:hAnsi="Times New Roman" w:cs="Times New Roman"/>
          <w:sz w:val="28"/>
          <w:szCs w:val="28"/>
        </w:rPr>
        <w:t xml:space="preserve"> федерального бюджета -</w:t>
      </w:r>
      <w:r w:rsidR="00645485">
        <w:rPr>
          <w:rFonts w:ascii="Times New Roman" w:hAnsi="Times New Roman" w:cs="Times New Roman"/>
          <w:sz w:val="28"/>
          <w:szCs w:val="28"/>
        </w:rPr>
        <w:t>0,00</w:t>
      </w:r>
      <w:r w:rsidR="001873A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C684C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645485">
        <w:rPr>
          <w:rFonts w:ascii="Times New Roman" w:hAnsi="Times New Roman" w:cs="Times New Roman"/>
          <w:sz w:val="28"/>
          <w:szCs w:val="28"/>
        </w:rPr>
        <w:t>7803,0</w:t>
      </w:r>
      <w:r w:rsidR="00A239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bookmarkStart w:id="0" w:name="_GoBack"/>
      <w:bookmarkEnd w:id="0"/>
      <w:r w:rsidR="00356687">
        <w:rPr>
          <w:rFonts w:ascii="Times New Roman" w:hAnsi="Times New Roman" w:cs="Times New Roman"/>
          <w:sz w:val="28"/>
          <w:szCs w:val="28"/>
        </w:rPr>
        <w:t>100%</w:t>
      </w:r>
      <w:r w:rsidRPr="0055151D">
        <w:rPr>
          <w:rFonts w:ascii="Times New Roman" w:hAnsi="Times New Roman" w:cs="Times New Roman"/>
          <w:sz w:val="28"/>
          <w:szCs w:val="28"/>
        </w:rPr>
        <w:t>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5485">
        <w:rPr>
          <w:rFonts w:ascii="Times New Roman" w:hAnsi="Times New Roman" w:cs="Times New Roman"/>
          <w:sz w:val="28"/>
          <w:szCs w:val="28"/>
        </w:rPr>
        <w:t>Нижнекисляйского городского поселения                          А.М. Олейников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FF" w:rsidRDefault="00BA09FF" w:rsidP="00986283">
      <w:pPr>
        <w:spacing w:after="0" w:line="240" w:lineRule="auto"/>
      </w:pPr>
      <w:r>
        <w:separator/>
      </w:r>
    </w:p>
  </w:endnote>
  <w:endnote w:type="continuationSeparator" w:id="1">
    <w:p w:rsidR="00BA09FF" w:rsidRDefault="00BA09FF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FF" w:rsidRDefault="00BA09FF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BA09FF" w:rsidRDefault="00BA09FF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547BB"/>
    <w:rsid w:val="000B606C"/>
    <w:rsid w:val="000F3385"/>
    <w:rsid w:val="001873AB"/>
    <w:rsid w:val="001B7965"/>
    <w:rsid w:val="002272BD"/>
    <w:rsid w:val="002D3CD3"/>
    <w:rsid w:val="00322188"/>
    <w:rsid w:val="00342897"/>
    <w:rsid w:val="00356687"/>
    <w:rsid w:val="00411941"/>
    <w:rsid w:val="00452A5D"/>
    <w:rsid w:val="00497A5D"/>
    <w:rsid w:val="004A6F26"/>
    <w:rsid w:val="004C3D14"/>
    <w:rsid w:val="004C7008"/>
    <w:rsid w:val="00500215"/>
    <w:rsid w:val="00540C3F"/>
    <w:rsid w:val="0055151D"/>
    <w:rsid w:val="005F2E51"/>
    <w:rsid w:val="00645485"/>
    <w:rsid w:val="0064694C"/>
    <w:rsid w:val="00647235"/>
    <w:rsid w:val="00651935"/>
    <w:rsid w:val="00682BC9"/>
    <w:rsid w:val="00724A7B"/>
    <w:rsid w:val="00730007"/>
    <w:rsid w:val="00734774"/>
    <w:rsid w:val="00763517"/>
    <w:rsid w:val="007A0138"/>
    <w:rsid w:val="007A167C"/>
    <w:rsid w:val="007C6CFB"/>
    <w:rsid w:val="00805AEB"/>
    <w:rsid w:val="0082436F"/>
    <w:rsid w:val="0087171B"/>
    <w:rsid w:val="008E73DB"/>
    <w:rsid w:val="00930D0C"/>
    <w:rsid w:val="00963E7D"/>
    <w:rsid w:val="009758C2"/>
    <w:rsid w:val="009830EC"/>
    <w:rsid w:val="00983506"/>
    <w:rsid w:val="00984089"/>
    <w:rsid w:val="00986283"/>
    <w:rsid w:val="00A23970"/>
    <w:rsid w:val="00AB35B6"/>
    <w:rsid w:val="00AF0F76"/>
    <w:rsid w:val="00AF4B6E"/>
    <w:rsid w:val="00AF4ECE"/>
    <w:rsid w:val="00B165BC"/>
    <w:rsid w:val="00B50340"/>
    <w:rsid w:val="00B53108"/>
    <w:rsid w:val="00B60E51"/>
    <w:rsid w:val="00B61327"/>
    <w:rsid w:val="00B77FF2"/>
    <w:rsid w:val="00BA09FF"/>
    <w:rsid w:val="00BB0B29"/>
    <w:rsid w:val="00BC0DAD"/>
    <w:rsid w:val="00BD6FD2"/>
    <w:rsid w:val="00BF19B9"/>
    <w:rsid w:val="00C130CE"/>
    <w:rsid w:val="00CC6ED3"/>
    <w:rsid w:val="00CD053C"/>
    <w:rsid w:val="00D709E6"/>
    <w:rsid w:val="00D73D58"/>
    <w:rsid w:val="00D8611E"/>
    <w:rsid w:val="00DE636D"/>
    <w:rsid w:val="00DF1B47"/>
    <w:rsid w:val="00E12268"/>
    <w:rsid w:val="00EF70AD"/>
    <w:rsid w:val="00F27420"/>
    <w:rsid w:val="00F43DE6"/>
    <w:rsid w:val="00F46166"/>
    <w:rsid w:val="00F641D7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2015-01-12T06:39:00Z</cp:lastPrinted>
  <dcterms:created xsi:type="dcterms:W3CDTF">2018-10-11T06:50:00Z</dcterms:created>
  <dcterms:modified xsi:type="dcterms:W3CDTF">2024-07-09T08:20:00Z</dcterms:modified>
</cp:coreProperties>
</file>