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B7" w:rsidRPr="00400B72" w:rsidRDefault="005922B7" w:rsidP="005922B7">
      <w:pPr>
        <w:spacing w:after="0"/>
        <w:jc w:val="right"/>
        <w:rPr>
          <w:sz w:val="22"/>
        </w:rPr>
      </w:pPr>
      <w:r w:rsidRPr="00400B72">
        <w:rPr>
          <w:sz w:val="22"/>
        </w:rPr>
        <w:t>Приложение 14</w:t>
      </w:r>
    </w:p>
    <w:p w:rsidR="005922B7" w:rsidRPr="00400B72" w:rsidRDefault="005922B7" w:rsidP="005922B7">
      <w:pPr>
        <w:spacing w:after="0"/>
        <w:jc w:val="right"/>
        <w:rPr>
          <w:sz w:val="22"/>
        </w:rPr>
      </w:pPr>
    </w:p>
    <w:p w:rsidR="005922B7" w:rsidRPr="00400B72" w:rsidRDefault="005922B7" w:rsidP="005922B7">
      <w:pPr>
        <w:spacing w:after="0"/>
        <w:jc w:val="center"/>
        <w:rPr>
          <w:b/>
          <w:bCs/>
          <w:sz w:val="20"/>
          <w:szCs w:val="28"/>
        </w:rPr>
      </w:pPr>
      <w:r w:rsidRPr="00400B72">
        <w:rPr>
          <w:b/>
          <w:bCs/>
          <w:sz w:val="20"/>
          <w:szCs w:val="28"/>
        </w:rPr>
        <w:t>Типовая технологическая схема</w:t>
      </w:r>
    </w:p>
    <w:p w:rsidR="005922B7" w:rsidRPr="00400B72" w:rsidRDefault="005922B7" w:rsidP="005922B7">
      <w:pPr>
        <w:spacing w:after="0"/>
        <w:jc w:val="center"/>
        <w:rPr>
          <w:b/>
          <w:bCs/>
          <w:sz w:val="18"/>
        </w:rPr>
      </w:pPr>
      <w:r w:rsidRPr="00400B72">
        <w:rPr>
          <w:b/>
          <w:bCs/>
          <w:sz w:val="20"/>
          <w:szCs w:val="28"/>
        </w:rPr>
        <w:t>Предоставления муниципальной услуги «</w:t>
      </w:r>
      <w:r w:rsidRPr="00033F44">
        <w:rPr>
          <w:b/>
          <w:bCs/>
          <w:sz w:val="20"/>
          <w:szCs w:val="28"/>
        </w:rPr>
        <w:t>Согласование проведения переустройства и (или) перепланиров</w:t>
      </w:r>
      <w:r>
        <w:rPr>
          <w:b/>
          <w:bCs/>
          <w:sz w:val="20"/>
          <w:szCs w:val="28"/>
        </w:rPr>
        <w:t xml:space="preserve">ки помещения в многоквартирном </w:t>
      </w:r>
      <w:r w:rsidRPr="00033F44">
        <w:rPr>
          <w:b/>
          <w:bCs/>
          <w:sz w:val="20"/>
          <w:szCs w:val="28"/>
        </w:rPr>
        <w:t>доме</w:t>
      </w:r>
      <w:r w:rsidRPr="00400B72">
        <w:rPr>
          <w:b/>
          <w:bCs/>
          <w:sz w:val="20"/>
          <w:szCs w:val="28"/>
        </w:rPr>
        <w:t xml:space="preserve">» </w:t>
      </w:r>
    </w:p>
    <w:p w:rsidR="005922B7" w:rsidRPr="00400B72" w:rsidRDefault="005922B7" w:rsidP="005922B7">
      <w:pPr>
        <w:spacing w:after="0"/>
        <w:rPr>
          <w:b/>
          <w:bCs/>
          <w:sz w:val="20"/>
          <w:szCs w:val="28"/>
        </w:rPr>
      </w:pPr>
      <w:r w:rsidRPr="00400B72">
        <w:rPr>
          <w:b/>
          <w:bCs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/>
      </w:tblPr>
      <w:tblGrid>
        <w:gridCol w:w="691"/>
        <w:gridCol w:w="3485"/>
        <w:gridCol w:w="11176"/>
      </w:tblGrid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</w:tr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  <w:highlight w:val="yellow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  <w:p w:rsidR="005922B7" w:rsidRPr="007868F7" w:rsidRDefault="005922B7" w:rsidP="003011A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C92963" w:rsidRDefault="005922B7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C92963">
              <w:rPr>
                <w:sz w:val="18"/>
                <w:szCs w:val="18"/>
              </w:rPr>
              <w:t>«</w:t>
            </w:r>
            <w:r w:rsidRPr="00C92963">
              <w:rPr>
                <w:bCs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C92963">
              <w:rPr>
                <w:sz w:val="18"/>
                <w:szCs w:val="18"/>
              </w:rPr>
              <w:t>»</w:t>
            </w:r>
          </w:p>
        </w:tc>
      </w:tr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color w:val="000000"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ind w:left="68"/>
              <w:jc w:val="both"/>
              <w:rPr>
                <w:sz w:val="18"/>
                <w:szCs w:val="18"/>
              </w:rPr>
            </w:pPr>
            <w:r w:rsidRPr="00C92963">
              <w:rPr>
                <w:color w:val="000000"/>
                <w:sz w:val="18"/>
                <w:szCs w:val="18"/>
                <w:highlight w:val="yellow"/>
              </w:rPr>
              <w:t>Утвержден постановлением администрации Нижнекисляйского городского поселения Бутурлиновского муниципального района</w:t>
            </w:r>
            <w:r>
              <w:rPr>
                <w:color w:val="000000"/>
                <w:sz w:val="18"/>
                <w:szCs w:val="18"/>
                <w:highlight w:val="yellow"/>
              </w:rPr>
              <w:t xml:space="preserve"> Воронежской области от  29.11.</w:t>
            </w:r>
            <w:r w:rsidRPr="00C92963">
              <w:rPr>
                <w:color w:val="000000"/>
                <w:sz w:val="18"/>
                <w:szCs w:val="18"/>
                <w:highlight w:val="yellow"/>
              </w:rPr>
              <w:t>2023г.    № 212 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Нижнекисляйского городского поселения Бутурлиновского муниципального района Воронежской области</w:t>
            </w:r>
          </w:p>
        </w:tc>
      </w:tr>
      <w:tr w:rsidR="005922B7" w:rsidRPr="007868F7" w:rsidTr="003011A9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5922B7" w:rsidRPr="007868F7" w:rsidTr="003011A9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5922B7" w:rsidRPr="007868F7" w:rsidTr="003011A9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922B7" w:rsidRPr="007868F7" w:rsidTr="003011A9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22B7" w:rsidRPr="007868F7" w:rsidRDefault="005922B7" w:rsidP="005922B7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/>
      </w:tblPr>
      <w:tblGrid>
        <w:gridCol w:w="682"/>
        <w:gridCol w:w="14670"/>
      </w:tblGrid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C92963">
              <w:rPr>
                <w:sz w:val="18"/>
                <w:szCs w:val="18"/>
              </w:rPr>
              <w:t>«</w:t>
            </w:r>
            <w:r w:rsidRPr="00C92963">
              <w:rPr>
                <w:bCs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C92963">
              <w:rPr>
                <w:sz w:val="18"/>
                <w:szCs w:val="18"/>
              </w:rPr>
              <w:t>»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45 календарных дней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7868F7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7868F7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45 календарных дней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2B4469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2B4469">
              <w:rPr>
                <w:bCs/>
                <w:sz w:val="18"/>
                <w:szCs w:val="18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</w:p>
          <w:p w:rsidR="005922B7" w:rsidRPr="002B4469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5922B7" w:rsidRPr="002B4469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922B7" w:rsidRPr="002B4469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5922B7" w:rsidRPr="002B4469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-Неполное заполнение полей в форме заявления, в том числе в интерактивной форме заявления на ЕПГУ, РПГУ;</w:t>
            </w:r>
          </w:p>
          <w:p w:rsidR="005922B7" w:rsidRPr="002B4469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B4469">
              <w:rPr>
                <w:bCs/>
                <w:sz w:val="18"/>
                <w:szCs w:val="18"/>
              </w:rPr>
              <w:t>-Заявление подано лицом, не имеющим полномочий представлять интересы Заявителя;</w:t>
            </w:r>
          </w:p>
          <w:p w:rsidR="005922B7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</w:pPr>
            <w:r w:rsidRPr="002B4469">
              <w:rPr>
                <w:bCs/>
                <w:sz w:val="18"/>
                <w:szCs w:val="18"/>
              </w:rPr>
              <w:t>-Несоблюдение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5922B7" w:rsidRPr="00472C6C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>
              <w:t>-</w:t>
            </w:r>
            <w:r w:rsidRPr="00472C6C">
              <w:rPr>
                <w:bCs/>
                <w:sz w:val="18"/>
                <w:szCs w:val="18"/>
              </w:rPr>
              <w:t xml:space="preserve"> Решение об отказе в приеме документов по осн</w:t>
            </w:r>
            <w:r>
              <w:rPr>
                <w:bCs/>
                <w:sz w:val="18"/>
                <w:szCs w:val="18"/>
              </w:rPr>
              <w:t>ованиям, указанным в пункте 3</w:t>
            </w:r>
            <w:r w:rsidRPr="00472C6C">
              <w:rPr>
                <w:bCs/>
                <w:sz w:val="18"/>
                <w:szCs w:val="18"/>
              </w:rPr>
              <w:t>, оформляется по форм</w:t>
            </w:r>
            <w:r>
              <w:rPr>
                <w:bCs/>
                <w:sz w:val="18"/>
                <w:szCs w:val="18"/>
              </w:rPr>
              <w:t>е согласно Приложению № 4</w:t>
            </w:r>
            <w:r w:rsidRPr="00472C6C">
              <w:rPr>
                <w:bCs/>
                <w:sz w:val="18"/>
                <w:szCs w:val="18"/>
              </w:rPr>
              <w:t xml:space="preserve"> к настоящ</w:t>
            </w:r>
            <w:r>
              <w:rPr>
                <w:bCs/>
                <w:sz w:val="18"/>
                <w:szCs w:val="18"/>
              </w:rPr>
              <w:t>ему технологической схеме</w:t>
            </w:r>
            <w:r w:rsidRPr="00472C6C">
              <w:rPr>
                <w:bCs/>
                <w:sz w:val="18"/>
                <w:szCs w:val="18"/>
              </w:rPr>
              <w:t>.</w:t>
            </w:r>
          </w:p>
          <w:p w:rsidR="005922B7" w:rsidRPr="00472C6C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472C6C">
              <w:rPr>
                <w:bCs/>
                <w:sz w:val="18"/>
                <w:szCs w:val="18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      </w:r>
          </w:p>
          <w:p w:rsidR="005922B7" w:rsidRPr="007868F7" w:rsidRDefault="005922B7" w:rsidP="003011A9">
            <w:pPr>
              <w:widowControl w:val="0"/>
              <w:tabs>
                <w:tab w:val="left" w:pos="1440"/>
                <w:tab w:val="left" w:pos="1560"/>
              </w:tabs>
              <w:suppressAutoHyphens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472C6C">
              <w:rPr>
                <w:bCs/>
                <w:sz w:val="18"/>
                <w:szCs w:val="18"/>
              </w:rPr>
              <w:t xml:space="preserve"> Отказ в приеме документов не препятствует повторному обращению Заявителя за получением Муниципальной услуги.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72C6C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472C6C">
              <w:rPr>
                <w:sz w:val="18"/>
                <w:szCs w:val="18"/>
              </w:rPr>
              <w:t>Администрация отказывает в предоставлении Муниципальной услуги в случае, если:</w:t>
            </w:r>
          </w:p>
          <w:p w:rsidR="005922B7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72C6C">
              <w:rPr>
                <w:sz w:val="18"/>
                <w:szCs w:val="18"/>
              </w:rPr>
              <w:t>Заявителем не представлены документы,</w:t>
            </w:r>
            <w:r>
              <w:rPr>
                <w:sz w:val="18"/>
                <w:szCs w:val="18"/>
              </w:rPr>
              <w:t xml:space="preserve"> определенные пунктом 2 раздела 4;</w:t>
            </w:r>
          </w:p>
          <w:p w:rsidR="005922B7" w:rsidRPr="00472C6C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472C6C">
              <w:rPr>
                <w:sz w:val="18"/>
                <w:szCs w:val="18"/>
              </w:rPr>
              <w:t>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</w:t>
            </w:r>
          </w:p>
          <w:p w:rsidR="005922B7" w:rsidRPr="00472C6C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472C6C">
              <w:rPr>
                <w:sz w:val="18"/>
                <w:szCs w:val="18"/>
              </w:rPr>
      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ответа на межведомственный запрос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перепланировки, предусмотренные пунктом 10.1 настоящего административного регламента, и не получила такие документ и (или) информацию в течение пятнадцати рабочих дней со дня направления уведомления;</w:t>
            </w:r>
          </w:p>
          <w:p w:rsidR="005922B7" w:rsidRPr="00472C6C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представления документов в ненадлежащий орган;</w:t>
            </w:r>
          </w:p>
          <w:p w:rsidR="005922B7" w:rsidRPr="00472C6C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5922B7" w:rsidRPr="00472C6C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Неполучение или несвоевременное получение документов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      </w:r>
          </w:p>
          <w:p w:rsidR="005922B7" w:rsidRPr="00472C6C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72C6C">
              <w:rPr>
                <w:sz w:val="18"/>
                <w:szCs w:val="18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 предусмотрены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D06BAC" w:rsidRDefault="005922B7" w:rsidP="003011A9">
            <w:pPr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D06BAC" w:rsidRDefault="005922B7" w:rsidP="003011A9">
            <w:pPr>
              <w:autoSpaceDE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D06BAC">
              <w:rPr>
                <w:bCs/>
                <w:sz w:val="18"/>
                <w:szCs w:val="18"/>
              </w:rPr>
              <w:t>нет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  <w:highlight w:val="yellow"/>
              </w:rPr>
              <w:t>- администрация Нижнекисляйского городского поселения Бутурлиновского муниципального района Воронежской области;</w:t>
            </w:r>
          </w:p>
          <w:p w:rsidR="005922B7" w:rsidRPr="007868F7" w:rsidRDefault="005922B7" w:rsidP="003011A9">
            <w:pPr>
              <w:autoSpaceDE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Бутурлиновка;</w:t>
            </w:r>
          </w:p>
          <w:p w:rsidR="005922B7" w:rsidRPr="007868F7" w:rsidRDefault="005922B7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</w:p>
          <w:p w:rsidR="005922B7" w:rsidRPr="007868F7" w:rsidRDefault="005922B7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7868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5922B7" w:rsidRPr="007868F7" w:rsidTr="003011A9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868F7" w:rsidRDefault="005922B7" w:rsidP="003011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765923" w:rsidRDefault="005922B7" w:rsidP="003011A9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  <w:highlight w:val="yellow"/>
              </w:rPr>
              <w:t>- в администрации Нижнекисляйского городского поселения</w:t>
            </w:r>
            <w:r w:rsidRPr="00765923">
              <w:rPr>
                <w:sz w:val="18"/>
                <w:szCs w:val="18"/>
              </w:rPr>
              <w:t xml:space="preserve"> Бутурлиновского муниципального района Воронежской области на бумажном носителе;</w:t>
            </w:r>
          </w:p>
          <w:p w:rsidR="005922B7" w:rsidRPr="007868F7" w:rsidRDefault="005922B7" w:rsidP="003011A9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lastRenderedPageBreak/>
        <w:t>Раздел 3. «Сведения о заявителях услуги»</w:t>
      </w:r>
    </w:p>
    <w:p w:rsidR="005922B7" w:rsidRDefault="005922B7" w:rsidP="005922B7">
      <w:pPr>
        <w:spacing w:after="0"/>
        <w:rPr>
          <w:b/>
          <w:bCs/>
          <w:sz w:val="18"/>
          <w:szCs w:val="1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2127"/>
        <w:gridCol w:w="3260"/>
        <w:gridCol w:w="1276"/>
        <w:gridCol w:w="2126"/>
        <w:gridCol w:w="1701"/>
        <w:gridCol w:w="3544"/>
      </w:tblGrid>
      <w:tr w:rsidR="005922B7" w:rsidRPr="00B1378F" w:rsidTr="003011A9">
        <w:tc>
          <w:tcPr>
            <w:tcW w:w="426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№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701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3260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276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6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22B7" w:rsidRPr="00B1378F" w:rsidTr="003011A9">
        <w:tc>
          <w:tcPr>
            <w:tcW w:w="426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5922B7" w:rsidRPr="00B1378F" w:rsidTr="003011A9">
        <w:trPr>
          <w:trHeight w:val="195"/>
        </w:trPr>
        <w:tc>
          <w:tcPr>
            <w:tcW w:w="426" w:type="dxa"/>
            <w:vMerge w:val="restart"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Физическое лицо, собственник, собственники (в случае если 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 на проведение переустройства и (или) перепланировки жилого помещения в многоквартирном доме)</w:t>
            </w: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1.Документ, удостоверяющий личность: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1.1. Паспорт гражданина Российской Федерации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 w:val="restart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Имеется</w:t>
            </w:r>
          </w:p>
        </w:tc>
        <w:tc>
          <w:tcPr>
            <w:tcW w:w="2126" w:type="dxa"/>
            <w:vMerge w:val="restart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Любое дееспособное физическое лицо, достигшее 18 лет</w:t>
            </w:r>
          </w:p>
        </w:tc>
        <w:tc>
          <w:tcPr>
            <w:tcW w:w="1701" w:type="dxa"/>
            <w:vMerge w:val="restart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3544" w:type="dxa"/>
            <w:vMerge w:val="restart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Доверенность должна содержать: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документа;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указание на место ее совершения (город (село, поселок, район), край, область, республика, автономная область, автономный округ полностью), а в случае удостоверения доверенности вне помещения нотариальной конторы - также адрес удостоверения;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ее совершения (число, месяц и год совершения доверенности указываются прописью);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сведения о представляемом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представляемого или представителя юридического лица;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а также может содержать: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срок, на который она выдана;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указание на право или запрет передоверия, возможность или запрет последующего передоверия.</w:t>
            </w:r>
          </w:p>
        </w:tc>
      </w:tr>
      <w:tr w:rsidR="005922B7" w:rsidRPr="00B1378F" w:rsidTr="003011A9">
        <w:trPr>
          <w:trHeight w:val="192"/>
        </w:trPr>
        <w:tc>
          <w:tcPr>
            <w:tcW w:w="4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1.2. Размер удостоверения 176*125 мм, печатается на плотной бумаге для перфокарт. В форме предусмотрены следующие поля: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 развороте с внешней стороны удостоверения напечатано название документа «ВРЕМЕННОЕ УДОСТОВЕРЕНИЕ ЛИЧНОСТИ ГРАЖДАНИНА РОССИЙСКОЙ ФЕДЕРАЦИИ». В нижней части листа указано «Является документом ограниченного срока действия».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во внутренней части разворота вписывается ФИО владельца, место и дата его рождения, адрес проживания гражданина, вклеивается его фотография и ставится порядковый номер удостоверения и подпись гражданина.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Срок действия временного удостоверения – 2 месяца, может продлеваться.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92"/>
        </w:trPr>
        <w:tc>
          <w:tcPr>
            <w:tcW w:w="4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1.3. Заграничный паспорт гражданина Российской Федерации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1.3.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92"/>
        </w:trPr>
        <w:tc>
          <w:tcPr>
            <w:tcW w:w="4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1.4. Паспорт моряка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1.4. Содержит название выдавшего его учреждения, сведения, позволяющие незамедлительно связаться с этим учреждением, дату и место выдачи документа, а также следующие пометки: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a) настоящий документ является удостоверением личности моряка для целей Конвенции (пересмотренной) 2003 года об удостоверениях личности моряков Международной организации труда;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б) настоящий документ имеет самостоятельный характер и не является паспортом.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удостоверение личности моряка включаются только следующие сведения о его владельце: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имя полностью (фамилия, имя и другие части имени, если таковые имеются);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место рождения;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гражданство;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любые особые физические приметы, которые могут оказаться полезными для идентификации личности;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цифровая фотография или оригинал фотографии;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подпись.</w:t>
            </w:r>
          </w:p>
        </w:tc>
        <w:tc>
          <w:tcPr>
            <w:tcW w:w="127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92"/>
        </w:trPr>
        <w:tc>
          <w:tcPr>
            <w:tcW w:w="4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1.5. Удостоверение </w:t>
            </w:r>
            <w:r w:rsidRPr="00B1378F">
              <w:rPr>
                <w:sz w:val="16"/>
                <w:szCs w:val="16"/>
              </w:rPr>
              <w:lastRenderedPageBreak/>
              <w:t>личности военнослужащего Российской Федерации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 xml:space="preserve">1.5. Изготавливается по единому образцу. </w:t>
            </w:r>
            <w:r w:rsidRPr="00B1378F">
              <w:rPr>
                <w:sz w:val="16"/>
                <w:szCs w:val="16"/>
              </w:rPr>
              <w:lastRenderedPageBreak/>
              <w:t>Бланк удостоверения имеет размер 80 x 118 мм и содержит 12 страниц, прошитых нитью в верхней и нижней части сгиба, имеющих нумерацию в орнаментальном оформлении.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Нумерация бланка удостоверения, состоящая из серии, включающей две буквы, семизначного номера, воспроизведена в верхней части первой, четвертой, шестой, седьмой, девятой и двенадцатой страниц, а также на второй внутренней странице обложки бланка удостоверения.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первой странице бланка удостоверения внесены сведения о воинском звании и воинской должности при выдаче удостоверения, также содержит графы: «присвоено приказом», «№», от какого числа, месяца и года, «Занимаемая должность», «назначен приказом», «№», от какого числа, месяца и года, «(должность, воинское звание и подпись должностного лица, выдавшего удостоверение личности)», «Дата выдачи», от какого числа, месяца и года. В нижней части первой страницы бланка удостоверения отведено место для проставления печати.</w:t>
            </w:r>
          </w:p>
        </w:tc>
        <w:tc>
          <w:tcPr>
            <w:tcW w:w="127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92"/>
        </w:trPr>
        <w:tc>
          <w:tcPr>
            <w:tcW w:w="4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1.6. Военный билет военнослужащего Российской Федерации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1.6. Оформляется на едином бланке для всей Российской Федерации на русском языке. Содержит сведения о фамилии, имени, отчестве (при наличии) и месте прохождения службы.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27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92"/>
        </w:trPr>
        <w:tc>
          <w:tcPr>
            <w:tcW w:w="426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Юридическое лицо, собственник, собственники (в случае если помещение находится в общей собственности двух и более лиц, и если ни один из собственников либо иных лиц не уполномочен в установленном порядке представлять их </w:t>
            </w:r>
            <w:r w:rsidRPr="00B1378F">
              <w:rPr>
                <w:sz w:val="16"/>
                <w:szCs w:val="16"/>
              </w:rPr>
              <w:lastRenderedPageBreak/>
              <w:t>интересы) или наниматель жилого помещения по договору социального найма соответствующего помещения (в случае, когда они в установленном порядке уполномочены собственником на проведение переустройства и (или) перепланировки жилого помещения в многоквартирном доме)</w:t>
            </w: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Решение (приказ) о назначении или об избрании физического лица на должность</w:t>
            </w:r>
          </w:p>
        </w:tc>
        <w:tc>
          <w:tcPr>
            <w:tcW w:w="3260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 должен содержать подчисток, приписок, зачеркнутых слов и других исправлений (возможно так же наличие подписи должностного лица, выдавшего документ, реквизиты документа, наличие печати и пр.).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Бланк приказа о назначении директора должен содержать следующие реквизиты: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полное название компании;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номер;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краткое содержание приказа (например, «о </w:t>
            </w:r>
            <w:r w:rsidRPr="00B1378F">
              <w:rPr>
                <w:sz w:val="16"/>
                <w:szCs w:val="16"/>
              </w:rPr>
              <w:lastRenderedPageBreak/>
              <w:t>вступлении в должность генерального директора»);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текст приказа, в котором указывается ФИО директора, его должность, дата вступления в силу полномочий и дата их окончания (если таковая имеется) и документ, на основании которого он избран;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генерального директора.</w:t>
            </w:r>
          </w:p>
        </w:tc>
        <w:tc>
          <w:tcPr>
            <w:tcW w:w="1276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Имеется</w:t>
            </w:r>
          </w:p>
        </w:tc>
        <w:tc>
          <w:tcPr>
            <w:tcW w:w="2126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Лица, имеющие соответствующие полномочия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3544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 должна содержать: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дату составления прописью; 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название, ИНН и ОГРН организации, должность, Ф.И.О. руководителя;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- Ф.И.О. и паспортные данные представителя;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собственноручная подпись руководителя организации или иного лица, уполномоченного на это в соответствии с действующим законодательством и учредительными документами.</w:t>
            </w:r>
          </w:p>
        </w:tc>
      </w:tr>
    </w:tbl>
    <w:p w:rsidR="005922B7" w:rsidRPr="0042278C" w:rsidRDefault="005922B7" w:rsidP="005922B7">
      <w:pPr>
        <w:jc w:val="both"/>
        <w:rPr>
          <w:sz w:val="18"/>
          <w:szCs w:val="18"/>
        </w:rPr>
        <w:sectPr w:rsidR="005922B7" w:rsidRPr="0042278C" w:rsidSect="00D03F75">
          <w:pgSz w:w="16838" w:h="11906" w:orient="landscape"/>
          <w:pgMar w:top="426" w:right="851" w:bottom="426" w:left="851" w:header="709" w:footer="0" w:gutter="0"/>
          <w:cols w:space="708"/>
          <w:docGrid w:linePitch="360"/>
        </w:sectPr>
      </w:pPr>
    </w:p>
    <w:p w:rsidR="005922B7" w:rsidRPr="0042278C" w:rsidRDefault="005922B7" w:rsidP="005922B7">
      <w:pPr>
        <w:rPr>
          <w:b/>
          <w:sz w:val="18"/>
          <w:szCs w:val="18"/>
        </w:rPr>
      </w:pPr>
      <w:r w:rsidRPr="0042278C">
        <w:rPr>
          <w:b/>
          <w:sz w:val="18"/>
          <w:szCs w:val="18"/>
        </w:rPr>
        <w:lastRenderedPageBreak/>
        <w:t>Раздел 4. «Документы, предоставляемые заявителем для получения услуги»</w:t>
      </w:r>
    </w:p>
    <w:p w:rsidR="005922B7" w:rsidRPr="0042278C" w:rsidRDefault="005922B7" w:rsidP="005922B7">
      <w:pPr>
        <w:jc w:val="both"/>
        <w:rPr>
          <w:sz w:val="18"/>
          <w:szCs w:val="18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1984"/>
        <w:gridCol w:w="1701"/>
        <w:gridCol w:w="1843"/>
        <w:gridCol w:w="4678"/>
        <w:gridCol w:w="1560"/>
        <w:gridCol w:w="1559"/>
      </w:tblGrid>
      <w:tr w:rsidR="005922B7" w:rsidRPr="00B1378F" w:rsidTr="003011A9">
        <w:tc>
          <w:tcPr>
            <w:tcW w:w="568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85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1984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701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Количество необходимых экземпляров документа с указанием подлинник/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копия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Условия предоставления документа</w:t>
            </w:r>
          </w:p>
        </w:tc>
        <w:tc>
          <w:tcPr>
            <w:tcW w:w="4678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560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559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B1378F">
              <w:rPr>
                <w:b/>
                <w:sz w:val="16"/>
                <w:szCs w:val="16"/>
              </w:rPr>
              <w:t>Образец документа/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заполнения документа</w:t>
            </w:r>
          </w:p>
        </w:tc>
      </w:tr>
      <w:tr w:rsidR="005922B7" w:rsidRPr="00B1378F" w:rsidTr="003011A9">
        <w:tc>
          <w:tcPr>
            <w:tcW w:w="568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8</w:t>
            </w:r>
          </w:p>
        </w:tc>
      </w:tr>
      <w:tr w:rsidR="005922B7" w:rsidRPr="00B1378F" w:rsidTr="003011A9">
        <w:trPr>
          <w:trHeight w:val="480"/>
        </w:trPr>
        <w:tc>
          <w:tcPr>
            <w:tcW w:w="568" w:type="dxa"/>
            <w:vMerge w:val="restart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Личные документы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 Заявление о переустройстве и (или) перепланировке жилого помещения</w:t>
            </w:r>
          </w:p>
        </w:tc>
        <w:tc>
          <w:tcPr>
            <w:tcW w:w="1701" w:type="dxa"/>
            <w:vMerge w:val="restart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(оригинал)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регистрация, формирование в дело.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 Нет</w:t>
            </w: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1.1 Заявление должно подтверждаться подписью заявителя, с проставлением даты заполнения. Указываются сведения о территориальном размещении, внешнем виде и технических параметрах объекта наружной рекламы и информации.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 пользовании жилым помещением на основании договора социального найма заявление подписывается нанимателем (нанимателями), указанным(ми) в договоре; при пользовании жилым помещением на основании договора аренды – арендатором (арендаторами); при пользовании жилым помещением на праве собственности - собственником (собственниками).</w:t>
            </w:r>
          </w:p>
        </w:tc>
        <w:tc>
          <w:tcPr>
            <w:tcW w:w="156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1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16"/>
        </w:trPr>
        <w:tc>
          <w:tcPr>
            <w:tcW w:w="568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 Согласие заявителей на обработку персональных данных</w:t>
            </w: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 Нет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1.2 Согласие в письменной форме Заявителя на обработку его персональных данных должно включать в себя, в частности: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1) фамилию, имя, отчество, адрес Заявителя,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2) фамилию, имя, отчество, адрес представителя Заявителя,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3) наименование или фамилию, имя, отчество и адрес оператора, получающего согласие Заявителя;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4) цель обработки персональных данных;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5) перечень персональных данных, на обработку которых дается согласие субъекта персональных данных;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9) подпись субъекта персональных данных.</w:t>
            </w:r>
          </w:p>
        </w:tc>
        <w:tc>
          <w:tcPr>
            <w:tcW w:w="156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0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Документ, удостоверяющий личность заявителя (представителя заявителя)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2.1. Паспорт гражданина Российской Федерации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Предоставляется один из документов данной категории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2.1.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2.2. Размер удостоверения 176*125 мм, печатается на плотной бумаге для перфокарт. В форме предусмотрены следующие поля: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 развороте с внешней стороны удостоверения напечатано название документа «ВРЕМЕННОЕ УДОСТОВЕРЕНИЕ ЛИЧНОСТИ ГРАЖДАНИНА РОССИЙСКОЙ ФЕДЕРАЦИИ». В нижней части листа указано «Является документом ограниченного срока действия».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во внутренней части разворота вписывается ФИО владельца, место и дата его рождения, адрес проживания гражданина, вклеивается его фотография и ставится порядковый номер удостоверения и подпись гражданина.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последняя страница документа заполняется данными федерального органа по вопросам миграции МВД РФ, который выдал временное удостоверение, указывается срок выдачи и причина выдачи удостоверения, скрепляется подписью начальника отделения по вопросам миграции и гербовой печатью.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Срок действия временного удостоверения – 2 месяца, может продлеваться.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Должно быть действительным на срок обращения за предоставлением услуги. Не должно содержать подчисток, приписок, зачеркнутых слов и других исправлений.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2.3. Заграничный паспорт гражданина Российской Федерации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2.3. 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Должна иметься фотография.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2.4. Паспорт моряка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2.4. Содержит название выдавшего его учреждения, сведения, позволяющие незамедлительно связаться с этим учреждением, дату и место выдачи документа, а также следующие пометки: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a) настоящий документ является удостоверением личности моряка для целей Конвенции (пересмотренной) 2003 года об удостоверениях личности моряков Международной организации труда;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б) настоящий документ имеет самостоятельный характер и не является паспортом.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удостоверение личности моряка включаются только следующие сведения о его владельце: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имя полностью (фамилия, имя и другие части имени, если таковые имеются);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место рождения;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гражданство;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любые особые физические приметы, которые могут оказаться полезными для идентификации личности;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цифровая фотография или оригинал фотографии;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2.5. 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2.5. Изготавливается по единому образцу. Бланк удостоверения имеет размер 80 x 118 мм и содержит 12 страниц, прошитых нитью в верхней и нижней части сгиба, имеющих нумерацию в орнаментальном оформлении.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3. Нумерация бланка удостоверения, состоящая из серии, включающей две буквы, семизначного номера, воспроизведена в верхней части первой, четвертой, шестой, седьмой, девятой и двенадцатой страниц, а также на второй внутренней странице обложки бланка удостоверения.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первой странице бланка удостоверения внесены сведения о воинском звании и воинской должности при выдаче удостоверения, также содержит графы: «присвоено приказом», «№», от какого числа, месяца и года, «Занимаемая должность», «назначен приказом», «№», от какого числа, месяца и года, «(должность, воинское звание и подпись должностного лица, выдавшего удостоверение личности)», «Дата выдачи», от какого числа, месяца и года. В нижней части первой страницы бланка удостоверения отведено место для проставления печати.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2.6. Военный билет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2.6. Оформляется на едином бланке для всей Российской Федерации на русском языке. Содержит сведения о фамилии, имени, отчестве (при наличии) и месте прохождения службы.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</w:t>
            </w:r>
            <w:r w:rsidRPr="00B1378F">
              <w:rPr>
                <w:sz w:val="16"/>
                <w:szCs w:val="16"/>
              </w:rPr>
              <w:lastRenderedPageBreak/>
              <w:t>истолковать их содержание. Должна иметься фотография.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27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Документ, подтверждающий полномочия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обращения юридического лица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Бланк приказа о назначении директора должен содержать следующие реквизиты: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полное название компании;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и номер;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краткое содержание приказа (например, «о вступлении в должность генерального директора»);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текст приказа, в котором указывается ФИО директора, его должность, дата вступления в силу полномочий и дата их окончания (если таковая имеется) и документ, на основании которого он избран;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генерального директора.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9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Документ, подтверждающий полномочия представителя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обращения представителя заявителя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Доверенность, представляемая физическими лицами, должна содержать: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документа;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указание на место ее совершения (город (село, поселок, район), край, область, республика, автономная область, автономный округ полностью), а в случае удостоверения доверенности вне помещения нотариальной конторы - также адрес удостоверения;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ее совершения (число, месяц и год совершения доверенности указываются прописью);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сведения о представляемом и представителе: в отношении физического лица должны быть указаны фамилия, имя и (при наличии) отчество полностью, место жительства (при наличии);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представляемого или представителя юридического лица;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а также может содержать: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срок, на который она выдана;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указание на право или запрет передоверия, возможность или запрет последующего передоверия.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Доверенность, представляемая юридическими лицами, должна содержать: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 xml:space="preserve">- дату составления прописью; 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название, ИНН и ОГРН организации, должность, Ф.И.О. руководителя;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полномочия представителя;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Ф.И.О. и паспортные данные представителя;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собственноручная подпись руководителя организации или иного лица, уполномоченного на это в соответствии с действующим законодательством и учредительными документами.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96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5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Техническая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5.1 Проект переустройства и (или) перепланировки переустраиваемого и (или) перепланируемого жилого помещения в многоквартирном доме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5.1 Нет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5.1 Проект выполняется организацией, имеющей допуск к проектным работам. Содержит дату выдачи, адрес нахождения жилого помещения, план перепланировки. 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9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5.2 Согласие всех собственников помещений в многоквартирном доме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5.2 в случае,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5.2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Содержит фамилии, имена, отчества (при наличии) всех собственников помещений в многоквартирном доме, паспортные данные, реквизиты документов, подтверждающих соответствующее право собственности, дату подпись.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3960"/>
        </w:trPr>
        <w:tc>
          <w:tcPr>
            <w:tcW w:w="56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Информационно-справочные документы</w:t>
            </w:r>
          </w:p>
        </w:tc>
        <w:tc>
          <w:tcPr>
            <w:tcW w:w="1984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Согласие членов семьи нанимателя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и(или) перепланируемого жилого помещения по договору социального найма</w:t>
            </w: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и(или) перепланируемое жилое помещение на основании договора социального найма.</w:t>
            </w:r>
          </w:p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Содержит фамилии, имена, отчества (при наличии) членов семьи нанимателя, паспортные данные, реквизиты документов, подтверждающих родство, дату подпись.</w:t>
            </w:r>
          </w:p>
        </w:tc>
        <w:tc>
          <w:tcPr>
            <w:tcW w:w="156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55"/>
        </w:trPr>
        <w:tc>
          <w:tcPr>
            <w:tcW w:w="568" w:type="dxa"/>
            <w:vMerge w:val="restart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Правоустанавливающие документы на жилое помещение в многоквартирном доме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7.1 Договор в отношении жилого помещения в многоквартирном доме</w:t>
            </w:r>
          </w:p>
        </w:tc>
        <w:tc>
          <w:tcPr>
            <w:tcW w:w="1701" w:type="dxa"/>
            <w:vMerge w:val="restart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1 экз. (копия) / 1 экз. (оригинал, или засвидетельствованные в нотариальном порядке копии)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Действия: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проверка на соответствие установленным требованиям;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сверка копии с оригиналом;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возврат оригинала заявителю;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>- формирование копии в дело.</w:t>
            </w:r>
          </w:p>
        </w:tc>
        <w:tc>
          <w:tcPr>
            <w:tcW w:w="1843" w:type="dxa"/>
            <w:vMerge w:val="restart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В случае, если право собственности на жилое помещение в многоквартирном доме не зарегистрировано в Едином государственном реестре прав на недвижимое имущество и сделок с ним. Предоставляется один из документов данной категории. </w:t>
            </w:r>
          </w:p>
        </w:tc>
        <w:tc>
          <w:tcPr>
            <w:tcW w:w="4678" w:type="dxa"/>
          </w:tcPr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7.1 Содержит: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площадь жилого помещения;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сведения об обременениях (ограничениях) земельного участка;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ссылку на правоустанавливающий документ на владение жилым помещением в многоквартирном доме</w:t>
            </w:r>
          </w:p>
        </w:tc>
        <w:tc>
          <w:tcPr>
            <w:tcW w:w="1560" w:type="dxa"/>
            <w:vMerge w:val="restart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55"/>
        </w:trPr>
        <w:tc>
          <w:tcPr>
            <w:tcW w:w="568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7.2 Акт органа государственной власти или местного самоуправления</w:t>
            </w: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7.2 Содержит: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площадь жилого помещения;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и номер акта органа государственной власти или местного самоуправления;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подпись руководителя органа государственной власти или местного самоуправления;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печать.</w:t>
            </w:r>
          </w:p>
        </w:tc>
        <w:tc>
          <w:tcPr>
            <w:tcW w:w="1560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2995"/>
        </w:trPr>
        <w:tc>
          <w:tcPr>
            <w:tcW w:w="568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7.3 Решение суда, вступившее в законную силу</w:t>
            </w: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7.3 Содержит: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 дата и место принятия решения суда,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наименование суда, принявшего решение,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состав суда,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секретарь судебного заседания,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стороны, другие лица, участвующие в деле, их представители,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предмет спора или заявленное требование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площадь жилого помещения</w:t>
            </w:r>
          </w:p>
        </w:tc>
        <w:tc>
          <w:tcPr>
            <w:tcW w:w="1560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55"/>
        </w:trPr>
        <w:tc>
          <w:tcPr>
            <w:tcW w:w="568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7.4 Решение о реорганизации организации и передаточный акт</w:t>
            </w: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7.4 Имеется у заявителя в случае если организация реорганизуется в форме разделения или выделения.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о реорганизации организации содержит: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принятия решения;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наименование, юридический и почтовый адреса, ИНН, ОГРН, Ф.И.О. генерального директора (или лица, действующего по доверенности)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форму реорганизации;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подписи собственника (учредителей, участников) юридического лица.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Передаточный акт содержит: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основания (ссылка на решение о реорганизации)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перечень передаваемого имущества.</w:t>
            </w:r>
          </w:p>
        </w:tc>
        <w:tc>
          <w:tcPr>
            <w:tcW w:w="1560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55"/>
        </w:trPr>
        <w:tc>
          <w:tcPr>
            <w:tcW w:w="568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7.5 Свидетельство о праве на наследство</w:t>
            </w: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7.5 Свидетельство о праве на наследство должно быть нотариально удостоверено и содержать: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 нотариуса;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 наследодателя;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смерти наследодателя;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ФИО, адрес места жительства (регистрации), паспортные данные наследника;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- доля наследства;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площадь жилого помещения; </w:t>
            </w:r>
          </w:p>
        </w:tc>
        <w:tc>
          <w:tcPr>
            <w:tcW w:w="1560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55"/>
        </w:trPr>
        <w:tc>
          <w:tcPr>
            <w:tcW w:w="568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7.6 Договор дарения</w:t>
            </w: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7.6 Содержит: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для физического лица - Ф.И.О., адрес места жительства (регистрации), паспортные данные;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для юридического лица - наименование, юридический и почтовый адреса, ИНН, ОГРН, Ф.И.О. генерального директора (или лица, действующего по доверенности), банковские реквизиты;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номер,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точный адрес расположения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площадь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ссылку на правоустанавливающий документ на владение жилым помещением</w:t>
            </w:r>
          </w:p>
        </w:tc>
        <w:tc>
          <w:tcPr>
            <w:tcW w:w="1560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55"/>
        </w:trPr>
        <w:tc>
          <w:tcPr>
            <w:tcW w:w="568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7.7 Договор социального найма жилого помещения</w:t>
            </w:r>
          </w:p>
        </w:tc>
        <w:tc>
          <w:tcPr>
            <w:tcW w:w="1701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7.7 Содержит: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уполномоченного собственником лица;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уполномочивающего документа;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Ф.И.О., адрес места жительства (регистрации), паспортные данные;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 жилого помещения;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адрес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площадь жилого помещения;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дату составления;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подписи сторон.</w:t>
            </w:r>
          </w:p>
        </w:tc>
        <w:tc>
          <w:tcPr>
            <w:tcW w:w="1560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45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i/>
                <w:sz w:val="16"/>
                <w:szCs w:val="16"/>
              </w:rPr>
            </w:pPr>
            <w:r w:rsidRPr="00B1378F">
              <w:rPr>
                <w:i/>
                <w:sz w:val="16"/>
                <w:szCs w:val="16"/>
              </w:rPr>
              <w:t xml:space="preserve">7.8 Дополнить перечень документов, указав возможные к представлению наименования </w:t>
            </w:r>
            <w:r w:rsidRPr="00B1378F">
              <w:rPr>
                <w:i/>
                <w:sz w:val="16"/>
                <w:szCs w:val="16"/>
              </w:rPr>
              <w:lastRenderedPageBreak/>
              <w:t>документов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 w:firstLine="232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5922B7" w:rsidRPr="0042278C" w:rsidRDefault="005922B7" w:rsidP="005922B7">
      <w:pPr>
        <w:jc w:val="both"/>
        <w:rPr>
          <w:sz w:val="18"/>
          <w:szCs w:val="18"/>
        </w:rPr>
        <w:sectPr w:rsidR="005922B7" w:rsidRPr="0042278C" w:rsidSect="00D03F75">
          <w:pgSz w:w="16838" w:h="11906" w:orient="landscape"/>
          <w:pgMar w:top="284" w:right="851" w:bottom="426" w:left="851" w:header="709" w:footer="9" w:gutter="0"/>
          <w:cols w:space="708"/>
          <w:docGrid w:linePitch="360"/>
        </w:sectPr>
      </w:pPr>
    </w:p>
    <w:p w:rsidR="005922B7" w:rsidRPr="00B1378F" w:rsidRDefault="005922B7" w:rsidP="005922B7">
      <w:pPr>
        <w:jc w:val="both"/>
        <w:rPr>
          <w:sz w:val="18"/>
          <w:szCs w:val="18"/>
        </w:rPr>
      </w:pPr>
      <w:r w:rsidRPr="0042278C">
        <w:rPr>
          <w:sz w:val="18"/>
          <w:szCs w:val="18"/>
        </w:rPr>
        <w:lastRenderedPageBreak/>
        <w:br w:type="page"/>
      </w:r>
      <w:r w:rsidRPr="0042278C">
        <w:rPr>
          <w:b/>
          <w:sz w:val="1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5922B7" w:rsidRPr="0042278C" w:rsidRDefault="005922B7" w:rsidP="005922B7">
      <w:pPr>
        <w:jc w:val="both"/>
        <w:rPr>
          <w:b/>
          <w:sz w:val="18"/>
          <w:szCs w:val="18"/>
        </w:rPr>
      </w:pPr>
    </w:p>
    <w:tbl>
      <w:tblPr>
        <w:tblW w:w="16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2092"/>
        <w:gridCol w:w="4008"/>
        <w:gridCol w:w="2053"/>
        <w:gridCol w:w="1941"/>
        <w:gridCol w:w="1122"/>
        <w:gridCol w:w="1350"/>
        <w:gridCol w:w="1209"/>
        <w:gridCol w:w="1203"/>
      </w:tblGrid>
      <w:tr w:rsidR="005922B7" w:rsidRPr="00B1378F" w:rsidTr="003011A9">
        <w:trPr>
          <w:cantSplit/>
          <w:trHeight w:val="1850"/>
          <w:jc w:val="center"/>
        </w:trPr>
        <w:tc>
          <w:tcPr>
            <w:tcW w:w="1340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092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4008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053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41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B1378F">
              <w:rPr>
                <w:b/>
                <w:sz w:val="16"/>
                <w:szCs w:val="16"/>
              </w:rPr>
              <w:t>SID электронного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сервиса</w:t>
            </w:r>
          </w:p>
        </w:tc>
        <w:tc>
          <w:tcPr>
            <w:tcW w:w="1350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09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203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Образец заполнения форм межведомственного запроса и ответа на межведомственный запрос</w:t>
            </w:r>
          </w:p>
        </w:tc>
      </w:tr>
      <w:tr w:rsidR="005922B7" w:rsidRPr="00B1378F" w:rsidTr="003011A9">
        <w:trPr>
          <w:jc w:val="center"/>
        </w:trPr>
        <w:tc>
          <w:tcPr>
            <w:tcW w:w="134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9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5922B7" w:rsidRPr="00B1378F" w:rsidTr="003011A9">
        <w:trPr>
          <w:jc w:val="center"/>
        </w:trPr>
        <w:tc>
          <w:tcPr>
            <w:tcW w:w="134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209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Выписка из ЕГРН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ФИО владельцев всех долей недвижимости;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Форма собственности;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регистрации права на объект недвижимости;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Наличие обременений или ареста;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Кадастровые характеристики;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Стоимость;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Характеристика имущества, включая размеры и этажность;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План объекта.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Форма запроса и ответа на запрос утверждена Приказом Министерства экономического развития Российской Федерации от 23.12.2015 №968.</w:t>
            </w:r>
          </w:p>
        </w:tc>
        <w:tc>
          <w:tcPr>
            <w:tcW w:w="2053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Администрация Нижнекисляйского городского поселения</w:t>
            </w:r>
          </w:p>
        </w:tc>
        <w:tc>
          <w:tcPr>
            <w:tcW w:w="194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Росреестр</w:t>
            </w:r>
          </w:p>
        </w:tc>
        <w:tc>
          <w:tcPr>
            <w:tcW w:w="112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</w:tr>
      <w:tr w:rsidR="005922B7" w:rsidRPr="00B1378F" w:rsidTr="003011A9">
        <w:trPr>
          <w:jc w:val="center"/>
        </w:trPr>
        <w:tc>
          <w:tcPr>
            <w:tcW w:w="134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209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Технический паспорт жилого помещения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400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если переводимое помещение является жилым.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информационно-технический документ, содержащий сведения о потребительских свойствах и технических характеристиках жилого помещения (квартиры), в том числе сведения государственного технического учета. В техническом паспорте отражаются фамилия, имя, отчество гражданина, паспортные данные или полное наименование юридического лица (по уставу), документы, подтверждающие право собственности, пользования, владения и долевое участие.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титульном листе указываются: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наименование БТИ;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адрес помещения;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инвентарный номер, который соответствует записи в </w:t>
            </w:r>
            <w:r w:rsidRPr="00B1378F">
              <w:rPr>
                <w:sz w:val="16"/>
                <w:szCs w:val="16"/>
              </w:rPr>
              <w:lastRenderedPageBreak/>
              <w:t>инвентарной книге;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номер в Реестре жилищного фонда;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кадастровый номер;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дата составления паспорта - дата инвентаризации объекта.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Технический паспорт содержит план квартиры (выкопировку из поэтажного плана дома), сведения о принадлежности жилого помещения субъекту прав, включая документы, подтверждающие право собственности, владения, пользования, экспликацию (описание) площади квартиры, включающее в себя площадь жилого помещения, в том числе жилую, подсобную площадь, а также площадь лоджий, балконов, террас, веранд и кладовых, кроме того самовольно переоборудованную площадь, высоту помещений, техническое описание и стоимость квартиры.</w:t>
            </w:r>
          </w:p>
        </w:tc>
        <w:tc>
          <w:tcPr>
            <w:tcW w:w="205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Администрация Нижнекисляйского городского поселения</w:t>
            </w:r>
          </w:p>
        </w:tc>
        <w:tc>
          <w:tcPr>
            <w:tcW w:w="194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</w:tr>
      <w:tr w:rsidR="005922B7" w:rsidRPr="00B1378F" w:rsidTr="003011A9">
        <w:trPr>
          <w:jc w:val="center"/>
        </w:trPr>
        <w:tc>
          <w:tcPr>
            <w:tcW w:w="134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Нет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400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доме, в случае,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205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Администрация Нижнекисляйского городского поселения</w:t>
            </w:r>
          </w:p>
        </w:tc>
        <w:tc>
          <w:tcPr>
            <w:tcW w:w="194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Министерство культуры Воронежской области </w:t>
            </w:r>
          </w:p>
        </w:tc>
        <w:tc>
          <w:tcPr>
            <w:tcW w:w="112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350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209" w:type="dxa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  <w:tc>
          <w:tcPr>
            <w:tcW w:w="1203" w:type="dxa"/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Нет</w:t>
            </w:r>
          </w:p>
        </w:tc>
      </w:tr>
    </w:tbl>
    <w:p w:rsidR="005922B7" w:rsidRPr="0042278C" w:rsidRDefault="005922B7" w:rsidP="005922B7">
      <w:pPr>
        <w:ind w:firstLine="720"/>
        <w:jc w:val="both"/>
        <w:rPr>
          <w:sz w:val="18"/>
          <w:szCs w:val="18"/>
        </w:rPr>
      </w:pPr>
    </w:p>
    <w:p w:rsidR="005922B7" w:rsidRPr="0042278C" w:rsidRDefault="005922B7" w:rsidP="005922B7">
      <w:pPr>
        <w:rPr>
          <w:sz w:val="18"/>
          <w:szCs w:val="18"/>
        </w:rPr>
      </w:pPr>
      <w:r w:rsidRPr="0042278C">
        <w:rPr>
          <w:b/>
          <w:sz w:val="18"/>
          <w:szCs w:val="18"/>
        </w:rPr>
        <w:t>Раздел 6. «Результат услуги»</w:t>
      </w:r>
    </w:p>
    <w:p w:rsidR="005922B7" w:rsidRPr="0042278C" w:rsidRDefault="005922B7" w:rsidP="005922B7">
      <w:pPr>
        <w:ind w:firstLine="720"/>
        <w:jc w:val="center"/>
        <w:rPr>
          <w:b/>
          <w:sz w:val="18"/>
          <w:szCs w:val="18"/>
        </w:rPr>
      </w:pP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3118"/>
        <w:gridCol w:w="1701"/>
        <w:gridCol w:w="2126"/>
        <w:gridCol w:w="2127"/>
        <w:gridCol w:w="2552"/>
        <w:gridCol w:w="1275"/>
        <w:gridCol w:w="993"/>
      </w:tblGrid>
      <w:tr w:rsidR="005922B7" w:rsidRPr="00B1378F" w:rsidTr="003011A9">
        <w:tc>
          <w:tcPr>
            <w:tcW w:w="567" w:type="dxa"/>
            <w:vMerge w:val="restart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№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Документ/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документы, являющийся(еся) результатом услуги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Требования к документу/ документам, являющемуся(ихся) результатом услуги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Характеристика результата услуги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Форма документа/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документов, являющегося(ихся) результатом услуги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Образец документа/</w:t>
            </w:r>
          </w:p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документов, являющегося(ихся) результатом услуги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Способы получения результата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Срок хранения невостребованных заявителем результатов услуги</w:t>
            </w:r>
          </w:p>
        </w:tc>
      </w:tr>
      <w:tr w:rsidR="005922B7" w:rsidRPr="00B1378F" w:rsidTr="003011A9">
        <w:tc>
          <w:tcPr>
            <w:tcW w:w="567" w:type="dxa"/>
            <w:vMerge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в органе</w:t>
            </w:r>
          </w:p>
        </w:tc>
        <w:tc>
          <w:tcPr>
            <w:tcW w:w="993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в МФЦ</w:t>
            </w:r>
          </w:p>
        </w:tc>
      </w:tr>
      <w:tr w:rsidR="005922B7" w:rsidRPr="00B1378F" w:rsidTr="003011A9">
        <w:tc>
          <w:tcPr>
            <w:tcW w:w="567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1378F">
              <w:rPr>
                <w:b/>
                <w:sz w:val="16"/>
                <w:szCs w:val="16"/>
              </w:rPr>
              <w:t>9</w:t>
            </w:r>
          </w:p>
        </w:tc>
      </w:tr>
      <w:tr w:rsidR="005922B7" w:rsidRPr="00B1378F" w:rsidTr="003011A9">
        <w:trPr>
          <w:trHeight w:val="1692"/>
        </w:trPr>
        <w:tc>
          <w:tcPr>
            <w:tcW w:w="567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  <w:lang w:val="en-US"/>
              </w:rPr>
              <w:t>1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о согласовании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311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Выполняется на бланке органа, осуществляющего согласование. Содержит Ф.И.О. заявителя, адрес расположения жилого помещения, реквизиты правоустанавливающего документа, срок производства ремонтно – строительных работ, режим производства ремонтно – строительных работ, реквизиты НПА регламентирующего порядок проведения ремонтно – строительных работ, подпись должностного лица органа, осуществляющего согласование, печать </w:t>
            </w:r>
            <w:r w:rsidRPr="00B1378F">
              <w:rPr>
                <w:sz w:val="16"/>
                <w:szCs w:val="16"/>
              </w:rPr>
              <w:lastRenderedPageBreak/>
              <w:t>органа.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Положительный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№2</w:t>
            </w: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в Органе на бумажном носителе; 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922B7" w:rsidRPr="00B1378F" w:rsidRDefault="005922B7" w:rsidP="003011A9">
            <w:pPr>
              <w:tabs>
                <w:tab w:val="left" w:pos="742"/>
              </w:tabs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почтовая связь.</w:t>
            </w:r>
          </w:p>
        </w:tc>
        <w:tc>
          <w:tcPr>
            <w:tcW w:w="1275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30 календарных дней</w:t>
            </w:r>
          </w:p>
        </w:tc>
      </w:tr>
      <w:tr w:rsidR="005922B7" w:rsidRPr="00B1378F" w:rsidTr="003011A9">
        <w:trPr>
          <w:trHeight w:val="270"/>
        </w:trPr>
        <w:tc>
          <w:tcPr>
            <w:tcW w:w="567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844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Решение об отказе в согласовании переустройства и (или) перепланировки жилого помещения в многоквартирном доме</w:t>
            </w:r>
          </w:p>
        </w:tc>
        <w:tc>
          <w:tcPr>
            <w:tcW w:w="311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Содержит дату выдачи, указаны основания для отказа в предоставлении муниципальной услуги, подпись должностного лица органа, осуществляющего согласование, скрепляется печатью. 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26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№3</w:t>
            </w:r>
          </w:p>
        </w:tc>
        <w:tc>
          <w:tcPr>
            <w:tcW w:w="2127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в Органе на бумажном носителе; 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5922B7" w:rsidRPr="00B1378F" w:rsidRDefault="005922B7" w:rsidP="003011A9">
            <w:pPr>
              <w:tabs>
                <w:tab w:val="left" w:pos="742"/>
              </w:tabs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почтовая связь.</w:t>
            </w:r>
          </w:p>
        </w:tc>
        <w:tc>
          <w:tcPr>
            <w:tcW w:w="1275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30 календарных дней</w:t>
            </w:r>
          </w:p>
        </w:tc>
      </w:tr>
    </w:tbl>
    <w:p w:rsidR="005922B7" w:rsidRPr="0042278C" w:rsidRDefault="005922B7" w:rsidP="005922B7">
      <w:pPr>
        <w:jc w:val="both"/>
        <w:rPr>
          <w:sz w:val="18"/>
          <w:szCs w:val="18"/>
        </w:rPr>
        <w:sectPr w:rsidR="005922B7" w:rsidRPr="0042278C" w:rsidSect="00D03F75">
          <w:type w:val="continuous"/>
          <w:pgSz w:w="16838" w:h="11906" w:orient="landscape"/>
          <w:pgMar w:top="284" w:right="851" w:bottom="284" w:left="851" w:header="709" w:footer="0" w:gutter="0"/>
          <w:cols w:space="708"/>
          <w:docGrid w:linePitch="360"/>
        </w:sectPr>
      </w:pPr>
    </w:p>
    <w:p w:rsidR="005922B7" w:rsidRPr="0042278C" w:rsidRDefault="005922B7" w:rsidP="005922B7">
      <w:pPr>
        <w:rPr>
          <w:b/>
          <w:sz w:val="18"/>
          <w:szCs w:val="18"/>
        </w:rPr>
      </w:pPr>
      <w:r w:rsidRPr="0042278C">
        <w:rPr>
          <w:b/>
          <w:sz w:val="18"/>
          <w:szCs w:val="18"/>
        </w:rPr>
        <w:lastRenderedPageBreak/>
        <w:t>Раздел 7. «Технологические процессы предоставления услуги»</w:t>
      </w:r>
    </w:p>
    <w:p w:rsidR="005922B7" w:rsidRPr="0042278C" w:rsidRDefault="005922B7" w:rsidP="005922B7">
      <w:pPr>
        <w:jc w:val="both"/>
        <w:rPr>
          <w:sz w:val="18"/>
          <w:szCs w:val="1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6521"/>
        <w:gridCol w:w="1559"/>
        <w:gridCol w:w="1559"/>
        <w:gridCol w:w="1701"/>
        <w:gridCol w:w="1843"/>
      </w:tblGrid>
      <w:tr w:rsidR="005922B7" w:rsidRPr="00B1378F" w:rsidTr="003011A9">
        <w:tc>
          <w:tcPr>
            <w:tcW w:w="568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6521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Сроки исполнения процедуры процесса</w:t>
            </w:r>
          </w:p>
        </w:tc>
        <w:tc>
          <w:tcPr>
            <w:tcW w:w="1559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Ресурсы необходимые для выполнения процедуры процесса</w:t>
            </w:r>
          </w:p>
        </w:tc>
        <w:tc>
          <w:tcPr>
            <w:tcW w:w="1843" w:type="dxa"/>
            <w:shd w:val="clear" w:color="auto" w:fill="D9D9D9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Формы документов, необходимых для выполнения процедуры процесса</w:t>
            </w:r>
          </w:p>
        </w:tc>
      </w:tr>
      <w:tr w:rsidR="005922B7" w:rsidRPr="00B1378F" w:rsidTr="003011A9">
        <w:tc>
          <w:tcPr>
            <w:tcW w:w="568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1378F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5922B7" w:rsidRPr="00B1378F" w:rsidTr="00301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Прием документов в 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При обращении в МФЦ заявитель предоставляет документы, обязательные к предоставлению, для получения услуги. 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ходе приема документов, необходимых для организации предоставления муниципальной услуги, работник МФЦ: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Устанавливает личность заявителя или представителя заявителя, в том числе проверяет документ, удостоверяющий личность, документ, удостоверяющий полномочия представителя заявителя.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Основанием для отказа в приеме документов заявителя работником МФЦ является отсутствие либо отказ в предоставлении заявителем 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Проверяет правильность оформления заявления о предоставлении муниципальной услуги. В случае, если заявитель самостоятельно не заполнил форму заявления, по его просьбе, работник МФЦ, заполняет заявление в электронном виде.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Если в заявлении не указан адрес электронной почты заявителя, предлагает (в устной форме)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сообщений, а также  в целях информирования о ходе оказания муниципальной услуги.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предоставления заявителем подлинника документа, представление которого в подлиннике не требуется, работник МФЦ сверяет копии подлинника документов, представленных заявителем, с подлинниками таких документов, на копии проставляет отметку о соответствии копии документа его подлиннику заверяя ее своей подписью с указанием должности, фамилии и инициалов. Подлинник документа возвращается заявителю, а копия приобщается к комплекту документов, передаваемых в Орган.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Комплектует заявление и необходимые документы (далее - комплект документов), составляя расписку принятых комплектов документов в двух экземплярах, которая содержит перечень предоставленных заявителем документов, с указанием даты и времени </w:t>
            </w:r>
            <w:r w:rsidRPr="00B1378F">
              <w:rPr>
                <w:sz w:val="16"/>
                <w:szCs w:val="16"/>
              </w:rPr>
              <w:lastRenderedPageBreak/>
              <w:t xml:space="preserve">их предоставления, и прикрепляет его к заявлению. 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Выдает заявителю один экземпляр расписки в подтверждение принятия МФЦ комплекта документов, предоставленных заявителем, второй экземпляр расписки передается в Орган с комплектом документов.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Сообщает заявителю о дате получения результата предоставления муниципальной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lastRenderedPageBreak/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</w:tr>
      <w:tr w:rsidR="005922B7" w:rsidRPr="00B1378F" w:rsidTr="00301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Передача документов из МФЦ в администрацию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Подготавливается реестр документов, передаваемых из МФЦ в Орган. Работник МФЦ передает документы в Орган.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ходе приема документов ответственное лицо Органа, проверяет комплектность документов в присутствии экспедитора МФЦ или иного уполномоченного лица МФЦ.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отсутствия документов, указанных в расписке, ответственное лицо Органа, в присутствии экспедитора МФЦ или иного уполномоченного лица МФЦ, делает соответствующую отметку в сопроводительном реестре.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Один экземпляр сопроводительного реестра передаваемых комплектов документов остается МФЦ с отметкой, должностного лица Органа, ответственного за предоставление муниципальной услуги, о получении, с указанием даты, времени и подписи лица, принявшего документы. 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 случае отказа в приеме документов от экспедитора МФЦ или уполномоченного лица МФЦ, должностное лицо Органа, незамедлительно, в присутствии экспедитора МФЦ или иного уполномоченного лица МФЦ, заполняет уведомление об отказе в приеме от МФЦ заявления и документов, принятых от заявителя с указанием причин(ы) отказа в приеме.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Не более 2-х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МФЦ, Работник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B1378F">
              <w:rPr>
                <w:color w:val="FF0000"/>
                <w:sz w:val="16"/>
                <w:szCs w:val="16"/>
              </w:rPr>
              <w:t>-</w:t>
            </w:r>
          </w:p>
        </w:tc>
      </w:tr>
      <w:tr w:rsidR="005922B7" w:rsidRPr="00B1378F" w:rsidTr="00301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Регистрация документов в Орган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Органа вносит запись о приеме заявления в журнал регистрации заявлений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Работник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Прием и регистрация заявления и документов, обязательных к предоставлению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Устанавливает личность заявителя, проверяет полномочия заявителя, осуществляет проверку соответствия сведений, указанных в заявлении, представленным документам, полноту и правильность оформления заявления.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Специалист, ответственный за прием и регистрацию документов, производит прием заявления и приложенных к нему документов лично от заявителя или его уполномоченного представителя.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В ходе приема заявления и прилагаемых к нему документов специалист осуществляет их проверку на: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правильность оформления заявления;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комплектность приложенных к заявлению документов;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</w:t>
            </w:r>
            <w:r w:rsidRPr="00B1378F">
              <w:rPr>
                <w:sz w:val="16"/>
                <w:szCs w:val="16"/>
              </w:rPr>
              <w:lastRenderedPageBreak/>
              <w:t xml:space="preserve">содержание, подчисток либо приписок, зачеркнутых слов;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 отсутствие в заявлении и прилагаемых к заявлению документах записей, выполненных карандашом.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Заявителю выдается расписка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сотрудника, а также с указанием перечня сведений и документов, которые будут получены посредством межведомственного информационного взаимодействия. В случае представления документов через </w:t>
            </w:r>
            <w:r w:rsidRPr="00B1378F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многофункциональный центр</w:t>
            </w:r>
            <w:r w:rsidRPr="00B1378F">
              <w:rPr>
                <w:sz w:val="16"/>
                <w:szCs w:val="16"/>
              </w:rPr>
              <w:t xml:space="preserve"> расписка выдается указанным </w:t>
            </w:r>
            <w:r w:rsidRPr="00B1378F">
              <w:rPr>
                <w:rFonts w:eastAsia="SimSun"/>
                <w:kern w:val="1"/>
                <w:sz w:val="16"/>
                <w:szCs w:val="16"/>
                <w:lang w:eastAsia="zh-CN" w:bidi="hi-IN"/>
              </w:rPr>
              <w:t>многофункциональным центром</w:t>
            </w:r>
            <w:r w:rsidRPr="00B1378F">
              <w:rPr>
                <w:sz w:val="16"/>
                <w:szCs w:val="16"/>
              </w:rPr>
              <w:t xml:space="preserve">.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 установлении фактов отсутствия необходимых документов, несоответствия предоставленных документов требованиям специалист уведомляет заявителя лично о наличии препятствий для согласования</w:t>
            </w:r>
            <w:r w:rsidRPr="00B1378F">
              <w:rPr>
                <w:rStyle w:val="a80"/>
                <w:sz w:val="16"/>
                <w:szCs w:val="16"/>
              </w:rPr>
              <w:t xml:space="preserve"> переустройства и (или) перепланировки жилых помещений</w:t>
            </w:r>
            <w:r w:rsidRPr="00B1378F">
              <w:rPr>
                <w:bCs/>
                <w:sz w:val="16"/>
                <w:szCs w:val="16"/>
              </w:rPr>
              <w:t xml:space="preserve"> в многоквартирном доме</w:t>
            </w:r>
            <w:r w:rsidRPr="00B1378F">
              <w:rPr>
                <w:sz w:val="16"/>
                <w:szCs w:val="16"/>
              </w:rPr>
              <w:t>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В случае, если заявление и документы представлены в Орган посредством почтового отправления,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документов.</w:t>
            </w:r>
          </w:p>
          <w:p w:rsidR="005922B7" w:rsidRPr="00B1378F" w:rsidRDefault="005922B7" w:rsidP="003011A9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22B7" w:rsidRPr="00B1378F" w:rsidRDefault="005922B7" w:rsidP="003011A9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>Сообщение о получении заявления и документов направляется по указанному в заявлении адресу электронной почты или в «Личный кабинет» заявителя (представителя заявителя) на РПГУ в случае представления заявления и документов через РПГУ.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Регистрирует заявление и документы в журнале учета входящих документов.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Приложения № 1, 4, 5</w:t>
            </w:r>
          </w:p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2460"/>
        </w:trPr>
        <w:tc>
          <w:tcPr>
            <w:tcW w:w="56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 xml:space="preserve">Регистрирует заявление уполномоченному лицу Отдела. </w:t>
            </w:r>
          </w:p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Уполномоченное лицо Отдела в соответствии со своей компетенцией передает заявление для исполнения должностному лицу, ответственному за рассмотрение поступившего заявления.</w:t>
            </w:r>
          </w:p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Должностное лицо, ответственное за рассмотрение поступившего заявления:</w:t>
            </w:r>
          </w:p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- проверяет комплектность полученных документов и сведений, в них содержащихся;</w:t>
            </w:r>
          </w:p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 xml:space="preserve">- запрашивает в режиме межведомственного информационного взаимодействия документы и сведения в случае, если заявитель не представил их по собственной инициативе. </w:t>
            </w:r>
          </w:p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В случае отсутствия оснований для отказа в приеме документов специалист Отдела, ответственный за рассмотрение представленных документов комплектует предоставленные документы в учетное дело заявителя.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Формирует учетное дело заявителя, с присвоенным личным порядковым номером.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  <w:highlight w:val="cyan"/>
              </w:rPr>
            </w:pPr>
            <w:r w:rsidRPr="00B1378F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администрауии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922B7" w:rsidRPr="00B1378F" w:rsidTr="003011A9">
        <w:trPr>
          <w:trHeight w:val="2460"/>
        </w:trPr>
        <w:tc>
          <w:tcPr>
            <w:tcW w:w="56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Формирование и направление межведомственных запросов</w:t>
            </w:r>
          </w:p>
        </w:tc>
        <w:tc>
          <w:tcPr>
            <w:tcW w:w="6521" w:type="dxa"/>
          </w:tcPr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Для рассмотрения заявления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проведения переустройства и (или) перепланировки жилого помещения в многоквартирном доме</w:t>
            </w:r>
            <w:r w:rsidRPr="00B1378F">
              <w:rPr>
                <w:sz w:val="16"/>
                <w:szCs w:val="16"/>
              </w:rPr>
              <w:t xml:space="preserve">, специалист Отдела запрашивает следующие документы (их копии или содержащиеся в них сведения), если они не были представлены заявителем по собственной инициативе: </w:t>
            </w:r>
          </w:p>
          <w:p w:rsidR="005922B7" w:rsidRPr="00B1378F" w:rsidRDefault="005922B7" w:rsidP="003011A9">
            <w:pPr>
              <w:pStyle w:val="af3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1) копии документов, на основании которых сведения внесены в Единый государственный реестр недвижимости на переводимое помещение, если право на переводимое помещение зарегистрировано в Едином государственном реестре недвижимости;</w:t>
            </w:r>
          </w:p>
          <w:p w:rsidR="005922B7" w:rsidRPr="00B1378F" w:rsidRDefault="005922B7" w:rsidP="003011A9">
            <w:pPr>
              <w:pStyle w:val="af3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2) технический паспорт жилого помещения, в случае если переводимое помещение является жилым;</w:t>
            </w:r>
          </w:p>
          <w:p w:rsidR="005922B7" w:rsidRPr="00B1378F" w:rsidRDefault="005922B7" w:rsidP="003011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378F">
              <w:rPr>
                <w:rFonts w:ascii="Times New Roman" w:hAnsi="Times New Roman" w:cs="Times New Roman"/>
                <w:sz w:val="16"/>
                <w:szCs w:val="16"/>
              </w:rPr>
      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в многоквартирном доме, (если такое жилое помещение или дом, в котором оно находится, является памятником архитектуры, истории или культуры).</w:t>
            </w:r>
          </w:p>
          <w:p w:rsidR="005922B7" w:rsidRPr="00B1378F" w:rsidRDefault="005922B7" w:rsidP="003011A9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      </w:r>
          </w:p>
          <w:p w:rsidR="005922B7" w:rsidRPr="00B1378F" w:rsidRDefault="005922B7" w:rsidP="003011A9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В случае представления заявителем документов по собственной инициативе административная процедура межведомственного взаимодействия по данным основаниям не проводится.</w:t>
            </w:r>
          </w:p>
          <w:p w:rsidR="005922B7" w:rsidRPr="00B1378F" w:rsidRDefault="005922B7" w:rsidP="003011A9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 xml:space="preserve">В течение 1 календарного дня, следующего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ответа на межведомственный запрос, содержащего противоречивые сведения либо информацию не в полном объеме, специалист Отдела уточняет входные параметры межведомственного запроса и направляет его повторно. При отсутствии указанных недостатков копии документов либо содержащиеся в них сведения, полученные в рамках межведомственного </w:t>
            </w:r>
            <w:r w:rsidRPr="00B1378F">
              <w:rPr>
                <w:color w:val="000000"/>
                <w:spacing w:val="2"/>
                <w:sz w:val="16"/>
                <w:szCs w:val="16"/>
              </w:rPr>
              <w:lastRenderedPageBreak/>
              <w:t>взаимодействия, приобщаются к материалам личного дела заявителя.</w:t>
            </w:r>
          </w:p>
          <w:p w:rsidR="005922B7" w:rsidRPr="00B1378F" w:rsidRDefault="005922B7" w:rsidP="003011A9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>Регистрирует межведомственный запрос о представлении сведений или документов в учетном деле заявителя.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7 календарных дней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5922B7" w:rsidRPr="00B1378F" w:rsidTr="003011A9">
        <w:tc>
          <w:tcPr>
            <w:tcW w:w="56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268" w:type="dxa"/>
          </w:tcPr>
          <w:p w:rsidR="005922B7" w:rsidRPr="00B1378F" w:rsidRDefault="005922B7" w:rsidP="003011A9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Принятие решения о согласовании (об отказе в согласовании)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6521" w:type="dxa"/>
          </w:tcPr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Специалист Отдела на основании сведений: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принимает решение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проведения переустройства и (или) перепланировки жилого помещения в многоквартирном доме</w:t>
            </w:r>
            <w:r w:rsidRPr="00B1378F">
              <w:rPr>
                <w:sz w:val="16"/>
                <w:szCs w:val="16"/>
              </w:rPr>
              <w:t>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подготавливает проект приказа о выдаче решения или проект приказа об отказе в выдаче решения с указанием причин отказа;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оформляет проект решения о с</w:t>
            </w:r>
            <w:r w:rsidRPr="00B1378F">
              <w:rPr>
                <w:bCs/>
                <w:sz w:val="16"/>
                <w:szCs w:val="16"/>
              </w:rPr>
              <w:t>огласовании переустройства и (или) перепланировки жилого помещения в многоквартирном доме</w:t>
            </w:r>
            <w:r w:rsidRPr="00B1378F">
              <w:rPr>
                <w:sz w:val="16"/>
                <w:szCs w:val="16"/>
              </w:rPr>
              <w:t>;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осуществляет в установленном порядке процедуры согласования проекта подготовленного документа; 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направляет проект приказа о выдаче (об отказе в выдаче) решения с приложением оформленного решения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переустройства и (или) перепланировки жилого помещенияв многоквартирном доме</w:t>
            </w:r>
            <w:r w:rsidRPr="00B1378F">
              <w:rPr>
                <w:sz w:val="16"/>
                <w:szCs w:val="16"/>
              </w:rPr>
              <w:t xml:space="preserve"> на подпись Главе Администрации (лицу, им уполномоченному).</w:t>
            </w:r>
          </w:p>
          <w:p w:rsidR="005922B7" w:rsidRPr="00B1378F" w:rsidRDefault="005922B7" w:rsidP="00301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Глава Администрации (лицо, им уполномоченное) утверждает приказ о выдаче (об отказе в выдаче) решения, подписывает разрешение (отказ в выдаче разрешения) и заверяет его печатью. Подписанные документы направляются специалисту Отдела.</w:t>
            </w:r>
          </w:p>
          <w:p w:rsidR="005922B7" w:rsidRPr="00B1378F" w:rsidRDefault="005922B7" w:rsidP="003011A9">
            <w:pPr>
              <w:suppressLineNumbers/>
              <w:autoSpaceDE w:val="0"/>
              <w:spacing w:line="240" w:lineRule="auto"/>
              <w:jc w:val="both"/>
              <w:rPr>
                <w:color w:val="000000"/>
                <w:spacing w:val="2"/>
                <w:sz w:val="16"/>
                <w:szCs w:val="16"/>
              </w:rPr>
            </w:pPr>
            <w:r w:rsidRPr="00B1378F">
              <w:rPr>
                <w:color w:val="000000"/>
                <w:spacing w:val="2"/>
                <w:sz w:val="16"/>
                <w:szCs w:val="16"/>
              </w:rPr>
              <w:t xml:space="preserve">Регистрирует в журнале регистрации </w:t>
            </w:r>
            <w:r w:rsidRPr="00B1378F">
              <w:rPr>
                <w:sz w:val="16"/>
                <w:szCs w:val="16"/>
              </w:rPr>
              <w:t>утвержденный приказ о выдаче (об отказе в выдаче) решения и подписанного решения о с</w:t>
            </w:r>
            <w:r w:rsidRPr="00B1378F">
              <w:rPr>
                <w:bCs/>
                <w:sz w:val="16"/>
                <w:szCs w:val="16"/>
              </w:rPr>
              <w:t>огласовании (об отказе в согласовании) переустройства и (или) перепланировки жилого помещения в многоквартирном доме</w:t>
            </w:r>
            <w:r w:rsidRPr="00B1378F">
              <w:rPr>
                <w:color w:val="000000"/>
                <w:spacing w:val="2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Не более 10-ти календарных дней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Приложение №2, 3</w:t>
            </w:r>
          </w:p>
        </w:tc>
      </w:tr>
      <w:tr w:rsidR="005922B7" w:rsidRPr="00B1378F" w:rsidTr="00301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Передача документов из Органа в 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Передача Органом результатов оказания муниципальной услуги в МФЦ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Должностное лицо Органа, ответственное за предоставление муниципальной услуги, посредством телефонной связи, уведомляет МФЦ о готовности результата муниципальной услуги;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В случае принятия решения о приостановлении, отказе в предоставлении муниципальной </w:t>
            </w:r>
            <w:r w:rsidRPr="00B1378F">
              <w:rPr>
                <w:sz w:val="16"/>
                <w:szCs w:val="16"/>
              </w:rPr>
              <w:lastRenderedPageBreak/>
              <w:t>услуги Органа, должностное лицо Органа в письменном виде уведомляет заявителя о таком решении, с указанием причин приостановления, отказа предоставлении муниципальной услуги.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Должностное лицо Органа, передает в МФЦ результат муниципальной услуги на основании сопроводительного реестра, с указанием даты, времени и подписи экспедитора МФЦ или иного уполномоченного лица МФЦ, принявшего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Не более 2-х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Работник администрации</w:t>
            </w:r>
            <w:r w:rsidRPr="00B1378F">
              <w:rPr>
                <w:i/>
                <w:sz w:val="16"/>
                <w:szCs w:val="16"/>
              </w:rPr>
              <w:t>,</w:t>
            </w:r>
            <w:r w:rsidRPr="00B1378F">
              <w:rPr>
                <w:sz w:val="16"/>
                <w:szCs w:val="16"/>
              </w:rPr>
              <w:t xml:space="preserve"> 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B1378F">
              <w:rPr>
                <w:color w:val="FF0000"/>
                <w:sz w:val="16"/>
                <w:szCs w:val="16"/>
              </w:rPr>
              <w:t>-</w:t>
            </w:r>
          </w:p>
        </w:tc>
      </w:tr>
      <w:tr w:rsidR="005922B7" w:rsidRPr="00B1378F" w:rsidTr="003011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Выдача заявителю результата предоставления муниципальной услуги в МФЦ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При обращении заявителя или представителя заявителя за результатом оказания муниципальной услуги в МФЦ, работник МФЦ: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Устанавливает личность заявителя или представителя заявителя, в том числе проверяет документ, удостоверяющий личность;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Проверяет полномочия представителя заявителя действовать от имени заявителя при получении документов;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- Знакомит заявителя или представителя заявителя с перечнем выдаваемых документов (оглашает названия выдаваемых документов);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- Выдает документы заявителю или представителю заявителя. 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На копии запроса делает отметку о выдаваемых документах, с указанием их перечня, проставляет свои инициалы, должность и подпись, Ф.И.О заявителя или его представителя и предлагает проставить подпись заявителя.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Если при получении заявителем результата муниципальной услуги в МФЦ, заявителем или представителем заявителя выявлены опечатки и (или) ошибки в выданных в результате предоставления муниципальной услуги документах, работник МФЦ предлагает заявителю обратиться за исправлением  опечаток и (или) ошибок непосредственно в Орган, предоставивший услугу.</w:t>
            </w:r>
          </w:p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Если заявитель или представитель заявителя отказывается получать результат муниципальной услуги, а также отказывается проставлять свою подпись в подтверждение получения, результат услуги не выдается. Работник МФЦ проставляет на описи отметку об отказе получения результата муниципальной услуги, с указанием причины, либо об отказе в проставлении заявителем своей подписи, указывая свою должность, Ф.И.О. и подпись.</w:t>
            </w:r>
          </w:p>
          <w:p w:rsidR="005922B7" w:rsidRPr="00B1378F" w:rsidRDefault="005922B7" w:rsidP="003011A9">
            <w:pPr>
              <w:pStyle w:val="TableContents"/>
              <w:widowControl w:val="0"/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B1378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>В случае если заявитель не явился в течение 30 календарных дней, результат передается в Орган.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Работник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color w:val="FF0000"/>
                <w:sz w:val="16"/>
                <w:szCs w:val="16"/>
              </w:rPr>
            </w:pPr>
            <w:r w:rsidRPr="00B1378F">
              <w:rPr>
                <w:color w:val="FF0000"/>
                <w:sz w:val="16"/>
                <w:szCs w:val="16"/>
              </w:rPr>
              <w:t>-</w:t>
            </w:r>
          </w:p>
        </w:tc>
      </w:tr>
      <w:tr w:rsidR="005922B7" w:rsidRPr="00B1378F" w:rsidTr="003011A9">
        <w:tc>
          <w:tcPr>
            <w:tcW w:w="568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5922B7" w:rsidRPr="00B1378F" w:rsidRDefault="005922B7" w:rsidP="003011A9">
            <w:pPr>
              <w:pStyle w:val="Default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Выдача или направление заявителю решения о согласовании (об отказе в согласовании)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6521" w:type="dxa"/>
          </w:tcPr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Отдела выдает или направляет по адресу, указанному в заявлении, заявителю документ, подтверждающий принятие такого решения.</w:t>
            </w:r>
          </w:p>
          <w:p w:rsidR="005922B7" w:rsidRPr="00B1378F" w:rsidRDefault="005922B7" w:rsidP="003011A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 xml:space="preserve">В случае подачи заявления в электронном виде посредством РПГУ,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лица, направляется заявителю в «Личный кабинет» РПГУ. При наличии в заявлении указания о выдаче результата предоставления муниципальной услуги на бумажном носителе, </w:t>
            </w: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lastRenderedPageBreak/>
              <w:t>экземпляр передается заявителю при предъявлении документа, удостоверяющего личность.</w:t>
            </w:r>
          </w:p>
          <w:p w:rsidR="005922B7" w:rsidRPr="00B1378F" w:rsidRDefault="005922B7" w:rsidP="003011A9">
            <w:pPr>
              <w:suppressAutoHyphens/>
              <w:spacing w:line="240" w:lineRule="auto"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B1378F">
              <w:rPr>
                <w:rFonts w:eastAsia="SimSun"/>
                <w:color w:val="000000"/>
                <w:kern w:val="1"/>
                <w:sz w:val="16"/>
                <w:szCs w:val="16"/>
                <w:lang w:eastAsia="zh-CN" w:bidi="hi-IN"/>
              </w:rPr>
              <w:t xml:space="preserve">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уполномоченного должностного лица, остается на хранении в Органе, выдавшем разрешение на проведение земляных работ. </w:t>
            </w:r>
          </w:p>
          <w:p w:rsidR="005922B7" w:rsidRPr="00B1378F" w:rsidRDefault="005922B7" w:rsidP="003011A9">
            <w:pPr>
              <w:suppressLineNumbers/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bCs/>
                <w:sz w:val="16"/>
                <w:szCs w:val="16"/>
              </w:rPr>
              <w:t xml:space="preserve">Выдает заявителю результат предоставления муниципальной услуги под роспись, в журнале выданных решений </w:t>
            </w:r>
            <w:r w:rsidRPr="00B1378F">
              <w:rPr>
                <w:sz w:val="16"/>
                <w:szCs w:val="16"/>
              </w:rPr>
              <w:t>или направление его заказным письмом с уведомлением</w:t>
            </w:r>
            <w:r w:rsidRPr="00B1378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lastRenderedPageBreak/>
              <w:t>3 рабочих дня</w:t>
            </w:r>
          </w:p>
        </w:tc>
        <w:tc>
          <w:tcPr>
            <w:tcW w:w="1559" w:type="dxa"/>
          </w:tcPr>
          <w:p w:rsidR="005922B7" w:rsidRPr="00B1378F" w:rsidRDefault="005922B7" w:rsidP="003011A9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>Специалист Органа</w:t>
            </w:r>
          </w:p>
        </w:tc>
        <w:tc>
          <w:tcPr>
            <w:tcW w:w="1701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color w:val="000000"/>
                <w:sz w:val="16"/>
                <w:szCs w:val="16"/>
              </w:rPr>
              <w:t>Технологическое и документационное обеспечение</w:t>
            </w:r>
          </w:p>
        </w:tc>
        <w:tc>
          <w:tcPr>
            <w:tcW w:w="1843" w:type="dxa"/>
          </w:tcPr>
          <w:p w:rsidR="005922B7" w:rsidRPr="00B1378F" w:rsidRDefault="005922B7" w:rsidP="003011A9">
            <w:pPr>
              <w:spacing w:line="240" w:lineRule="auto"/>
              <w:ind w:left="-57"/>
              <w:jc w:val="both"/>
              <w:rPr>
                <w:sz w:val="16"/>
                <w:szCs w:val="16"/>
              </w:rPr>
            </w:pPr>
            <w:r w:rsidRPr="00B1378F">
              <w:rPr>
                <w:sz w:val="16"/>
                <w:szCs w:val="16"/>
              </w:rPr>
              <w:t xml:space="preserve">Приложение №2, 3, </w:t>
            </w:r>
          </w:p>
        </w:tc>
      </w:tr>
    </w:tbl>
    <w:p w:rsidR="005922B7" w:rsidRPr="0042278C" w:rsidRDefault="005922B7" w:rsidP="005922B7">
      <w:pPr>
        <w:spacing w:after="0"/>
        <w:rPr>
          <w:b/>
          <w:bCs/>
          <w:sz w:val="18"/>
          <w:szCs w:val="18"/>
        </w:rPr>
      </w:pPr>
      <w:r w:rsidRPr="0042278C">
        <w:rPr>
          <w:sz w:val="18"/>
          <w:szCs w:val="18"/>
        </w:rPr>
        <w:lastRenderedPageBreak/>
        <w:br w:type="page"/>
      </w:r>
    </w:p>
    <w:p w:rsidR="005922B7" w:rsidRPr="007868F7" w:rsidRDefault="005922B7" w:rsidP="005922B7">
      <w:pPr>
        <w:spacing w:after="0"/>
        <w:rPr>
          <w:b/>
          <w:bCs/>
          <w:color w:val="FF0000"/>
          <w:sz w:val="18"/>
          <w:szCs w:val="18"/>
        </w:rPr>
      </w:pPr>
    </w:p>
    <w:p w:rsidR="005922B7" w:rsidRDefault="005922B7" w:rsidP="005922B7">
      <w:pPr>
        <w:spacing w:after="0"/>
        <w:rPr>
          <w:b/>
          <w:bCs/>
          <w:sz w:val="20"/>
          <w:szCs w:val="28"/>
        </w:rPr>
      </w:pPr>
    </w:p>
    <w:p w:rsidR="005922B7" w:rsidRDefault="005922B7" w:rsidP="005922B7">
      <w:pPr>
        <w:spacing w:after="0"/>
        <w:rPr>
          <w:b/>
          <w:bCs/>
          <w:sz w:val="20"/>
          <w:szCs w:val="28"/>
        </w:rPr>
      </w:pPr>
    </w:p>
    <w:p w:rsidR="005922B7" w:rsidRPr="00400B72" w:rsidRDefault="005922B7" w:rsidP="005922B7">
      <w:pPr>
        <w:spacing w:after="0"/>
        <w:rPr>
          <w:b/>
          <w:bCs/>
          <w:color w:val="FF0000"/>
          <w:sz w:val="20"/>
          <w:szCs w:val="28"/>
        </w:rPr>
      </w:pPr>
      <w:r w:rsidRPr="00400B72">
        <w:rPr>
          <w:b/>
          <w:bCs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/>
      </w:tblPr>
      <w:tblGrid>
        <w:gridCol w:w="2009"/>
        <w:gridCol w:w="2176"/>
        <w:gridCol w:w="1904"/>
        <w:gridCol w:w="2040"/>
        <w:gridCol w:w="3203"/>
        <w:gridCol w:w="3454"/>
      </w:tblGrid>
      <w:tr w:rsidR="005922B7" w:rsidRPr="00400B72" w:rsidTr="003011A9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22B7" w:rsidRPr="00400B72" w:rsidTr="003011A9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5922B7" w:rsidRPr="00400B72" w:rsidTr="003011A9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b/>
                <w:bCs/>
                <w:sz w:val="16"/>
              </w:rPr>
            </w:pPr>
            <w:r w:rsidRPr="00400B72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b/>
                <w:bCs/>
                <w:sz w:val="16"/>
              </w:rPr>
              <w:t>6</w:t>
            </w:r>
          </w:p>
        </w:tc>
      </w:tr>
      <w:tr w:rsidR="005922B7" w:rsidRPr="00400B72" w:rsidTr="003011A9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2278C" w:rsidRDefault="005922B7" w:rsidP="003011A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2278C">
              <w:rPr>
                <w:b/>
                <w:bCs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5922B7" w:rsidRPr="00400B72" w:rsidTr="003011A9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922B7" w:rsidRPr="00400B72" w:rsidRDefault="005922B7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2B7" w:rsidRPr="00400B72" w:rsidRDefault="005922B7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почта;</w:t>
            </w:r>
          </w:p>
          <w:p w:rsidR="005922B7" w:rsidRPr="00400B72" w:rsidRDefault="005922B7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МФЦ;</w:t>
            </w:r>
          </w:p>
          <w:p w:rsidR="005922B7" w:rsidRPr="00400B72" w:rsidRDefault="005922B7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5922B7" w:rsidRPr="00400B72" w:rsidRDefault="005922B7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5922B7" w:rsidRPr="00400B72" w:rsidRDefault="005922B7" w:rsidP="003011A9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400B72">
              <w:rPr>
                <w:sz w:val="16"/>
              </w:rPr>
              <w:t>-  личный прием заявителя.</w:t>
            </w:r>
          </w:p>
        </w:tc>
      </w:tr>
    </w:tbl>
    <w:p w:rsidR="005922B7" w:rsidRPr="00400B72" w:rsidRDefault="005922B7" w:rsidP="005922B7">
      <w:pPr>
        <w:spacing w:after="0"/>
        <w:rPr>
          <w:color w:val="FF0000"/>
          <w:sz w:val="18"/>
        </w:rPr>
      </w:pPr>
    </w:p>
    <w:p w:rsidR="005922B7" w:rsidRPr="00400B72" w:rsidRDefault="005922B7" w:rsidP="005922B7">
      <w:pPr>
        <w:spacing w:after="0"/>
        <w:rPr>
          <w:color w:val="FF0000"/>
          <w:sz w:val="18"/>
        </w:rPr>
      </w:pPr>
    </w:p>
    <w:p w:rsidR="005922B7" w:rsidRPr="00400B72" w:rsidRDefault="005922B7" w:rsidP="005922B7">
      <w:pPr>
        <w:spacing w:after="0"/>
        <w:rPr>
          <w:color w:val="FF0000"/>
          <w:sz w:val="18"/>
        </w:rPr>
      </w:pPr>
    </w:p>
    <w:p w:rsidR="005922B7" w:rsidRPr="00400B72" w:rsidRDefault="005922B7" w:rsidP="005922B7">
      <w:pPr>
        <w:spacing w:after="0"/>
        <w:rPr>
          <w:color w:val="FF0000"/>
          <w:sz w:val="18"/>
        </w:rPr>
      </w:pPr>
    </w:p>
    <w:p w:rsidR="005922B7" w:rsidRDefault="005922B7">
      <w:pPr>
        <w:sectPr w:rsidR="005922B7" w:rsidSect="005922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>Приложение № 1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5922B7" w:rsidRPr="00B1378F" w:rsidRDefault="005922B7" w:rsidP="005922B7">
      <w:pPr>
        <w:spacing w:after="0" w:line="240" w:lineRule="auto"/>
        <w:rPr>
          <w:sz w:val="18"/>
          <w:szCs w:val="18"/>
        </w:rPr>
      </w:pPr>
    </w:p>
    <w:p w:rsidR="005922B7" w:rsidRPr="00B1378F" w:rsidRDefault="005922B7" w:rsidP="005922B7">
      <w:pPr>
        <w:tabs>
          <w:tab w:val="left" w:pos="7020"/>
        </w:tabs>
        <w:autoSpaceDE w:val="0"/>
        <w:spacing w:after="0" w:line="240" w:lineRule="auto"/>
        <w:rPr>
          <w:sz w:val="18"/>
          <w:szCs w:val="18"/>
        </w:rPr>
      </w:pPr>
    </w:p>
    <w:p w:rsidR="005922B7" w:rsidRPr="00B1378F" w:rsidRDefault="005922B7" w:rsidP="005922B7">
      <w:pPr>
        <w:spacing w:after="0" w:line="240" w:lineRule="auto"/>
        <w:jc w:val="both"/>
        <w:rPr>
          <w:sz w:val="18"/>
          <w:szCs w:val="18"/>
        </w:rPr>
      </w:pPr>
    </w:p>
    <w:p w:rsidR="005922B7" w:rsidRPr="00B1378F" w:rsidRDefault="005922B7" w:rsidP="005922B7">
      <w:pPr>
        <w:pStyle w:val="af0"/>
        <w:tabs>
          <w:tab w:val="left" w:pos="1276"/>
        </w:tabs>
        <w:autoSpaceDE w:val="0"/>
        <w:ind w:left="0" w:firstLine="709"/>
        <w:jc w:val="right"/>
        <w:rPr>
          <w:sz w:val="18"/>
          <w:szCs w:val="18"/>
        </w:rPr>
      </w:pPr>
    </w:p>
    <w:p w:rsidR="005922B7" w:rsidRPr="00B1378F" w:rsidRDefault="005922B7" w:rsidP="005922B7">
      <w:pPr>
        <w:pStyle w:val="26"/>
        <w:keepNext/>
        <w:keepLines/>
        <w:spacing w:after="600" w:line="240" w:lineRule="auto"/>
        <w:ind w:firstLine="709"/>
        <w:jc w:val="center"/>
        <w:rPr>
          <w:sz w:val="18"/>
          <w:szCs w:val="18"/>
        </w:rPr>
      </w:pPr>
      <w:bookmarkStart w:id="0" w:name="bookmark16"/>
      <w:r w:rsidRPr="00B1378F">
        <w:rPr>
          <w:sz w:val="18"/>
          <w:szCs w:val="18"/>
        </w:rPr>
        <w:t>Форма заявления о переустройстве и (или) перепланировке жилого помещения</w:t>
      </w:r>
      <w:bookmarkEnd w:id="0"/>
    </w:p>
    <w:p w:rsidR="005922B7" w:rsidRPr="00B1378F" w:rsidRDefault="005922B7" w:rsidP="005922B7">
      <w:pPr>
        <w:tabs>
          <w:tab w:val="left" w:leader="underscore" w:pos="5136"/>
        </w:tabs>
        <w:spacing w:line="240" w:lineRule="auto"/>
        <w:ind w:firstLine="709"/>
        <w:jc w:val="right"/>
        <w:rPr>
          <w:sz w:val="18"/>
          <w:szCs w:val="18"/>
        </w:rPr>
      </w:pPr>
      <w:r w:rsidRPr="00B1378F">
        <w:rPr>
          <w:sz w:val="18"/>
          <w:szCs w:val="18"/>
        </w:rPr>
        <w:t>В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300" w:line="240" w:lineRule="auto"/>
        <w:ind w:left="57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(наименование органа местного самоуправления</w:t>
      </w:r>
    </w:p>
    <w:p w:rsidR="005922B7" w:rsidRPr="00B1378F" w:rsidRDefault="005922B7" w:rsidP="005922B7">
      <w:pPr>
        <w:pStyle w:val="2a"/>
        <w:spacing w:after="600" w:line="240" w:lineRule="auto"/>
        <w:ind w:left="634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муниципального образования)</w:t>
      </w:r>
    </w:p>
    <w:p w:rsidR="005922B7" w:rsidRPr="00B1378F" w:rsidRDefault="005922B7" w:rsidP="005922B7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B1378F">
        <w:rPr>
          <w:b w:val="0"/>
          <w:bCs w:val="0"/>
          <w:sz w:val="18"/>
          <w:szCs w:val="18"/>
        </w:rPr>
        <w:t>ЗАЯВЛЕНИЕ</w:t>
      </w:r>
      <w:r w:rsidRPr="00B1378F">
        <w:rPr>
          <w:b w:val="0"/>
          <w:bCs w:val="0"/>
          <w:sz w:val="18"/>
          <w:szCs w:val="18"/>
        </w:rPr>
        <w:br/>
        <w:t>о переустройстве и (или) перепланировке жилого помещения</w:t>
      </w:r>
    </w:p>
    <w:p w:rsidR="005922B7" w:rsidRPr="00B1378F" w:rsidRDefault="005922B7" w:rsidP="005922B7">
      <w:pPr>
        <w:tabs>
          <w:tab w:val="left" w:leader="underscore" w:pos="10234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от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30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</w:p>
    <w:p w:rsidR="005922B7" w:rsidRPr="00B1378F" w:rsidRDefault="005922B7" w:rsidP="005922B7">
      <w:pPr>
        <w:pStyle w:val="2a"/>
        <w:pBdr>
          <w:top w:val="single" w:sz="4" w:space="0" w:color="auto"/>
        </w:pBdr>
        <w:spacing w:after="30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5922B7" w:rsidRPr="00B1378F" w:rsidRDefault="005922B7" w:rsidP="005922B7">
      <w:pPr>
        <w:pStyle w:val="2a"/>
        <w:pBdr>
          <w:top w:val="single" w:sz="4" w:space="0" w:color="auto"/>
          <w:bottom w:val="single" w:sz="4" w:space="0" w:color="auto"/>
        </w:pBdr>
        <w:spacing w:after="3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:rsidR="005922B7" w:rsidRPr="00B1378F" w:rsidRDefault="005922B7" w:rsidP="005922B7">
      <w:pPr>
        <w:pStyle w:val="2a"/>
        <w:pBdr>
          <w:top w:val="single" w:sz="4" w:space="0" w:color="auto"/>
          <w:bottom w:val="single" w:sz="4" w:space="0" w:color="auto"/>
        </w:pBdr>
        <w:spacing w:after="3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  <w:u w:val="single"/>
        </w:rPr>
        <w:t>Примечание.</w:t>
      </w:r>
      <w:r w:rsidRPr="00B1378F">
        <w:rPr>
          <w:sz w:val="18"/>
          <w:szCs w:val="18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922B7" w:rsidRPr="00B1378F" w:rsidRDefault="005922B7" w:rsidP="005922B7">
      <w:pPr>
        <w:pStyle w:val="2a"/>
        <w:spacing w:after="36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922B7" w:rsidRPr="00B1378F" w:rsidRDefault="005922B7" w:rsidP="005922B7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Место нахождения жилого помещения: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pBdr>
          <w:bottom w:val="single" w:sz="4" w:space="0" w:color="auto"/>
        </w:pBdr>
        <w:spacing w:after="300" w:line="240" w:lineRule="auto"/>
        <w:ind w:left="45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(указывается полный адрес: субъект Российской Федерации,</w:t>
      </w:r>
    </w:p>
    <w:p w:rsidR="005922B7" w:rsidRPr="00B1378F" w:rsidRDefault="005922B7" w:rsidP="005922B7">
      <w:pPr>
        <w:pStyle w:val="2a"/>
        <w:pBdr>
          <w:bottom w:val="single" w:sz="4" w:space="0" w:color="auto"/>
        </w:pBdr>
        <w:spacing w:after="42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муниципальное образование, поселение, улица, дом, корпус, строение,</w:t>
      </w:r>
      <w:r w:rsidRPr="00B1378F">
        <w:rPr>
          <w:sz w:val="18"/>
          <w:szCs w:val="18"/>
        </w:rPr>
        <w:br/>
        <w:t>квартира (комната), подъезд, этаж)</w:t>
      </w:r>
    </w:p>
    <w:p w:rsidR="005922B7" w:rsidRPr="00B1378F" w:rsidRDefault="005922B7" w:rsidP="005922B7">
      <w:pPr>
        <w:tabs>
          <w:tab w:val="left" w:leader="underscore" w:pos="10236"/>
        </w:tabs>
        <w:spacing w:after="130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Собственник(и) жилого помещения: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Прошу разрешить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0" w:line="240" w:lineRule="auto"/>
        <w:ind w:left="33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(переустройство, перепланировку, переустройство и перепланировку -</w:t>
      </w:r>
    </w:p>
    <w:p w:rsidR="005922B7" w:rsidRPr="00B1378F" w:rsidRDefault="005922B7" w:rsidP="005922B7">
      <w:pPr>
        <w:pStyle w:val="2a"/>
        <w:spacing w:after="0" w:line="240" w:lineRule="auto"/>
        <w:ind w:left="56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нужное указать)</w:t>
      </w:r>
    </w:p>
    <w:p w:rsidR="005922B7" w:rsidRPr="00B1378F" w:rsidRDefault="005922B7" w:rsidP="005922B7">
      <w:pPr>
        <w:tabs>
          <w:tab w:val="left" w:leader="underscore" w:pos="1023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жилого помещения, занимаемого на основании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120" w:line="240" w:lineRule="auto"/>
        <w:ind w:left="59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(права собственности, договора найма,</w:t>
      </w:r>
    </w:p>
    <w:p w:rsidR="005922B7" w:rsidRPr="00B1378F" w:rsidRDefault="005922B7" w:rsidP="005922B7">
      <w:pPr>
        <w:pStyle w:val="42"/>
        <w:pBdr>
          <w:bottom w:val="single" w:sz="4" w:space="0" w:color="auto"/>
        </w:pBdr>
        <w:tabs>
          <w:tab w:val="left" w:leader="underscore" w:pos="9883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lastRenderedPageBreak/>
        <w:tab/>
        <w:t>9</w:t>
      </w:r>
    </w:p>
    <w:p w:rsidR="005922B7" w:rsidRPr="00B1378F" w:rsidRDefault="005922B7" w:rsidP="005922B7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договора аренды - нужное указать)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5922B7" w:rsidRPr="00B1378F" w:rsidRDefault="005922B7" w:rsidP="005922B7">
      <w:pPr>
        <w:tabs>
          <w:tab w:val="left" w:leader="underscore" w:pos="6656"/>
          <w:tab w:val="left" w:leader="underscore" w:pos="8864"/>
          <w:tab w:val="left" w:leader="underscore" w:pos="9685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Срок производства ремонтно-строительных работ с 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200</w:t>
      </w:r>
      <w:r w:rsidRPr="00B1378F">
        <w:rPr>
          <w:sz w:val="18"/>
          <w:szCs w:val="18"/>
        </w:rPr>
        <w:tab/>
        <w:t>г.</w:t>
      </w:r>
    </w:p>
    <w:p w:rsidR="005922B7" w:rsidRPr="00B1378F" w:rsidRDefault="005922B7" w:rsidP="005922B7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200</w:t>
      </w:r>
      <w:r w:rsidRPr="00B1378F">
        <w:rPr>
          <w:sz w:val="18"/>
          <w:szCs w:val="18"/>
        </w:rPr>
        <w:tab/>
        <w:t>г.</w:t>
      </w:r>
      <w:r w:rsidRPr="00B1378F">
        <w:rPr>
          <w:sz w:val="18"/>
          <w:szCs w:val="18"/>
        </w:rPr>
        <w:tab/>
      </w:r>
      <w:r w:rsidRPr="00B1378F">
        <w:rPr>
          <w:sz w:val="18"/>
          <w:szCs w:val="18"/>
          <w:vertAlign w:val="superscript"/>
        </w:rPr>
        <w:t>—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Режим производства ремонтно-строительных работ с по часов в дни.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Обязуюсь: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осуществить ремонтно-строительные работы в соответствии с проектом (проектной документацией);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осуществить работы в установленные сроки и с соблюдением согласованного режима проведения работ.</w:t>
      </w:r>
    </w:p>
    <w:p w:rsidR="005922B7" w:rsidRPr="00B1378F" w:rsidRDefault="005922B7" w:rsidP="005922B7">
      <w:pPr>
        <w:spacing w:after="36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5922B7" w:rsidRPr="00B1378F" w:rsidTr="003011A9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Отметка о нотариальном</w:t>
            </w:r>
          </w:p>
        </w:tc>
      </w:tr>
    </w:tbl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976"/>
        <w:gridCol w:w="2554"/>
        <w:gridCol w:w="1800"/>
        <w:gridCol w:w="2035"/>
      </w:tblGrid>
      <w:tr w:rsidR="005922B7" w:rsidRPr="00B1378F" w:rsidTr="003011A9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заверении подписей лиц</w:t>
            </w:r>
          </w:p>
        </w:tc>
      </w:tr>
      <w:tr w:rsidR="005922B7" w:rsidRPr="00B1378F" w:rsidTr="003011A9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5</w:t>
            </w:r>
          </w:p>
        </w:tc>
      </w:tr>
      <w:tr w:rsidR="005922B7" w:rsidRPr="00B1378F" w:rsidTr="003011A9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922B7" w:rsidRPr="00B1378F" w:rsidTr="003011A9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922B7" w:rsidRPr="00B1378F" w:rsidTr="003011A9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5922B7" w:rsidRPr="00B1378F" w:rsidRDefault="005922B7" w:rsidP="005922B7">
      <w:pPr>
        <w:spacing w:after="499" w:line="240" w:lineRule="auto"/>
        <w:ind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pStyle w:val="2a"/>
        <w:spacing w:after="28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К заявлению прилагаются следующие документы:</w:t>
      </w:r>
    </w:p>
    <w:p w:rsidR="005922B7" w:rsidRPr="00B1378F" w:rsidRDefault="005922B7" w:rsidP="005922B7">
      <w:pPr>
        <w:widowControl w:val="0"/>
        <w:numPr>
          <w:ilvl w:val="0"/>
          <w:numId w:val="18"/>
        </w:numPr>
        <w:tabs>
          <w:tab w:val="left" w:pos="-1157"/>
          <w:tab w:val="left" w:leader="underscore" w:pos="1022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0" w:line="240" w:lineRule="auto"/>
        <w:ind w:left="11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(указывается вид и реквизиты правоустанавливающего документа на переустраиваемое и (или)</w:t>
      </w:r>
    </w:p>
    <w:p w:rsidR="005922B7" w:rsidRPr="00B1378F" w:rsidRDefault="005922B7" w:rsidP="005922B7">
      <w:pPr>
        <w:tabs>
          <w:tab w:val="left" w:leader="underscore" w:pos="7406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  <w:t>на листах;</w:t>
      </w:r>
    </w:p>
    <w:p w:rsidR="005922B7" w:rsidRPr="00B1378F" w:rsidRDefault="005922B7" w:rsidP="005922B7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перепланируемое жилое помещение (с отметкой: подлинник или нотариально</w:t>
      </w:r>
    </w:p>
    <w:p w:rsidR="005922B7" w:rsidRPr="00B1378F" w:rsidRDefault="005922B7" w:rsidP="005922B7">
      <w:pPr>
        <w:pStyle w:val="2a"/>
        <w:spacing w:after="0" w:line="240" w:lineRule="auto"/>
        <w:ind w:left="28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заверенная копия))</w:t>
      </w:r>
    </w:p>
    <w:p w:rsidR="005922B7" w:rsidRPr="00B1378F" w:rsidRDefault="005922B7" w:rsidP="005922B7">
      <w:pPr>
        <w:widowControl w:val="0"/>
        <w:numPr>
          <w:ilvl w:val="0"/>
          <w:numId w:val="18"/>
        </w:numPr>
        <w:tabs>
          <w:tab w:val="left" w:pos="371"/>
          <w:tab w:val="left" w:leader="underscore" w:pos="2544"/>
        </w:tabs>
        <w:spacing w:after="0" w:line="240" w:lineRule="auto"/>
        <w:ind w:left="15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проект (проектная документация) переустройства и (или) перепланировки жилого помещения на </w:t>
      </w:r>
      <w:r w:rsidRPr="00B1378F">
        <w:rPr>
          <w:sz w:val="18"/>
          <w:szCs w:val="18"/>
        </w:rPr>
        <w:tab/>
        <w:t>листах;</w:t>
      </w:r>
    </w:p>
    <w:p w:rsidR="005922B7" w:rsidRPr="00B1378F" w:rsidRDefault="005922B7" w:rsidP="005922B7">
      <w:pPr>
        <w:widowControl w:val="0"/>
        <w:numPr>
          <w:ilvl w:val="0"/>
          <w:numId w:val="18"/>
        </w:numPr>
        <w:tabs>
          <w:tab w:val="left" w:pos="375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технический паспорт переустраиваемого и (или) перепланируемого жилого помещения на листах;</w:t>
      </w:r>
    </w:p>
    <w:p w:rsidR="005922B7" w:rsidRPr="00B1378F" w:rsidRDefault="005922B7" w:rsidP="005922B7">
      <w:pPr>
        <w:widowControl w:val="0"/>
        <w:numPr>
          <w:ilvl w:val="0"/>
          <w:numId w:val="18"/>
        </w:numPr>
        <w:tabs>
          <w:tab w:val="left" w:pos="375"/>
          <w:tab w:val="left" w:pos="4157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B1378F">
        <w:rPr>
          <w:sz w:val="18"/>
          <w:szCs w:val="18"/>
        </w:rPr>
        <w:tab/>
        <w:t>листах;</w:t>
      </w:r>
    </w:p>
    <w:p w:rsidR="005922B7" w:rsidRPr="00B1378F" w:rsidRDefault="005922B7" w:rsidP="005922B7">
      <w:pPr>
        <w:widowControl w:val="0"/>
        <w:numPr>
          <w:ilvl w:val="0"/>
          <w:numId w:val="18"/>
        </w:numPr>
        <w:tabs>
          <w:tab w:val="left" w:pos="375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5922B7" w:rsidRPr="00B1378F" w:rsidRDefault="005922B7" w:rsidP="005922B7">
      <w:pPr>
        <w:widowControl w:val="0"/>
        <w:numPr>
          <w:ilvl w:val="0"/>
          <w:numId w:val="18"/>
        </w:numPr>
        <w:tabs>
          <w:tab w:val="left" w:pos="375"/>
          <w:tab w:val="left" w:leader="underscore" w:pos="10224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иные документы: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180" w:line="240" w:lineRule="auto"/>
        <w:ind w:left="440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(доверенности, выписки из уставов и др.)</w:t>
      </w:r>
    </w:p>
    <w:p w:rsidR="005922B7" w:rsidRPr="00B1378F" w:rsidRDefault="005922B7" w:rsidP="005922B7">
      <w:pPr>
        <w:spacing w:after="14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lastRenderedPageBreak/>
        <w:t xml:space="preserve">Подписи лиц, подавших заявление </w:t>
      </w:r>
      <w:r w:rsidRPr="00B1378F">
        <w:rPr>
          <w:sz w:val="18"/>
          <w:szCs w:val="18"/>
        </w:rPr>
        <w:footnoteReference w:id="2"/>
      </w:r>
      <w:r w:rsidRPr="00B1378F">
        <w:rPr>
          <w:sz w:val="18"/>
          <w:szCs w:val="1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165"/>
        <w:gridCol w:w="1128"/>
        <w:gridCol w:w="2914"/>
        <w:gridCol w:w="3326"/>
      </w:tblGrid>
      <w:tr w:rsidR="005922B7" w:rsidRPr="00B1378F" w:rsidTr="003011A9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rFonts w:eastAsia="Courier New"/>
                <w:sz w:val="18"/>
                <w:szCs w:val="18"/>
              </w:rPr>
              <w:t>сс</w:t>
            </w:r>
          </w:p>
        </w:tc>
        <w:tc>
          <w:tcPr>
            <w:tcW w:w="2165" w:type="dxa"/>
            <w:shd w:val="clear" w:color="auto" w:fill="auto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922B7" w:rsidRPr="00B1378F" w:rsidRDefault="005922B7" w:rsidP="003011A9">
            <w:pPr>
              <w:pStyle w:val="af9"/>
              <w:tabs>
                <w:tab w:val="left" w:leader="underscore" w:pos="1104"/>
              </w:tabs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_ 200</w:t>
            </w:r>
            <w:r w:rsidRPr="00B1378F">
              <w:rPr>
                <w:sz w:val="18"/>
                <w:szCs w:val="18"/>
              </w:rPr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г.</w:t>
            </w:r>
          </w:p>
        </w:tc>
      </w:tr>
      <w:tr w:rsidR="005922B7" w:rsidRPr="00B1378F" w:rsidTr="003011A9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pStyle w:val="af9"/>
              <w:ind w:left="1220"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5922B7" w:rsidRPr="00B1378F" w:rsidTr="003011A9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326" w:type="dxa"/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5922B7" w:rsidRPr="00B1378F" w:rsidTr="003011A9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left="1220"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spacing w:line="240" w:lineRule="auto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</w:p>
        </w:tc>
      </w:tr>
    </w:tbl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pStyle w:val="2a"/>
        <w:pBdr>
          <w:top w:val="single" w:sz="4" w:space="1" w:color="auto"/>
        </w:pBdr>
        <w:spacing w:after="600" w:line="240" w:lineRule="auto"/>
        <w:ind w:left="16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(следующие позиции заполняются должностным лицом, принявшим заявление)</w:t>
      </w:r>
    </w:p>
    <w:p w:rsidR="005922B7" w:rsidRPr="00B1378F" w:rsidRDefault="005922B7" w:rsidP="005922B7">
      <w:pPr>
        <w:pStyle w:val="af7"/>
        <w:tabs>
          <w:tab w:val="left" w:pos="4884"/>
          <w:tab w:val="left" w:leader="underscore" w:pos="9168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fldChar w:fldCharType="begin"/>
      </w:r>
      <w:r w:rsidRPr="00B1378F">
        <w:rPr>
          <w:sz w:val="18"/>
          <w:szCs w:val="18"/>
        </w:rPr>
        <w:instrText xml:space="preserve"> TOC \o "1-5" \h \z </w:instrText>
      </w:r>
      <w:r w:rsidRPr="00B1378F">
        <w:rPr>
          <w:sz w:val="18"/>
          <w:szCs w:val="18"/>
        </w:rPr>
        <w:fldChar w:fldCharType="separate"/>
      </w:r>
      <w:r w:rsidRPr="00B1378F">
        <w:rPr>
          <w:sz w:val="18"/>
          <w:szCs w:val="18"/>
        </w:rPr>
        <w:t>Документы представлены на приеме “</w:t>
      </w:r>
      <w:r w:rsidRPr="00B1378F">
        <w:rPr>
          <w:sz w:val="18"/>
          <w:szCs w:val="18"/>
        </w:rPr>
        <w:tab/>
        <w:t>”  202</w:t>
      </w:r>
      <w:r w:rsidRPr="00B1378F">
        <w:rPr>
          <w:sz w:val="18"/>
          <w:szCs w:val="18"/>
        </w:rPr>
        <w:tab/>
        <w:t>г.</w:t>
      </w:r>
    </w:p>
    <w:p w:rsidR="005922B7" w:rsidRPr="00B1378F" w:rsidRDefault="005922B7" w:rsidP="005922B7">
      <w:pPr>
        <w:pStyle w:val="af7"/>
        <w:spacing w:after="360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Входящий номер регистрации заявления</w:t>
      </w:r>
    </w:p>
    <w:p w:rsidR="005922B7" w:rsidRPr="00B1378F" w:rsidRDefault="005922B7" w:rsidP="005922B7">
      <w:pPr>
        <w:pStyle w:val="af7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Выдана расписка в получении документов</w:t>
      </w:r>
      <w:r w:rsidRPr="00B1378F">
        <w:rPr>
          <w:sz w:val="18"/>
          <w:szCs w:val="18"/>
        </w:rPr>
        <w:tab/>
        <w:t>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202</w:t>
      </w:r>
      <w:r w:rsidRPr="00B1378F">
        <w:rPr>
          <w:sz w:val="18"/>
          <w:szCs w:val="18"/>
        </w:rPr>
        <w:tab/>
        <w:t>г.</w:t>
      </w:r>
    </w:p>
    <w:p w:rsidR="005922B7" w:rsidRPr="00B1378F" w:rsidRDefault="005922B7" w:rsidP="005922B7">
      <w:pPr>
        <w:pStyle w:val="af7"/>
        <w:tabs>
          <w:tab w:val="left" w:leader="underscore" w:pos="2443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№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af7"/>
        <w:tabs>
          <w:tab w:val="left" w:pos="4080"/>
          <w:tab w:val="left" w:leader="underscore" w:pos="7853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Расписку получил</w:t>
      </w:r>
      <w:r w:rsidRPr="00B1378F">
        <w:rPr>
          <w:sz w:val="18"/>
          <w:szCs w:val="18"/>
        </w:rPr>
        <w:tab/>
        <w:t>“”  202</w:t>
      </w:r>
      <w:r w:rsidRPr="00B1378F">
        <w:rPr>
          <w:sz w:val="18"/>
          <w:szCs w:val="18"/>
        </w:rPr>
        <w:tab/>
        <w:t>г.</w:t>
      </w:r>
      <w:r w:rsidRPr="00B1378F">
        <w:rPr>
          <w:sz w:val="18"/>
          <w:szCs w:val="18"/>
        </w:rPr>
        <w:fldChar w:fldCharType="end"/>
      </w:r>
    </w:p>
    <w:p w:rsidR="005922B7" w:rsidRPr="00B1378F" w:rsidRDefault="005922B7" w:rsidP="005922B7">
      <w:pPr>
        <w:pStyle w:val="2a"/>
        <w:spacing w:after="540" w:line="240" w:lineRule="auto"/>
        <w:ind w:left="54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(подпись заявителя)</w:t>
      </w:r>
    </w:p>
    <w:p w:rsidR="005922B7" w:rsidRPr="00B1378F" w:rsidRDefault="005922B7" w:rsidP="005922B7">
      <w:pPr>
        <w:pStyle w:val="2a"/>
        <w:pBdr>
          <w:top w:val="single" w:sz="4" w:space="0" w:color="auto"/>
        </w:pBdr>
        <w:spacing w:after="320" w:line="240" w:lineRule="auto"/>
        <w:ind w:left="1680" w:firstLine="709"/>
        <w:jc w:val="both"/>
        <w:rPr>
          <w:sz w:val="18"/>
          <w:szCs w:val="18"/>
        </w:rPr>
        <w:sectPr w:rsidR="005922B7" w:rsidRPr="00B1378F" w:rsidSect="0042278C">
          <w:footnotePr>
            <w:numFmt w:val="chicago"/>
          </w:footnotePr>
          <w:pgSz w:w="11900" w:h="16840"/>
          <w:pgMar w:top="709" w:right="508" w:bottom="1795" w:left="1092" w:header="0" w:footer="3" w:gutter="0"/>
          <w:cols w:space="720"/>
          <w:noEndnote/>
          <w:docGrid w:linePitch="360"/>
        </w:sect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24.9pt;margin-top:26pt;width:39.75pt;height:12.25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" filled="f" stroked="f">
            <v:path arrowok="t"/>
            <v:textbox inset="0,0,0,0">
              <w:txbxContent>
                <w:p w:rsidR="005922B7" w:rsidRDefault="005922B7" w:rsidP="005922B7">
                  <w:pPr>
                    <w:pStyle w:val="2a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Pr="00B1378F">
        <w:rPr>
          <w:sz w:val="18"/>
          <w:szCs w:val="18"/>
        </w:rPr>
        <w:t>(должность,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>Приложение № 2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5922B7" w:rsidRPr="00B1378F" w:rsidRDefault="005922B7" w:rsidP="005922B7">
      <w:pPr>
        <w:pStyle w:val="32"/>
        <w:spacing w:after="360" w:line="240" w:lineRule="auto"/>
        <w:ind w:firstLine="709"/>
        <w:rPr>
          <w:sz w:val="18"/>
          <w:szCs w:val="18"/>
        </w:rPr>
      </w:pPr>
    </w:p>
    <w:p w:rsidR="005922B7" w:rsidRPr="00B1378F" w:rsidRDefault="005922B7" w:rsidP="005922B7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B1378F">
        <w:rPr>
          <w:sz w:val="18"/>
          <w:szCs w:val="18"/>
        </w:rPr>
        <w:t>Форма документа, подтверждающего принятие решения</w:t>
      </w:r>
      <w:r w:rsidRPr="00B1378F">
        <w:rPr>
          <w:sz w:val="18"/>
          <w:szCs w:val="18"/>
        </w:rPr>
        <w:br/>
        <w:t>о согласовании переустройства и (или) перепланировки</w:t>
      </w:r>
      <w:r w:rsidRPr="00B1378F">
        <w:rPr>
          <w:sz w:val="18"/>
          <w:szCs w:val="18"/>
        </w:rPr>
        <w:br/>
        <w:t>жилого помещения</w:t>
      </w:r>
    </w:p>
    <w:p w:rsidR="005922B7" w:rsidRPr="00B1378F" w:rsidRDefault="005922B7" w:rsidP="005922B7">
      <w:pPr>
        <w:pStyle w:val="32"/>
        <w:spacing w:after="480" w:line="240" w:lineRule="auto"/>
        <w:ind w:firstLine="709"/>
        <w:jc w:val="center"/>
        <w:rPr>
          <w:sz w:val="18"/>
          <w:szCs w:val="18"/>
        </w:rPr>
      </w:pPr>
      <w:r w:rsidRPr="00B1378F">
        <w:rPr>
          <w:b w:val="0"/>
          <w:bCs w:val="0"/>
          <w:sz w:val="18"/>
          <w:szCs w:val="18"/>
        </w:rPr>
        <w:t>РЕШЕНИЕ</w:t>
      </w:r>
      <w:r w:rsidRPr="00B1378F">
        <w:rPr>
          <w:b w:val="0"/>
          <w:bCs w:val="0"/>
          <w:sz w:val="18"/>
          <w:szCs w:val="18"/>
        </w:rPr>
        <w:br/>
        <w:t>о согласовании переустройства и (или) перепланировки жилого помещения</w:t>
      </w:r>
    </w:p>
    <w:p w:rsidR="005922B7" w:rsidRPr="00B1378F" w:rsidRDefault="005922B7" w:rsidP="005922B7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 связи с обращением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tabs>
          <w:tab w:val="left" w:pos="7958"/>
        </w:tabs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(Ф.И.О. физического лица, наименование юридического лица — заявителя) о намерении провести </w:t>
      </w:r>
      <w:r w:rsidRPr="00B1378F">
        <w:rPr>
          <w:sz w:val="18"/>
          <w:szCs w:val="18"/>
          <w:u w:val="single"/>
        </w:rPr>
        <w:t>переустройство и (или) перепланировку</w:t>
      </w:r>
      <w:r w:rsidRPr="00B1378F">
        <w:rPr>
          <w:sz w:val="18"/>
          <w:szCs w:val="18"/>
        </w:rPr>
        <w:tab/>
        <w:t>жилых помещений</w:t>
      </w:r>
    </w:p>
    <w:p w:rsidR="005922B7" w:rsidRPr="00B1378F" w:rsidRDefault="005922B7" w:rsidP="005922B7">
      <w:pPr>
        <w:pStyle w:val="2a"/>
        <w:pBdr>
          <w:top w:val="single" w:sz="4" w:space="0" w:color="auto"/>
        </w:pBdr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(ненужное зачеркнуть)</w:t>
      </w:r>
    </w:p>
    <w:p w:rsidR="005922B7" w:rsidRPr="00B1378F" w:rsidRDefault="005922B7" w:rsidP="005922B7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адресу: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tabs>
          <w:tab w:val="left" w:leader="underscore" w:pos="6557"/>
        </w:tabs>
        <w:spacing w:line="240" w:lineRule="auto"/>
        <w:ind w:left="734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  <w:t xml:space="preserve">, </w:t>
      </w:r>
      <w:r w:rsidRPr="00B1378F">
        <w:rPr>
          <w:sz w:val="18"/>
          <w:szCs w:val="18"/>
          <w:u w:val="single"/>
        </w:rPr>
        <w:t xml:space="preserve">занимаемых (принадлежащих) </w:t>
      </w:r>
      <w:r w:rsidRPr="00B1378F">
        <w:rPr>
          <w:sz w:val="18"/>
          <w:szCs w:val="18"/>
        </w:rPr>
        <w:t>(ненужное зачеркнуть)</w:t>
      </w:r>
    </w:p>
    <w:p w:rsidR="005922B7" w:rsidRPr="00B1378F" w:rsidRDefault="005922B7" w:rsidP="005922B7">
      <w:pPr>
        <w:tabs>
          <w:tab w:val="left" w:leader="underscore" w:pos="10232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на основании: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pBdr>
          <w:bottom w:val="single" w:sz="4" w:space="0" w:color="auto"/>
        </w:pBdr>
        <w:spacing w:after="280" w:line="240" w:lineRule="auto"/>
        <w:ind w:left="23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(вид и реквизиты правоустанавливающего документа на переустраиваемое и (или)</w:t>
      </w:r>
    </w:p>
    <w:p w:rsidR="005922B7" w:rsidRPr="00B1378F" w:rsidRDefault="005922B7" w:rsidP="005922B7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перепланируемое жилое помещение)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результатам рассмотрения представленных документов принято решение:</w:t>
      </w:r>
    </w:p>
    <w:p w:rsidR="005922B7" w:rsidRPr="00B1378F" w:rsidRDefault="005922B7" w:rsidP="005922B7">
      <w:pPr>
        <w:widowControl w:val="0"/>
        <w:numPr>
          <w:ilvl w:val="0"/>
          <w:numId w:val="19"/>
        </w:numPr>
        <w:tabs>
          <w:tab w:val="left" w:pos="322"/>
          <w:tab w:val="left" w:leader="underscore" w:pos="10232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Дать согласие на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0" w:line="240" w:lineRule="auto"/>
        <w:ind w:left="240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жилых помещений в соответствии с представленным проектом (проектной документацией).</w:t>
      </w:r>
    </w:p>
    <w:p w:rsidR="005922B7" w:rsidRPr="00B1378F" w:rsidRDefault="005922B7" w:rsidP="005922B7">
      <w:pPr>
        <w:widowControl w:val="0"/>
        <w:numPr>
          <w:ilvl w:val="0"/>
          <w:numId w:val="19"/>
        </w:numPr>
        <w:tabs>
          <w:tab w:val="left" w:pos="346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Установить </w:t>
      </w:r>
      <w:r w:rsidRPr="00B1378F">
        <w:rPr>
          <w:sz w:val="18"/>
          <w:szCs w:val="18"/>
        </w:rPr>
        <w:footnoteReference w:id="3"/>
      </w:r>
      <w:r w:rsidRPr="00B1378F">
        <w:rPr>
          <w:sz w:val="18"/>
          <w:szCs w:val="18"/>
        </w:rPr>
        <w:t>:</w:t>
      </w:r>
    </w:p>
    <w:p w:rsidR="005922B7" w:rsidRPr="00B1378F" w:rsidRDefault="005922B7" w:rsidP="005922B7">
      <w:pPr>
        <w:tabs>
          <w:tab w:val="left" w:leader="underscore" w:pos="6038"/>
          <w:tab w:val="left" w:leader="underscore" w:pos="8870"/>
          <w:tab w:val="left" w:leader="underscore" w:pos="9691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lastRenderedPageBreak/>
        <w:t>срок производства ремонтно-строительных работ с “</w:t>
      </w:r>
      <w:r w:rsidRPr="00B1378F">
        <w:rPr>
          <w:sz w:val="18"/>
          <w:szCs w:val="18"/>
        </w:rPr>
        <w:tab/>
        <w:t xml:space="preserve">” </w:t>
      </w:r>
      <w:r w:rsidRPr="00B1378F">
        <w:rPr>
          <w:sz w:val="18"/>
          <w:szCs w:val="18"/>
        </w:rPr>
        <w:tab/>
        <w:t xml:space="preserve"> 200</w:t>
      </w:r>
      <w:r w:rsidRPr="00B1378F">
        <w:rPr>
          <w:sz w:val="18"/>
          <w:szCs w:val="18"/>
        </w:rPr>
        <w:tab/>
        <w:t>г.</w:t>
      </w:r>
    </w:p>
    <w:p w:rsidR="005922B7" w:rsidRPr="00B1378F" w:rsidRDefault="005922B7" w:rsidP="005922B7">
      <w:pPr>
        <w:tabs>
          <w:tab w:val="left" w:leader="underscore" w:pos="4651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“”  200</w:t>
      </w:r>
      <w:r w:rsidRPr="00B1378F">
        <w:rPr>
          <w:sz w:val="18"/>
          <w:szCs w:val="18"/>
        </w:rPr>
        <w:tab/>
        <w:t>г.;</w:t>
      </w:r>
    </w:p>
    <w:p w:rsidR="005922B7" w:rsidRPr="00B1378F" w:rsidRDefault="005922B7" w:rsidP="005922B7">
      <w:pPr>
        <w:spacing w:after="70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режим производства ремонтно-строительных работ с по часов в дни.</w:t>
      </w:r>
    </w:p>
    <w:p w:rsidR="005922B7" w:rsidRPr="00B1378F" w:rsidRDefault="005922B7" w:rsidP="005922B7">
      <w:pPr>
        <w:widowControl w:val="0"/>
        <w:numPr>
          <w:ilvl w:val="0"/>
          <w:numId w:val="19"/>
        </w:numPr>
        <w:pBdr>
          <w:bottom w:val="single" w:sz="4" w:space="0" w:color="auto"/>
        </w:pBdr>
        <w:tabs>
          <w:tab w:val="left" w:pos="358"/>
        </w:tabs>
        <w:spacing w:after="30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5922B7" w:rsidRPr="00B1378F" w:rsidRDefault="005922B7" w:rsidP="005922B7">
      <w:pPr>
        <w:pStyle w:val="2a"/>
        <w:pBdr>
          <w:bottom w:val="single" w:sz="4" w:space="0" w:color="auto"/>
        </w:pBdr>
        <w:spacing w:after="30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(указываются реквизиты нормативного правового акта субъекта</w:t>
      </w:r>
    </w:p>
    <w:p w:rsidR="005922B7" w:rsidRPr="00B1378F" w:rsidRDefault="005922B7" w:rsidP="005922B7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Российской Федерации или акта органа местного самоуправления, регламентирующего порядок</w:t>
      </w:r>
    </w:p>
    <w:p w:rsidR="005922B7" w:rsidRPr="00B1378F" w:rsidRDefault="005922B7" w:rsidP="005922B7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 w:rsidR="005922B7" w:rsidRPr="00B1378F" w:rsidRDefault="005922B7" w:rsidP="005922B7">
      <w:pPr>
        <w:widowControl w:val="0"/>
        <w:numPr>
          <w:ilvl w:val="0"/>
          <w:numId w:val="19"/>
        </w:numPr>
        <w:tabs>
          <w:tab w:val="left" w:pos="363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5922B7" w:rsidRPr="00B1378F" w:rsidRDefault="005922B7" w:rsidP="005922B7">
      <w:pPr>
        <w:widowControl w:val="0"/>
        <w:numPr>
          <w:ilvl w:val="0"/>
          <w:numId w:val="19"/>
        </w:numPr>
        <w:tabs>
          <w:tab w:val="left" w:pos="363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5922B7" w:rsidRPr="00B1378F" w:rsidRDefault="005922B7" w:rsidP="005922B7">
      <w:pPr>
        <w:widowControl w:val="0"/>
        <w:numPr>
          <w:ilvl w:val="0"/>
          <w:numId w:val="19"/>
        </w:numPr>
        <w:tabs>
          <w:tab w:val="left" w:pos="358"/>
        </w:tabs>
        <w:spacing w:after="0"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Контроль за исполнением настоящего решения возложить на</w:t>
      </w:r>
    </w:p>
    <w:p w:rsidR="005922B7" w:rsidRPr="00B1378F" w:rsidRDefault="005922B7" w:rsidP="005922B7">
      <w:pPr>
        <w:pStyle w:val="2a"/>
        <w:spacing w:after="240" w:line="240" w:lineRule="auto"/>
        <w:ind w:left="720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(наименование структурного</w:t>
      </w:r>
    </w:p>
    <w:p w:rsidR="005922B7" w:rsidRPr="00B1378F" w:rsidRDefault="005922B7" w:rsidP="005922B7">
      <w:pPr>
        <w:pStyle w:val="2a"/>
        <w:pBdr>
          <w:bottom w:val="single" w:sz="4" w:space="0" w:color="auto"/>
        </w:pBdr>
        <w:spacing w:after="240" w:line="240" w:lineRule="auto"/>
        <w:ind w:left="0"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оле 11" o:spid="_x0000_s1027" type="#_x0000_t202" style="position:absolute;left:0;text-align:left;margin-left:55.95pt;margin-top:145pt;width:58.95pt;height:15.35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" filled="f" stroked="f">
            <v:path arrowok="t"/>
            <v:textbox inset="0,0,0,0">
              <w:txbxContent>
                <w:p w:rsidR="005922B7" w:rsidRDefault="005922B7" w:rsidP="005922B7">
                  <w:r>
                    <w:t>Получил: “</w:t>
                  </w:r>
                </w:p>
              </w:txbxContent>
            </v:textbox>
            <w10:wrap type="square" side="right" anchorx="page"/>
          </v:shape>
        </w:pict>
      </w:r>
      <w:r w:rsidRPr="00B1378F">
        <w:rPr>
          <w:sz w:val="18"/>
          <w:szCs w:val="18"/>
        </w:rPr>
        <w:t>подразделения и (или) Ф.И.О. должностного лица органа,</w:t>
      </w:r>
    </w:p>
    <w:p w:rsidR="005922B7" w:rsidRPr="00B1378F" w:rsidRDefault="005922B7" w:rsidP="005922B7">
      <w:pPr>
        <w:spacing w:after="1200" w:line="240" w:lineRule="auto"/>
        <w:ind w:left="5740"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spacing w:after="1200" w:line="240" w:lineRule="auto"/>
        <w:ind w:left="5740"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spacing w:after="1200" w:line="240" w:lineRule="auto"/>
        <w:ind w:left="5740" w:firstLine="709"/>
        <w:jc w:val="both"/>
        <w:rPr>
          <w:sz w:val="18"/>
          <w:szCs w:val="18"/>
        </w:rPr>
        <w:sectPr w:rsidR="005922B7" w:rsidRPr="00B1378F" w:rsidSect="00D03F75">
          <w:headerReference w:type="even" r:id="rId7"/>
          <w:headerReference w:type="default" r:id="rId8"/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>Приложение № 3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5922B7" w:rsidRPr="00B1378F" w:rsidRDefault="005922B7" w:rsidP="005922B7">
      <w:pPr>
        <w:pStyle w:val="32"/>
        <w:spacing w:after="360" w:line="240" w:lineRule="auto"/>
        <w:ind w:firstLine="709"/>
        <w:rPr>
          <w:sz w:val="18"/>
          <w:szCs w:val="18"/>
        </w:rPr>
      </w:pPr>
    </w:p>
    <w:p w:rsidR="005922B7" w:rsidRPr="00B1378F" w:rsidRDefault="005922B7" w:rsidP="005922B7">
      <w:pPr>
        <w:pStyle w:val="32"/>
        <w:spacing w:after="360" w:line="240" w:lineRule="auto"/>
        <w:ind w:firstLine="709"/>
        <w:jc w:val="center"/>
        <w:rPr>
          <w:sz w:val="18"/>
          <w:szCs w:val="18"/>
        </w:rPr>
      </w:pPr>
      <w:r w:rsidRPr="00B1378F">
        <w:rPr>
          <w:sz w:val="18"/>
          <w:szCs w:val="18"/>
        </w:rPr>
        <w:t>Форма документа, подтверждающего принятие решения</w:t>
      </w:r>
      <w:r w:rsidRPr="00B1378F">
        <w:rPr>
          <w:sz w:val="18"/>
          <w:szCs w:val="18"/>
        </w:rPr>
        <w:br/>
        <w:t>об отказе в согласовании переустройства и (или) перепланировки</w:t>
      </w:r>
      <w:r w:rsidRPr="00B1378F">
        <w:rPr>
          <w:sz w:val="18"/>
          <w:szCs w:val="18"/>
        </w:rPr>
        <w:br/>
        <w:t>жилого помещения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(Бланк органа, осуществляющего согласование)</w:t>
      </w:r>
    </w:p>
    <w:p w:rsidR="005922B7" w:rsidRPr="00B1378F" w:rsidRDefault="005922B7" w:rsidP="005922B7">
      <w:pPr>
        <w:pStyle w:val="32"/>
        <w:spacing w:after="480" w:line="240" w:lineRule="auto"/>
        <w:ind w:firstLine="709"/>
        <w:jc w:val="center"/>
        <w:rPr>
          <w:sz w:val="18"/>
          <w:szCs w:val="18"/>
        </w:rPr>
      </w:pPr>
      <w:r w:rsidRPr="00B1378F">
        <w:rPr>
          <w:b w:val="0"/>
          <w:bCs w:val="0"/>
          <w:sz w:val="18"/>
          <w:szCs w:val="18"/>
        </w:rPr>
        <w:t>РЕШЕНИЕ</w:t>
      </w:r>
      <w:r w:rsidRPr="00B1378F">
        <w:rPr>
          <w:b w:val="0"/>
          <w:bCs w:val="0"/>
          <w:sz w:val="18"/>
          <w:szCs w:val="18"/>
        </w:rPr>
        <w:br/>
        <w:t>об отказе в согласовании переустройства и (или) перепланировки жилого помещения</w:t>
      </w:r>
    </w:p>
    <w:p w:rsidR="005922B7" w:rsidRPr="00B1378F" w:rsidRDefault="005922B7" w:rsidP="005922B7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 связи с обращением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0" w:line="240" w:lineRule="auto"/>
        <w:ind w:left="312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(Ф.И.О. физического лица, наименование юридического лица — заявителя)</w:t>
      </w:r>
    </w:p>
    <w:p w:rsidR="005922B7" w:rsidRPr="00B1378F" w:rsidRDefault="005922B7" w:rsidP="005922B7">
      <w:pPr>
        <w:tabs>
          <w:tab w:val="left" w:pos="795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о намерении провести </w:t>
      </w:r>
      <w:r w:rsidRPr="00B1378F">
        <w:rPr>
          <w:sz w:val="18"/>
          <w:szCs w:val="18"/>
          <w:u w:val="single"/>
        </w:rPr>
        <w:t>переустройство и (или) перепланировку</w:t>
      </w:r>
      <w:r w:rsidRPr="00B1378F">
        <w:rPr>
          <w:sz w:val="18"/>
          <w:szCs w:val="18"/>
        </w:rPr>
        <w:tab/>
        <w:t>жилых помещений</w:t>
      </w:r>
    </w:p>
    <w:p w:rsidR="005922B7" w:rsidRPr="00B1378F" w:rsidRDefault="005922B7" w:rsidP="005922B7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(ненужное зачеркнуть)</w:t>
      </w:r>
    </w:p>
    <w:p w:rsidR="005922B7" w:rsidRPr="00B1378F" w:rsidRDefault="005922B7" w:rsidP="005922B7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адресу: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tabs>
          <w:tab w:val="left" w:leader="underscore" w:pos="6557"/>
        </w:tabs>
        <w:spacing w:line="240" w:lineRule="auto"/>
        <w:ind w:left="73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  <w:t xml:space="preserve">, </w:t>
      </w:r>
      <w:r w:rsidRPr="00B1378F">
        <w:rPr>
          <w:sz w:val="18"/>
          <w:szCs w:val="18"/>
          <w:u w:val="single"/>
        </w:rPr>
        <w:t xml:space="preserve">занимаемых (принадлежащих) </w:t>
      </w:r>
      <w:r w:rsidRPr="00B1378F">
        <w:rPr>
          <w:sz w:val="18"/>
          <w:szCs w:val="18"/>
        </w:rPr>
        <w:t>(ненужное зачеркнуть)</w:t>
      </w:r>
    </w:p>
    <w:p w:rsidR="005922B7" w:rsidRPr="00B1378F" w:rsidRDefault="005922B7" w:rsidP="005922B7">
      <w:pPr>
        <w:tabs>
          <w:tab w:val="left" w:leader="underscore" w:pos="10238"/>
        </w:tabs>
        <w:spacing w:line="240" w:lineRule="auto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на основании:</w:t>
      </w: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2a"/>
        <w:spacing w:after="40" w:line="240" w:lineRule="auto"/>
        <w:ind w:left="23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(вид и реквизиты правоустанавливающего документа на переустраиваемое и (или) перепланируемое жилое помещение)</w:t>
      </w:r>
    </w:p>
    <w:p w:rsidR="005922B7" w:rsidRPr="00B1378F" w:rsidRDefault="005922B7" w:rsidP="005922B7">
      <w:pPr>
        <w:pStyle w:val="2a"/>
        <w:pBdr>
          <w:top w:val="single" w:sz="4" w:space="0" w:color="auto"/>
        </w:pBdr>
        <w:tabs>
          <w:tab w:val="left" w:leader="underscore" w:pos="9883"/>
        </w:tabs>
        <w:spacing w:after="0" w:line="240" w:lineRule="auto"/>
        <w:ind w:left="348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ab/>
      </w:r>
    </w:p>
    <w:p w:rsidR="005922B7" w:rsidRPr="00B1378F" w:rsidRDefault="005922B7" w:rsidP="005922B7">
      <w:pPr>
        <w:pStyle w:val="afb"/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 результатам рассмотрения представленных документов принято решение об отказе</w:t>
      </w:r>
    </w:p>
    <w:p w:rsidR="005922B7" w:rsidRPr="00B1378F" w:rsidRDefault="005922B7" w:rsidP="005922B7">
      <w:pPr>
        <w:pStyle w:val="afb"/>
        <w:tabs>
          <w:tab w:val="left" w:pos="7546"/>
        </w:tabs>
        <w:ind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в проведении </w:t>
      </w:r>
      <w:r w:rsidRPr="00B1378F">
        <w:rPr>
          <w:sz w:val="18"/>
          <w:szCs w:val="18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4594"/>
        <w:gridCol w:w="3221"/>
      </w:tblGrid>
      <w:tr w:rsidR="005922B7" w:rsidRPr="00B1378F" w:rsidTr="003011A9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№</w:t>
            </w:r>
          </w:p>
          <w:p w:rsidR="005922B7" w:rsidRPr="00B1378F" w:rsidRDefault="005922B7" w:rsidP="003011A9">
            <w:pPr>
              <w:pStyle w:val="af9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пункта администра</w:t>
            </w:r>
            <w:r w:rsidRPr="00B1378F">
              <w:rPr>
                <w:sz w:val="18"/>
                <w:szCs w:val="18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pStyle w:val="af9"/>
              <w:spacing w:before="160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2B7" w:rsidRPr="00B1378F" w:rsidRDefault="005922B7" w:rsidP="003011A9">
            <w:pPr>
              <w:pStyle w:val="af9"/>
              <w:spacing w:before="160"/>
              <w:ind w:firstLine="709"/>
              <w:jc w:val="both"/>
              <w:rPr>
                <w:sz w:val="18"/>
                <w:szCs w:val="18"/>
              </w:rPr>
            </w:pPr>
            <w:r w:rsidRPr="00B1378F">
              <w:rPr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</w:tbl>
    <w:p w:rsidR="005922B7" w:rsidRPr="00B1378F" w:rsidRDefault="005922B7" w:rsidP="005922B7">
      <w:pPr>
        <w:spacing w:after="839" w:line="240" w:lineRule="auto"/>
        <w:ind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pStyle w:val="2a"/>
        <w:spacing w:after="24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Дополнительная информация:</w:t>
      </w:r>
    </w:p>
    <w:p w:rsidR="005922B7" w:rsidRPr="00B1378F" w:rsidRDefault="005922B7" w:rsidP="005922B7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5922B7" w:rsidRPr="00B1378F" w:rsidRDefault="005922B7" w:rsidP="005922B7">
      <w:pPr>
        <w:pStyle w:val="2a"/>
        <w:spacing w:after="560" w:line="240" w:lineRule="auto"/>
        <w:ind w:left="0"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оле 13" o:spid="_x0000_s1028" type="#_x0000_t202" style="position:absolute;left:0;text-align:left;margin-left:371.8pt;margin-top:43pt;width:95.3pt;height:27.3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" filled="f" stroked="f">
            <v:path arrowok="t"/>
            <v:textbox inset="0,0,0,0">
              <w:txbxContent>
                <w:p w:rsidR="005922B7" w:rsidRDefault="005922B7" w:rsidP="005922B7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Pr="00B1378F">
        <w:rPr>
          <w:sz w:val="18"/>
          <w:szCs w:val="1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922B7" w:rsidRPr="00B1378F" w:rsidRDefault="005922B7" w:rsidP="005922B7">
      <w:pPr>
        <w:pStyle w:val="2a"/>
        <w:spacing w:after="0" w:line="240" w:lineRule="auto"/>
        <w:ind w:left="0" w:firstLine="709"/>
        <w:jc w:val="both"/>
        <w:rPr>
          <w:sz w:val="18"/>
          <w:szCs w:val="18"/>
        </w:rPr>
        <w:sectPr w:rsidR="005922B7" w:rsidRPr="00B1378F" w:rsidSect="00D03F75">
          <w:pgSz w:w="11900" w:h="16840"/>
          <w:pgMar w:top="504" w:right="511" w:bottom="1134" w:left="1188" w:header="720" w:footer="720" w:gutter="0"/>
          <w:cols w:space="720"/>
          <w:titlePg/>
        </w:sectPr>
      </w:pPr>
      <w:r w:rsidRPr="00B1378F">
        <w:rPr>
          <w:i/>
          <w:iCs/>
          <w:sz w:val="18"/>
          <w:szCs w:val="18"/>
        </w:rPr>
        <w:t>Должность и ФИО сотрудника, принявшего решение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 xml:space="preserve">Приложение №4 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5922B7" w:rsidRPr="00B1378F" w:rsidRDefault="005922B7" w:rsidP="005922B7">
      <w:pPr>
        <w:pStyle w:val="42"/>
        <w:spacing w:after="520"/>
        <w:ind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ФОРМА РЕШЕНИЯ ОБ ОТКАЗЕ В ПРИЕМЕ ДОКУМЕНТОВ</w:t>
      </w: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22B7" w:rsidRPr="00B1378F" w:rsidRDefault="005922B7" w:rsidP="005922B7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5922B7" w:rsidRPr="00B1378F" w:rsidRDefault="005922B7" w:rsidP="005922B7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(наименование уполномоченного органа местного</w:t>
      </w:r>
    </w:p>
    <w:p w:rsidR="005922B7" w:rsidRPr="00B1378F" w:rsidRDefault="005922B7" w:rsidP="005922B7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самоуправления)</w:t>
      </w:r>
    </w:p>
    <w:p w:rsidR="005922B7" w:rsidRPr="00B1378F" w:rsidRDefault="005922B7" w:rsidP="005922B7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5922B7" w:rsidRPr="00B1378F" w:rsidRDefault="005922B7" w:rsidP="005922B7">
      <w:pPr>
        <w:pStyle w:val="ConsPlusNormal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Кому: ________________</w:t>
      </w: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22B7" w:rsidRPr="00B1378F" w:rsidRDefault="005922B7" w:rsidP="005922B7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РЕШЕНИЕ</w:t>
      </w:r>
    </w:p>
    <w:p w:rsidR="005922B7" w:rsidRPr="00B1378F" w:rsidRDefault="005922B7" w:rsidP="005922B7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Об отказе в приеме документов, необходимых</w:t>
      </w:r>
    </w:p>
    <w:p w:rsidR="005922B7" w:rsidRPr="00B1378F" w:rsidRDefault="005922B7" w:rsidP="005922B7">
      <w:pPr>
        <w:pStyle w:val="ConsPlusNormal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для предоставления услуги</w:t>
      </w: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№ _____ от _____________</w:t>
      </w: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№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5922B7" w:rsidRPr="00B1378F" w:rsidTr="003011A9">
        <w:tc>
          <w:tcPr>
            <w:tcW w:w="1304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5922B7" w:rsidRPr="00B1378F" w:rsidTr="003011A9">
        <w:tc>
          <w:tcPr>
            <w:tcW w:w="1304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 xml:space="preserve">11.1. </w:t>
            </w:r>
          </w:p>
        </w:tc>
        <w:tc>
          <w:tcPr>
            <w:tcW w:w="4846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2B7" w:rsidRPr="00B1378F" w:rsidTr="003011A9">
        <w:tc>
          <w:tcPr>
            <w:tcW w:w="1304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6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6" w:type="dxa"/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Дополнительно информируем: _____________________.</w:t>
      </w: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378F">
        <w:rPr>
          <w:rFonts w:ascii="Times New Roman" w:hAnsi="Times New Roman" w:cs="Times New Roman"/>
          <w:sz w:val="18"/>
          <w:szCs w:val="1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5922B7" w:rsidRPr="00B1378F" w:rsidRDefault="005922B7" w:rsidP="005922B7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5922B7" w:rsidRPr="00B1378F" w:rsidTr="003011A9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Сведения о сертификате</w:t>
            </w:r>
          </w:p>
          <w:p w:rsidR="005922B7" w:rsidRPr="00B1378F" w:rsidRDefault="005922B7" w:rsidP="003011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78F">
              <w:rPr>
                <w:rFonts w:ascii="Times New Roman" w:hAnsi="Times New Roman" w:cs="Times New Roman"/>
                <w:sz w:val="18"/>
                <w:szCs w:val="18"/>
              </w:rPr>
              <w:t>электронной подписи</w:t>
            </w:r>
          </w:p>
        </w:tc>
      </w:tr>
    </w:tbl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18"/>
          <w:szCs w:val="18"/>
        </w:rPr>
        <w:sectPr w:rsidR="005922B7" w:rsidRPr="00B1378F" w:rsidSect="00D03F75">
          <w:pgSz w:w="11900" w:h="16840"/>
          <w:pgMar w:top="504" w:right="511" w:bottom="1134" w:left="1188" w:header="720" w:footer="720" w:gutter="0"/>
          <w:cols w:space="720"/>
          <w:titlePg/>
        </w:sectPr>
      </w:pP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lastRenderedPageBreak/>
        <w:t>Приложение № 5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right"/>
        <w:rPr>
          <w:b/>
          <w:sz w:val="18"/>
          <w:szCs w:val="18"/>
        </w:rPr>
      </w:pPr>
      <w:r w:rsidRPr="00B1378F">
        <w:rPr>
          <w:b/>
          <w:sz w:val="18"/>
          <w:szCs w:val="18"/>
        </w:rPr>
        <w:t>к технологической схеме</w:t>
      </w: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</w:p>
    <w:p w:rsidR="005922B7" w:rsidRPr="00B1378F" w:rsidRDefault="005922B7" w:rsidP="005922B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18"/>
          <w:szCs w:val="18"/>
        </w:rPr>
      </w:pPr>
    </w:p>
    <w:p w:rsidR="005922B7" w:rsidRPr="00B1378F" w:rsidRDefault="005922B7" w:rsidP="005922B7">
      <w:pPr>
        <w:pStyle w:val="1"/>
        <w:spacing w:line="240" w:lineRule="auto"/>
        <w:ind w:left="259" w:right="249" w:firstLine="709"/>
        <w:jc w:val="both"/>
        <w:rPr>
          <w:color w:val="auto"/>
          <w:sz w:val="18"/>
          <w:szCs w:val="18"/>
          <w:lang w:val="ru-RU"/>
        </w:rPr>
      </w:pPr>
      <w:r w:rsidRPr="00B1378F">
        <w:rPr>
          <w:color w:val="auto"/>
          <w:sz w:val="18"/>
          <w:szCs w:val="18"/>
          <w:lang w:val="ru-RU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</w:p>
    <w:p w:rsidR="005922B7" w:rsidRPr="00B1378F" w:rsidRDefault="005922B7" w:rsidP="005922B7">
      <w:pPr>
        <w:spacing w:after="541" w:line="240" w:lineRule="auto"/>
        <w:ind w:left="5101" w:right="4225"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spacing w:after="69" w:line="240" w:lineRule="auto"/>
        <w:ind w:left="10" w:right="1055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>наименование уполномоченного органа</w:t>
      </w:r>
    </w:p>
    <w:p w:rsidR="005922B7" w:rsidRPr="00B1378F" w:rsidRDefault="005922B7" w:rsidP="005922B7">
      <w:pPr>
        <w:spacing w:after="194" w:line="240" w:lineRule="auto"/>
        <w:ind w:left="1020" w:right="7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от кого: </w:t>
      </w:r>
    </w:p>
    <w:p w:rsidR="005922B7" w:rsidRPr="00B1378F" w:rsidRDefault="005922B7" w:rsidP="005922B7">
      <w:pPr>
        <w:spacing w:line="240" w:lineRule="auto"/>
        <w:ind w:left="4965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5922B7" w:rsidRPr="00B1378F" w:rsidRDefault="005922B7" w:rsidP="005922B7">
      <w:pPr>
        <w:spacing w:after="528" w:line="240" w:lineRule="auto"/>
        <w:ind w:left="10" w:right="578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>фактического проживания уполномоченного лица)</w:t>
      </w:r>
    </w:p>
    <w:p w:rsidR="005922B7" w:rsidRPr="00B1378F" w:rsidRDefault="005922B7" w:rsidP="005922B7">
      <w:pPr>
        <w:spacing w:after="34" w:line="240" w:lineRule="auto"/>
        <w:ind w:left="6223" w:firstLine="709"/>
        <w:jc w:val="both"/>
        <w:rPr>
          <w:sz w:val="18"/>
          <w:szCs w:val="18"/>
        </w:rPr>
      </w:pPr>
      <w:r w:rsidRPr="00B1378F">
        <w:rPr>
          <w:i/>
          <w:sz w:val="18"/>
          <w:szCs w:val="18"/>
        </w:rPr>
        <w:t>(данные представителя заявителя)</w:t>
      </w:r>
    </w:p>
    <w:p w:rsidR="005922B7" w:rsidRPr="00B1378F" w:rsidRDefault="005922B7" w:rsidP="005922B7">
      <w:pPr>
        <w:spacing w:line="240" w:lineRule="auto"/>
        <w:ind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spacing w:after="18" w:line="240" w:lineRule="auto"/>
        <w:ind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pStyle w:val="1"/>
        <w:spacing w:line="240" w:lineRule="auto"/>
        <w:ind w:left="11" w:firstLine="709"/>
        <w:jc w:val="both"/>
        <w:rPr>
          <w:color w:val="auto"/>
          <w:sz w:val="18"/>
          <w:szCs w:val="18"/>
          <w:lang w:val="ru-RU"/>
        </w:rPr>
      </w:pPr>
      <w:r w:rsidRPr="00B1378F">
        <w:rPr>
          <w:color w:val="auto"/>
          <w:sz w:val="18"/>
          <w:szCs w:val="18"/>
          <w:lang w:val="ru-RU"/>
        </w:rPr>
        <w:t>ЗАЯВЛЕНИЕ</w:t>
      </w:r>
    </w:p>
    <w:p w:rsidR="005922B7" w:rsidRPr="00B1378F" w:rsidRDefault="005922B7" w:rsidP="005922B7">
      <w:pPr>
        <w:pStyle w:val="1"/>
        <w:spacing w:line="240" w:lineRule="auto"/>
        <w:ind w:left="11" w:firstLine="709"/>
        <w:jc w:val="both"/>
        <w:rPr>
          <w:color w:val="auto"/>
          <w:sz w:val="18"/>
          <w:szCs w:val="18"/>
          <w:lang w:val="ru-RU"/>
        </w:rPr>
      </w:pPr>
      <w:r w:rsidRPr="00B1378F">
        <w:rPr>
          <w:color w:val="auto"/>
          <w:sz w:val="18"/>
          <w:szCs w:val="18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5922B7" w:rsidRPr="00B1378F" w:rsidRDefault="005922B7" w:rsidP="005922B7">
      <w:pPr>
        <w:spacing w:line="240" w:lineRule="auto"/>
        <w:ind w:left="718" w:right="5"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spacing w:line="240" w:lineRule="auto"/>
        <w:ind w:left="718" w:right="5" w:firstLine="709"/>
        <w:jc w:val="both"/>
        <w:rPr>
          <w:sz w:val="18"/>
          <w:szCs w:val="18"/>
        </w:rPr>
      </w:pPr>
    </w:p>
    <w:p w:rsidR="005922B7" w:rsidRPr="00B1378F" w:rsidRDefault="005922B7" w:rsidP="005922B7">
      <w:pPr>
        <w:spacing w:line="240" w:lineRule="auto"/>
        <w:ind w:left="718" w:right="5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Прошу исправить опечатку и (или) ошибку в ___________________________ .</w:t>
      </w:r>
    </w:p>
    <w:p w:rsidR="005922B7" w:rsidRPr="00B1378F" w:rsidRDefault="005922B7" w:rsidP="005922B7">
      <w:pPr>
        <w:spacing w:line="240" w:lineRule="auto"/>
        <w:ind w:right="41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 xml:space="preserve">указываются реквизиты и название документа, </w:t>
      </w:r>
    </w:p>
    <w:p w:rsidR="005922B7" w:rsidRPr="00B1378F" w:rsidRDefault="005922B7" w:rsidP="005922B7">
      <w:pPr>
        <w:spacing w:after="204" w:line="240" w:lineRule="auto"/>
        <w:ind w:left="6502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выданного уполномоченным органом в результате предоставления Муниципальной услуги</w:t>
      </w:r>
    </w:p>
    <w:p w:rsidR="005922B7" w:rsidRPr="00B1378F" w:rsidRDefault="005922B7" w:rsidP="005922B7">
      <w:pPr>
        <w:spacing w:line="240" w:lineRule="auto"/>
        <w:ind w:left="718" w:right="5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Приложение (при наличии): __________________________________________.</w:t>
      </w:r>
    </w:p>
    <w:p w:rsidR="005922B7" w:rsidRPr="00B1378F" w:rsidRDefault="005922B7" w:rsidP="005922B7">
      <w:pPr>
        <w:spacing w:after="710" w:line="240" w:lineRule="auto"/>
        <w:ind w:left="6860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прилагаются материалы, обосновывающие наличие опечатки и (или) ошибки</w:t>
      </w:r>
    </w:p>
    <w:p w:rsidR="005922B7" w:rsidRPr="00B1378F" w:rsidRDefault="005922B7" w:rsidP="005922B7">
      <w:pPr>
        <w:spacing w:after="305" w:line="240" w:lineRule="auto"/>
        <w:ind w:left="10" w:right="5" w:firstLine="709"/>
        <w:jc w:val="both"/>
        <w:rPr>
          <w:sz w:val="18"/>
          <w:szCs w:val="18"/>
        </w:rPr>
      </w:pPr>
      <w:r w:rsidRPr="00B1378F">
        <w:rPr>
          <w:sz w:val="18"/>
          <w:szCs w:val="18"/>
        </w:rPr>
        <w:t>Подпись заявителя ___________________</w:t>
      </w:r>
    </w:p>
    <w:p w:rsidR="005922B7" w:rsidRPr="00B1378F" w:rsidRDefault="005922B7" w:rsidP="005922B7">
      <w:pPr>
        <w:spacing w:line="240" w:lineRule="auto"/>
        <w:ind w:left="10" w:right="5" w:firstLine="709"/>
        <w:jc w:val="right"/>
        <w:rPr>
          <w:rFonts w:eastAsia="Microsoft Sans Serif"/>
          <w:sz w:val="18"/>
          <w:szCs w:val="18"/>
        </w:rPr>
        <w:sectPr w:rsidR="005922B7" w:rsidRPr="00B1378F" w:rsidSect="00D03F75">
          <w:pgSz w:w="11900" w:h="16840"/>
          <w:pgMar w:top="504" w:right="511" w:bottom="1134" w:left="1188" w:header="720" w:footer="720" w:gutter="0"/>
          <w:cols w:space="720"/>
          <w:titlePg/>
        </w:sectPr>
      </w:pPr>
      <w:r>
        <w:rPr>
          <w:sz w:val="18"/>
          <w:szCs w:val="18"/>
        </w:rPr>
        <w:t>Дата ____________</w:t>
      </w:r>
    </w:p>
    <w:p w:rsidR="00235454" w:rsidRDefault="00235454"/>
    <w:sectPr w:rsidR="00235454" w:rsidSect="005922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83" w:rsidRDefault="00BB2083" w:rsidP="005922B7">
      <w:pPr>
        <w:spacing w:after="0" w:line="240" w:lineRule="auto"/>
      </w:pPr>
      <w:r>
        <w:separator/>
      </w:r>
    </w:p>
  </w:endnote>
  <w:endnote w:type="continuationSeparator" w:id="1">
    <w:p w:rsidR="00BB2083" w:rsidRDefault="00BB2083" w:rsidP="0059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83" w:rsidRDefault="00BB2083" w:rsidP="005922B7">
      <w:pPr>
        <w:spacing w:after="0" w:line="240" w:lineRule="auto"/>
      </w:pPr>
      <w:r>
        <w:separator/>
      </w:r>
    </w:p>
  </w:footnote>
  <w:footnote w:type="continuationSeparator" w:id="1">
    <w:p w:rsidR="00BB2083" w:rsidRDefault="00BB2083" w:rsidP="005922B7">
      <w:pPr>
        <w:spacing w:after="0" w:line="240" w:lineRule="auto"/>
      </w:pPr>
      <w:r>
        <w:continuationSeparator/>
      </w:r>
    </w:p>
  </w:footnote>
  <w:footnote w:id="2">
    <w:p w:rsidR="005922B7" w:rsidRDefault="005922B7" w:rsidP="005922B7">
      <w:pPr>
        <w:pStyle w:val="aff2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5922B7" w:rsidRDefault="005922B7" w:rsidP="005922B7">
      <w:pPr>
        <w:pStyle w:val="aff2"/>
        <w:pBdr>
          <w:top w:val="single" w:sz="4" w:space="0" w:color="auto"/>
        </w:pBdr>
        <w:ind w:firstLine="160"/>
      </w:pPr>
      <w:r>
        <w:t>Ф.И.О. должностного лица, принявшего заявление)</w:t>
      </w:r>
    </w:p>
  </w:footnote>
  <w:footnote w:id="3">
    <w:p w:rsidR="005922B7" w:rsidRDefault="005922B7" w:rsidP="005922B7">
      <w:pPr>
        <w:pStyle w:val="aff2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5922B7" w:rsidRDefault="005922B7" w:rsidP="005922B7">
      <w:pPr>
        <w:pStyle w:val="aff2"/>
        <w:spacing w:after="480" w:line="305" w:lineRule="auto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5922B7" w:rsidRDefault="005922B7" w:rsidP="005922B7">
      <w:pPr>
        <w:pStyle w:val="aff2"/>
        <w:spacing w:after="480"/>
        <w:ind w:right="700"/>
        <w:jc w:val="right"/>
      </w:pPr>
      <w:r>
        <w:t>М.П.</w:t>
      </w:r>
    </w:p>
    <w:p w:rsidR="005922B7" w:rsidRDefault="005922B7" w:rsidP="005922B7">
      <w:pPr>
        <w:pStyle w:val="aff2"/>
        <w:tabs>
          <w:tab w:val="left" w:pos="4296"/>
        </w:tabs>
        <w:ind w:right="700"/>
        <w:jc w:val="right"/>
      </w:pPr>
      <w:r>
        <w:t>202 г.</w:t>
      </w:r>
      <w:r>
        <w:tab/>
        <w:t>(заполняется</w:t>
      </w:r>
    </w:p>
    <w:p w:rsidR="005922B7" w:rsidRDefault="005922B7" w:rsidP="005922B7">
      <w:pPr>
        <w:pStyle w:val="aff2"/>
        <w:spacing w:after="540" w:line="276" w:lineRule="auto"/>
        <w:ind w:left="5140" w:right="40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5922B7" w:rsidRDefault="005922B7" w:rsidP="005922B7">
      <w:pPr>
        <w:pStyle w:val="aff2"/>
        <w:tabs>
          <w:tab w:val="left" w:leader="underscore" w:pos="8227"/>
        </w:tabs>
        <w:spacing w:line="218" w:lineRule="auto"/>
      </w:pPr>
      <w:r>
        <w:t>Решение направлено в адрес заявителя(ей) “”  200</w:t>
      </w:r>
      <w:r>
        <w:tab/>
        <w:t>г.</w:t>
      </w:r>
    </w:p>
    <w:p w:rsidR="005922B7" w:rsidRDefault="005922B7" w:rsidP="005922B7">
      <w:pPr>
        <w:pStyle w:val="aff2"/>
        <w:spacing w:after="540" w:line="254" w:lineRule="auto"/>
      </w:pPr>
      <w:r>
        <w:t>(заполняется в случае направления решения по почте)</w:t>
      </w:r>
    </w:p>
    <w:p w:rsidR="005922B7" w:rsidRDefault="005922B7" w:rsidP="005922B7">
      <w:pPr>
        <w:pStyle w:val="aff2"/>
        <w:pBdr>
          <w:top w:val="single" w:sz="4" w:space="0" w:color="auto"/>
        </w:pBdr>
        <w:spacing w:line="254" w:lineRule="auto"/>
        <w:jc w:val="center"/>
      </w:pPr>
      <w:r>
        <w:t>(подпись должностного лица, направившего</w:t>
      </w:r>
      <w:r>
        <w:br/>
        <w:t>решение в адрес заявителя(ей))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B7" w:rsidRDefault="005922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B7" w:rsidRDefault="005922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2B7"/>
    <w:rsid w:val="00235454"/>
    <w:rsid w:val="002700A3"/>
    <w:rsid w:val="004A2C03"/>
    <w:rsid w:val="005922B7"/>
    <w:rsid w:val="007F2DF4"/>
    <w:rsid w:val="00824395"/>
    <w:rsid w:val="00A115BD"/>
    <w:rsid w:val="00A5232E"/>
    <w:rsid w:val="00BB2083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B7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5922B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5922B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5922B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922B7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922B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92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22B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22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B7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922B7"/>
    <w:pPr>
      <w:ind w:left="720"/>
      <w:contextualSpacing/>
    </w:pPr>
  </w:style>
  <w:style w:type="character" w:styleId="a7">
    <w:name w:val="Hyperlink"/>
    <w:rsid w:val="005922B7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5922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22B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922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22B7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59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22B7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5922B7"/>
    <w:rPr>
      <w:rFonts w:cs="Times New Roman"/>
    </w:rPr>
  </w:style>
  <w:style w:type="character" w:customStyle="1" w:styleId="RTFNum22">
    <w:name w:val="RTF_Num 2 2"/>
    <w:rsid w:val="005922B7"/>
    <w:rPr>
      <w:rFonts w:ascii="Symbol" w:eastAsia="Symbol" w:hAnsi="Symbol" w:cs="Symbol"/>
    </w:rPr>
  </w:style>
  <w:style w:type="character" w:customStyle="1" w:styleId="RTFNum23">
    <w:name w:val="RTF_Num 2 3"/>
    <w:rsid w:val="005922B7"/>
    <w:rPr>
      <w:rFonts w:cs="Times New Roman"/>
    </w:rPr>
  </w:style>
  <w:style w:type="character" w:customStyle="1" w:styleId="RTFNum24">
    <w:name w:val="RTF_Num 2 4"/>
    <w:rsid w:val="005922B7"/>
    <w:rPr>
      <w:rFonts w:cs="Times New Roman"/>
    </w:rPr>
  </w:style>
  <w:style w:type="character" w:customStyle="1" w:styleId="RTFNum25">
    <w:name w:val="RTF_Num 2 5"/>
    <w:rsid w:val="005922B7"/>
    <w:rPr>
      <w:rFonts w:cs="Times New Roman"/>
    </w:rPr>
  </w:style>
  <w:style w:type="character" w:customStyle="1" w:styleId="RTFNum26">
    <w:name w:val="RTF_Num 2 6"/>
    <w:rsid w:val="005922B7"/>
    <w:rPr>
      <w:rFonts w:cs="Times New Roman"/>
    </w:rPr>
  </w:style>
  <w:style w:type="character" w:customStyle="1" w:styleId="RTFNum27">
    <w:name w:val="RTF_Num 2 7"/>
    <w:rsid w:val="005922B7"/>
    <w:rPr>
      <w:rFonts w:cs="Times New Roman"/>
    </w:rPr>
  </w:style>
  <w:style w:type="character" w:customStyle="1" w:styleId="RTFNum28">
    <w:name w:val="RTF_Num 2 8"/>
    <w:rsid w:val="005922B7"/>
    <w:rPr>
      <w:rFonts w:cs="Times New Roman"/>
    </w:rPr>
  </w:style>
  <w:style w:type="character" w:customStyle="1" w:styleId="RTFNum29">
    <w:name w:val="RTF_Num 2 9"/>
    <w:rsid w:val="005922B7"/>
    <w:rPr>
      <w:rFonts w:cs="Times New Roman"/>
    </w:rPr>
  </w:style>
  <w:style w:type="character" w:customStyle="1" w:styleId="RTFNum31">
    <w:name w:val="RTF_Num 3 1"/>
    <w:rsid w:val="005922B7"/>
    <w:rPr>
      <w:rFonts w:cs="Times New Roman"/>
    </w:rPr>
  </w:style>
  <w:style w:type="character" w:customStyle="1" w:styleId="RTFNum32">
    <w:name w:val="RTF_Num 3 2"/>
    <w:rsid w:val="005922B7"/>
    <w:rPr>
      <w:rFonts w:cs="Times New Roman"/>
    </w:rPr>
  </w:style>
  <w:style w:type="character" w:customStyle="1" w:styleId="RTFNum33">
    <w:name w:val="RTF_Num 3 3"/>
    <w:rsid w:val="005922B7"/>
    <w:rPr>
      <w:rFonts w:cs="Times New Roman"/>
    </w:rPr>
  </w:style>
  <w:style w:type="character" w:customStyle="1" w:styleId="RTFNum34">
    <w:name w:val="RTF_Num 3 4"/>
    <w:rsid w:val="005922B7"/>
    <w:rPr>
      <w:rFonts w:cs="Times New Roman"/>
    </w:rPr>
  </w:style>
  <w:style w:type="character" w:customStyle="1" w:styleId="RTFNum35">
    <w:name w:val="RTF_Num 3 5"/>
    <w:rsid w:val="005922B7"/>
    <w:rPr>
      <w:rFonts w:cs="Times New Roman"/>
    </w:rPr>
  </w:style>
  <w:style w:type="character" w:customStyle="1" w:styleId="RTFNum36">
    <w:name w:val="RTF_Num 3 6"/>
    <w:rsid w:val="005922B7"/>
    <w:rPr>
      <w:rFonts w:cs="Times New Roman"/>
    </w:rPr>
  </w:style>
  <w:style w:type="character" w:customStyle="1" w:styleId="RTFNum37">
    <w:name w:val="RTF_Num 3 7"/>
    <w:rsid w:val="005922B7"/>
    <w:rPr>
      <w:rFonts w:cs="Times New Roman"/>
    </w:rPr>
  </w:style>
  <w:style w:type="character" w:customStyle="1" w:styleId="RTFNum38">
    <w:name w:val="RTF_Num 3 8"/>
    <w:rsid w:val="005922B7"/>
    <w:rPr>
      <w:rFonts w:cs="Times New Roman"/>
    </w:rPr>
  </w:style>
  <w:style w:type="character" w:customStyle="1" w:styleId="RTFNum39">
    <w:name w:val="RTF_Num 3 9"/>
    <w:rsid w:val="005922B7"/>
    <w:rPr>
      <w:rFonts w:cs="Times New Roman"/>
    </w:rPr>
  </w:style>
  <w:style w:type="character" w:customStyle="1" w:styleId="RTFNum41">
    <w:name w:val="RTF_Num 4 1"/>
    <w:rsid w:val="005922B7"/>
    <w:rPr>
      <w:rFonts w:cs="Times New Roman"/>
    </w:rPr>
  </w:style>
  <w:style w:type="character" w:customStyle="1" w:styleId="RTFNum42">
    <w:name w:val="RTF_Num 4 2"/>
    <w:rsid w:val="005922B7"/>
    <w:rPr>
      <w:rFonts w:cs="Times New Roman"/>
    </w:rPr>
  </w:style>
  <w:style w:type="character" w:customStyle="1" w:styleId="RTFNum43">
    <w:name w:val="RTF_Num 4 3"/>
    <w:rsid w:val="005922B7"/>
    <w:rPr>
      <w:rFonts w:cs="Times New Roman"/>
    </w:rPr>
  </w:style>
  <w:style w:type="character" w:customStyle="1" w:styleId="RTFNum44">
    <w:name w:val="RTF_Num 4 4"/>
    <w:rsid w:val="005922B7"/>
    <w:rPr>
      <w:rFonts w:cs="Times New Roman"/>
    </w:rPr>
  </w:style>
  <w:style w:type="character" w:customStyle="1" w:styleId="RTFNum45">
    <w:name w:val="RTF_Num 4 5"/>
    <w:rsid w:val="005922B7"/>
    <w:rPr>
      <w:rFonts w:cs="Times New Roman"/>
    </w:rPr>
  </w:style>
  <w:style w:type="character" w:customStyle="1" w:styleId="RTFNum46">
    <w:name w:val="RTF_Num 4 6"/>
    <w:rsid w:val="005922B7"/>
    <w:rPr>
      <w:rFonts w:cs="Times New Roman"/>
    </w:rPr>
  </w:style>
  <w:style w:type="character" w:customStyle="1" w:styleId="RTFNum47">
    <w:name w:val="RTF_Num 4 7"/>
    <w:rsid w:val="005922B7"/>
    <w:rPr>
      <w:rFonts w:cs="Times New Roman"/>
    </w:rPr>
  </w:style>
  <w:style w:type="character" w:customStyle="1" w:styleId="RTFNum48">
    <w:name w:val="RTF_Num 4 8"/>
    <w:rsid w:val="005922B7"/>
    <w:rPr>
      <w:rFonts w:cs="Times New Roman"/>
    </w:rPr>
  </w:style>
  <w:style w:type="character" w:customStyle="1" w:styleId="RTFNum49">
    <w:name w:val="RTF_Num 4 9"/>
    <w:rsid w:val="005922B7"/>
    <w:rPr>
      <w:rFonts w:cs="Times New Roman"/>
    </w:rPr>
  </w:style>
  <w:style w:type="character" w:customStyle="1" w:styleId="RTFNum51">
    <w:name w:val="RTF_Num 5 1"/>
    <w:rsid w:val="005922B7"/>
    <w:rPr>
      <w:rFonts w:ascii="Symbol" w:eastAsia="Symbol" w:hAnsi="Symbol" w:cs="Symbol"/>
    </w:rPr>
  </w:style>
  <w:style w:type="character" w:customStyle="1" w:styleId="RTFNum52">
    <w:name w:val="RTF_Num 5 2"/>
    <w:rsid w:val="005922B7"/>
    <w:rPr>
      <w:rFonts w:ascii="Courier New" w:eastAsia="Courier New" w:hAnsi="Courier New" w:cs="Courier New"/>
    </w:rPr>
  </w:style>
  <w:style w:type="character" w:customStyle="1" w:styleId="RTFNum53">
    <w:name w:val="RTF_Num 5 3"/>
    <w:rsid w:val="005922B7"/>
    <w:rPr>
      <w:rFonts w:ascii="Wingdings" w:eastAsia="Wingdings" w:hAnsi="Wingdings" w:cs="Wingdings"/>
    </w:rPr>
  </w:style>
  <w:style w:type="character" w:customStyle="1" w:styleId="RTFNum54">
    <w:name w:val="RTF_Num 5 4"/>
    <w:rsid w:val="005922B7"/>
    <w:rPr>
      <w:rFonts w:ascii="Symbol" w:eastAsia="Symbol" w:hAnsi="Symbol" w:cs="Symbol"/>
    </w:rPr>
  </w:style>
  <w:style w:type="character" w:customStyle="1" w:styleId="RTFNum55">
    <w:name w:val="RTF_Num 5 5"/>
    <w:rsid w:val="005922B7"/>
    <w:rPr>
      <w:rFonts w:ascii="Courier New" w:eastAsia="Courier New" w:hAnsi="Courier New" w:cs="Courier New"/>
    </w:rPr>
  </w:style>
  <w:style w:type="character" w:customStyle="1" w:styleId="RTFNum56">
    <w:name w:val="RTF_Num 5 6"/>
    <w:rsid w:val="005922B7"/>
    <w:rPr>
      <w:rFonts w:ascii="Wingdings" w:eastAsia="Wingdings" w:hAnsi="Wingdings" w:cs="Wingdings"/>
    </w:rPr>
  </w:style>
  <w:style w:type="character" w:customStyle="1" w:styleId="RTFNum57">
    <w:name w:val="RTF_Num 5 7"/>
    <w:rsid w:val="005922B7"/>
    <w:rPr>
      <w:rFonts w:ascii="Symbol" w:eastAsia="Symbol" w:hAnsi="Symbol" w:cs="Symbol"/>
    </w:rPr>
  </w:style>
  <w:style w:type="character" w:customStyle="1" w:styleId="RTFNum58">
    <w:name w:val="RTF_Num 5 8"/>
    <w:rsid w:val="005922B7"/>
    <w:rPr>
      <w:rFonts w:ascii="Courier New" w:eastAsia="Courier New" w:hAnsi="Courier New" w:cs="Courier New"/>
    </w:rPr>
  </w:style>
  <w:style w:type="character" w:customStyle="1" w:styleId="RTFNum59">
    <w:name w:val="RTF_Num 5 9"/>
    <w:rsid w:val="005922B7"/>
    <w:rPr>
      <w:rFonts w:ascii="Wingdings" w:eastAsia="Wingdings" w:hAnsi="Wingdings" w:cs="Wingdings"/>
    </w:rPr>
  </w:style>
  <w:style w:type="character" w:customStyle="1" w:styleId="RTFNum61">
    <w:name w:val="RTF_Num 6 1"/>
    <w:rsid w:val="005922B7"/>
    <w:rPr>
      <w:rFonts w:cs="Times New Roman"/>
      <w:color w:val="auto"/>
    </w:rPr>
  </w:style>
  <w:style w:type="character" w:customStyle="1" w:styleId="RTFNum62">
    <w:name w:val="RTF_Num 6 2"/>
    <w:rsid w:val="005922B7"/>
    <w:rPr>
      <w:rFonts w:cs="Times New Roman"/>
    </w:rPr>
  </w:style>
  <w:style w:type="character" w:customStyle="1" w:styleId="RTFNum63">
    <w:name w:val="RTF_Num 6 3"/>
    <w:rsid w:val="005922B7"/>
    <w:rPr>
      <w:rFonts w:cs="Times New Roman"/>
    </w:rPr>
  </w:style>
  <w:style w:type="character" w:customStyle="1" w:styleId="RTFNum64">
    <w:name w:val="RTF_Num 6 4"/>
    <w:rsid w:val="005922B7"/>
    <w:rPr>
      <w:rFonts w:cs="Times New Roman"/>
    </w:rPr>
  </w:style>
  <w:style w:type="character" w:customStyle="1" w:styleId="RTFNum65">
    <w:name w:val="RTF_Num 6 5"/>
    <w:rsid w:val="005922B7"/>
    <w:rPr>
      <w:rFonts w:cs="Times New Roman"/>
    </w:rPr>
  </w:style>
  <w:style w:type="character" w:customStyle="1" w:styleId="RTFNum66">
    <w:name w:val="RTF_Num 6 6"/>
    <w:rsid w:val="005922B7"/>
    <w:rPr>
      <w:rFonts w:cs="Times New Roman"/>
    </w:rPr>
  </w:style>
  <w:style w:type="character" w:customStyle="1" w:styleId="RTFNum67">
    <w:name w:val="RTF_Num 6 7"/>
    <w:rsid w:val="005922B7"/>
    <w:rPr>
      <w:rFonts w:cs="Times New Roman"/>
    </w:rPr>
  </w:style>
  <w:style w:type="character" w:customStyle="1" w:styleId="RTFNum68">
    <w:name w:val="RTF_Num 6 8"/>
    <w:rsid w:val="005922B7"/>
    <w:rPr>
      <w:rFonts w:cs="Times New Roman"/>
    </w:rPr>
  </w:style>
  <w:style w:type="character" w:customStyle="1" w:styleId="RTFNum69">
    <w:name w:val="RTF_Num 6 9"/>
    <w:rsid w:val="005922B7"/>
    <w:rPr>
      <w:rFonts w:cs="Times New Roman"/>
    </w:rPr>
  </w:style>
  <w:style w:type="character" w:customStyle="1" w:styleId="RTFNum71">
    <w:name w:val="RTF_Num 7 1"/>
    <w:rsid w:val="005922B7"/>
    <w:rPr>
      <w:rFonts w:ascii="Symbol" w:eastAsia="Symbol" w:hAnsi="Symbol" w:cs="Symbol"/>
    </w:rPr>
  </w:style>
  <w:style w:type="character" w:customStyle="1" w:styleId="RTFNum72">
    <w:name w:val="RTF_Num 7 2"/>
    <w:rsid w:val="005922B7"/>
    <w:rPr>
      <w:rFonts w:ascii="Symbol" w:eastAsia="Symbol" w:hAnsi="Symbol" w:cs="Symbol"/>
    </w:rPr>
  </w:style>
  <w:style w:type="character" w:customStyle="1" w:styleId="RTFNum73">
    <w:name w:val="RTF_Num 7 3"/>
    <w:rsid w:val="005922B7"/>
    <w:rPr>
      <w:rFonts w:ascii="Wingdings" w:eastAsia="Wingdings" w:hAnsi="Wingdings" w:cs="Wingdings"/>
    </w:rPr>
  </w:style>
  <w:style w:type="character" w:customStyle="1" w:styleId="RTFNum74">
    <w:name w:val="RTF_Num 7 4"/>
    <w:rsid w:val="005922B7"/>
    <w:rPr>
      <w:rFonts w:ascii="Symbol" w:eastAsia="Symbol" w:hAnsi="Symbol" w:cs="Symbol"/>
    </w:rPr>
  </w:style>
  <w:style w:type="character" w:customStyle="1" w:styleId="RTFNum75">
    <w:name w:val="RTF_Num 7 5"/>
    <w:rsid w:val="005922B7"/>
    <w:rPr>
      <w:rFonts w:ascii="Courier New" w:eastAsia="Courier New" w:hAnsi="Courier New" w:cs="Courier New"/>
    </w:rPr>
  </w:style>
  <w:style w:type="character" w:customStyle="1" w:styleId="RTFNum76">
    <w:name w:val="RTF_Num 7 6"/>
    <w:rsid w:val="005922B7"/>
    <w:rPr>
      <w:rFonts w:ascii="Wingdings" w:eastAsia="Wingdings" w:hAnsi="Wingdings" w:cs="Wingdings"/>
    </w:rPr>
  </w:style>
  <w:style w:type="character" w:customStyle="1" w:styleId="RTFNum77">
    <w:name w:val="RTF_Num 7 7"/>
    <w:rsid w:val="005922B7"/>
    <w:rPr>
      <w:rFonts w:ascii="Symbol" w:eastAsia="Symbol" w:hAnsi="Symbol" w:cs="Symbol"/>
    </w:rPr>
  </w:style>
  <w:style w:type="character" w:customStyle="1" w:styleId="RTFNum78">
    <w:name w:val="RTF_Num 7 8"/>
    <w:rsid w:val="005922B7"/>
    <w:rPr>
      <w:rFonts w:ascii="Courier New" w:eastAsia="Courier New" w:hAnsi="Courier New" w:cs="Courier New"/>
    </w:rPr>
  </w:style>
  <w:style w:type="character" w:customStyle="1" w:styleId="RTFNum79">
    <w:name w:val="RTF_Num 7 9"/>
    <w:rsid w:val="005922B7"/>
    <w:rPr>
      <w:rFonts w:ascii="Wingdings" w:eastAsia="Wingdings" w:hAnsi="Wingdings" w:cs="Wingdings"/>
    </w:rPr>
  </w:style>
  <w:style w:type="character" w:customStyle="1" w:styleId="RTFNum81">
    <w:name w:val="RTF_Num 8 1"/>
    <w:rsid w:val="005922B7"/>
    <w:rPr>
      <w:rFonts w:ascii="Wingdings" w:eastAsia="Wingdings" w:hAnsi="Wingdings" w:cs="Wingdings"/>
    </w:rPr>
  </w:style>
  <w:style w:type="character" w:customStyle="1" w:styleId="RTFNum82">
    <w:name w:val="RTF_Num 8 2"/>
    <w:rsid w:val="005922B7"/>
    <w:rPr>
      <w:rFonts w:ascii="Symbol" w:eastAsia="Symbol" w:hAnsi="Symbol" w:cs="Symbol"/>
    </w:rPr>
  </w:style>
  <w:style w:type="character" w:customStyle="1" w:styleId="RTFNum83">
    <w:name w:val="RTF_Num 8 3"/>
    <w:rsid w:val="005922B7"/>
    <w:rPr>
      <w:rFonts w:cs="Times New Roman"/>
    </w:rPr>
  </w:style>
  <w:style w:type="character" w:customStyle="1" w:styleId="RTFNum84">
    <w:name w:val="RTF_Num 8 4"/>
    <w:rsid w:val="005922B7"/>
    <w:rPr>
      <w:rFonts w:ascii="Symbol" w:eastAsia="Symbol" w:hAnsi="Symbol" w:cs="Symbol"/>
    </w:rPr>
  </w:style>
  <w:style w:type="character" w:customStyle="1" w:styleId="RTFNum85">
    <w:name w:val="RTF_Num 8 5"/>
    <w:rsid w:val="005922B7"/>
    <w:rPr>
      <w:rFonts w:ascii="Courier New" w:eastAsia="Courier New" w:hAnsi="Courier New" w:cs="Courier New"/>
    </w:rPr>
  </w:style>
  <w:style w:type="character" w:customStyle="1" w:styleId="RTFNum86">
    <w:name w:val="RTF_Num 8 6"/>
    <w:rsid w:val="005922B7"/>
    <w:rPr>
      <w:rFonts w:ascii="Wingdings" w:eastAsia="Wingdings" w:hAnsi="Wingdings" w:cs="Wingdings"/>
    </w:rPr>
  </w:style>
  <w:style w:type="character" w:customStyle="1" w:styleId="RTFNum87">
    <w:name w:val="RTF_Num 8 7"/>
    <w:rsid w:val="005922B7"/>
    <w:rPr>
      <w:rFonts w:ascii="Symbol" w:eastAsia="Symbol" w:hAnsi="Symbol" w:cs="Symbol"/>
    </w:rPr>
  </w:style>
  <w:style w:type="character" w:customStyle="1" w:styleId="RTFNum88">
    <w:name w:val="RTF_Num 8 8"/>
    <w:rsid w:val="005922B7"/>
    <w:rPr>
      <w:rFonts w:ascii="Courier New" w:eastAsia="Courier New" w:hAnsi="Courier New" w:cs="Courier New"/>
    </w:rPr>
  </w:style>
  <w:style w:type="character" w:customStyle="1" w:styleId="RTFNum89">
    <w:name w:val="RTF_Num 8 9"/>
    <w:rsid w:val="005922B7"/>
    <w:rPr>
      <w:rFonts w:ascii="Wingdings" w:eastAsia="Wingdings" w:hAnsi="Wingdings" w:cs="Wingdings"/>
    </w:rPr>
  </w:style>
  <w:style w:type="character" w:customStyle="1" w:styleId="RTFNum91">
    <w:name w:val="RTF_Num 9 1"/>
    <w:rsid w:val="005922B7"/>
    <w:rPr>
      <w:rFonts w:cs="Times New Roman"/>
    </w:rPr>
  </w:style>
  <w:style w:type="character" w:customStyle="1" w:styleId="RTFNum92">
    <w:name w:val="RTF_Num 9 2"/>
    <w:rsid w:val="005922B7"/>
    <w:rPr>
      <w:rFonts w:cs="Times New Roman"/>
    </w:rPr>
  </w:style>
  <w:style w:type="character" w:customStyle="1" w:styleId="RTFNum93">
    <w:name w:val="RTF_Num 9 3"/>
    <w:rsid w:val="005922B7"/>
    <w:rPr>
      <w:rFonts w:cs="Times New Roman"/>
    </w:rPr>
  </w:style>
  <w:style w:type="character" w:customStyle="1" w:styleId="RTFNum94">
    <w:name w:val="RTF_Num 9 4"/>
    <w:rsid w:val="005922B7"/>
    <w:rPr>
      <w:rFonts w:cs="Times New Roman"/>
    </w:rPr>
  </w:style>
  <w:style w:type="character" w:customStyle="1" w:styleId="RTFNum95">
    <w:name w:val="RTF_Num 9 5"/>
    <w:rsid w:val="005922B7"/>
    <w:rPr>
      <w:rFonts w:cs="Times New Roman"/>
    </w:rPr>
  </w:style>
  <w:style w:type="character" w:customStyle="1" w:styleId="RTFNum96">
    <w:name w:val="RTF_Num 9 6"/>
    <w:rsid w:val="005922B7"/>
    <w:rPr>
      <w:rFonts w:cs="Times New Roman"/>
    </w:rPr>
  </w:style>
  <w:style w:type="character" w:customStyle="1" w:styleId="RTFNum97">
    <w:name w:val="RTF_Num 9 7"/>
    <w:rsid w:val="005922B7"/>
    <w:rPr>
      <w:rFonts w:cs="Times New Roman"/>
    </w:rPr>
  </w:style>
  <w:style w:type="character" w:customStyle="1" w:styleId="RTFNum98">
    <w:name w:val="RTF_Num 9 8"/>
    <w:rsid w:val="005922B7"/>
    <w:rPr>
      <w:rFonts w:cs="Times New Roman"/>
    </w:rPr>
  </w:style>
  <w:style w:type="character" w:customStyle="1" w:styleId="RTFNum99">
    <w:name w:val="RTF_Num 9 9"/>
    <w:rsid w:val="005922B7"/>
    <w:rPr>
      <w:rFonts w:cs="Times New Roman"/>
    </w:rPr>
  </w:style>
  <w:style w:type="character" w:customStyle="1" w:styleId="RTFNum101">
    <w:name w:val="RTF_Num 10 1"/>
    <w:rsid w:val="005922B7"/>
    <w:rPr>
      <w:rFonts w:cs="Times New Roman"/>
    </w:rPr>
  </w:style>
  <w:style w:type="character" w:customStyle="1" w:styleId="RTFNum102">
    <w:name w:val="RTF_Num 10 2"/>
    <w:rsid w:val="005922B7"/>
    <w:rPr>
      <w:rFonts w:cs="Times New Roman"/>
      <w:color w:val="auto"/>
    </w:rPr>
  </w:style>
  <w:style w:type="character" w:customStyle="1" w:styleId="RTFNum103">
    <w:name w:val="RTF_Num 10 3"/>
    <w:rsid w:val="005922B7"/>
    <w:rPr>
      <w:rFonts w:cs="Times New Roman"/>
    </w:rPr>
  </w:style>
  <w:style w:type="character" w:customStyle="1" w:styleId="RTFNum104">
    <w:name w:val="RTF_Num 10 4"/>
    <w:rsid w:val="005922B7"/>
    <w:rPr>
      <w:rFonts w:cs="Times New Roman"/>
    </w:rPr>
  </w:style>
  <w:style w:type="character" w:customStyle="1" w:styleId="RTFNum105">
    <w:name w:val="RTF_Num 10 5"/>
    <w:rsid w:val="005922B7"/>
    <w:rPr>
      <w:rFonts w:cs="Times New Roman"/>
    </w:rPr>
  </w:style>
  <w:style w:type="character" w:customStyle="1" w:styleId="RTFNum106">
    <w:name w:val="RTF_Num 10 6"/>
    <w:rsid w:val="005922B7"/>
    <w:rPr>
      <w:rFonts w:cs="Times New Roman"/>
    </w:rPr>
  </w:style>
  <w:style w:type="character" w:customStyle="1" w:styleId="RTFNum107">
    <w:name w:val="RTF_Num 10 7"/>
    <w:rsid w:val="005922B7"/>
    <w:rPr>
      <w:rFonts w:cs="Times New Roman"/>
    </w:rPr>
  </w:style>
  <w:style w:type="character" w:customStyle="1" w:styleId="RTFNum108">
    <w:name w:val="RTF_Num 10 8"/>
    <w:rsid w:val="005922B7"/>
    <w:rPr>
      <w:rFonts w:cs="Times New Roman"/>
    </w:rPr>
  </w:style>
  <w:style w:type="character" w:customStyle="1" w:styleId="RTFNum109">
    <w:name w:val="RTF_Num 10 9"/>
    <w:rsid w:val="005922B7"/>
    <w:rPr>
      <w:rFonts w:cs="Times New Roman"/>
    </w:rPr>
  </w:style>
  <w:style w:type="character" w:customStyle="1" w:styleId="RTFNum111">
    <w:name w:val="RTF_Num 11 1"/>
    <w:rsid w:val="005922B7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5922B7"/>
    <w:rPr>
      <w:rFonts w:cs="Times New Roman"/>
    </w:rPr>
  </w:style>
  <w:style w:type="character" w:customStyle="1" w:styleId="RTFNum113">
    <w:name w:val="RTF_Num 11 3"/>
    <w:rsid w:val="005922B7"/>
    <w:rPr>
      <w:rFonts w:cs="Times New Roman"/>
    </w:rPr>
  </w:style>
  <w:style w:type="character" w:customStyle="1" w:styleId="RTFNum114">
    <w:name w:val="RTF_Num 11 4"/>
    <w:rsid w:val="005922B7"/>
    <w:rPr>
      <w:rFonts w:cs="Times New Roman"/>
    </w:rPr>
  </w:style>
  <w:style w:type="character" w:customStyle="1" w:styleId="RTFNum115">
    <w:name w:val="RTF_Num 11 5"/>
    <w:rsid w:val="005922B7"/>
    <w:rPr>
      <w:rFonts w:cs="Times New Roman"/>
    </w:rPr>
  </w:style>
  <w:style w:type="character" w:customStyle="1" w:styleId="RTFNum116">
    <w:name w:val="RTF_Num 11 6"/>
    <w:rsid w:val="005922B7"/>
    <w:rPr>
      <w:rFonts w:cs="Times New Roman"/>
    </w:rPr>
  </w:style>
  <w:style w:type="character" w:customStyle="1" w:styleId="RTFNum117">
    <w:name w:val="RTF_Num 11 7"/>
    <w:rsid w:val="005922B7"/>
    <w:rPr>
      <w:rFonts w:cs="Times New Roman"/>
    </w:rPr>
  </w:style>
  <w:style w:type="character" w:customStyle="1" w:styleId="RTFNum118">
    <w:name w:val="RTF_Num 11 8"/>
    <w:rsid w:val="005922B7"/>
    <w:rPr>
      <w:rFonts w:cs="Times New Roman"/>
    </w:rPr>
  </w:style>
  <w:style w:type="character" w:customStyle="1" w:styleId="RTFNum119">
    <w:name w:val="RTF_Num 11 9"/>
    <w:rsid w:val="005922B7"/>
    <w:rPr>
      <w:rFonts w:cs="Times New Roman"/>
    </w:rPr>
  </w:style>
  <w:style w:type="character" w:customStyle="1" w:styleId="RTFNum121">
    <w:name w:val="RTF_Num 12 1"/>
    <w:rsid w:val="005922B7"/>
    <w:rPr>
      <w:rFonts w:cs="Times New Roman"/>
      <w:color w:val="auto"/>
    </w:rPr>
  </w:style>
  <w:style w:type="character" w:customStyle="1" w:styleId="RTFNum122">
    <w:name w:val="RTF_Num 12 2"/>
    <w:rsid w:val="005922B7"/>
    <w:rPr>
      <w:rFonts w:cs="Times New Roman"/>
    </w:rPr>
  </w:style>
  <w:style w:type="character" w:customStyle="1" w:styleId="RTFNum123">
    <w:name w:val="RTF_Num 12 3"/>
    <w:rsid w:val="005922B7"/>
    <w:rPr>
      <w:rFonts w:cs="Times New Roman"/>
    </w:rPr>
  </w:style>
  <w:style w:type="character" w:customStyle="1" w:styleId="RTFNum124">
    <w:name w:val="RTF_Num 12 4"/>
    <w:rsid w:val="005922B7"/>
    <w:rPr>
      <w:rFonts w:cs="Times New Roman"/>
    </w:rPr>
  </w:style>
  <w:style w:type="character" w:customStyle="1" w:styleId="RTFNum125">
    <w:name w:val="RTF_Num 12 5"/>
    <w:rsid w:val="005922B7"/>
    <w:rPr>
      <w:rFonts w:cs="Times New Roman"/>
    </w:rPr>
  </w:style>
  <w:style w:type="character" w:customStyle="1" w:styleId="RTFNum126">
    <w:name w:val="RTF_Num 12 6"/>
    <w:rsid w:val="005922B7"/>
    <w:rPr>
      <w:rFonts w:cs="Times New Roman"/>
    </w:rPr>
  </w:style>
  <w:style w:type="character" w:customStyle="1" w:styleId="RTFNum127">
    <w:name w:val="RTF_Num 12 7"/>
    <w:rsid w:val="005922B7"/>
    <w:rPr>
      <w:rFonts w:cs="Times New Roman"/>
    </w:rPr>
  </w:style>
  <w:style w:type="character" w:customStyle="1" w:styleId="RTFNum128">
    <w:name w:val="RTF_Num 12 8"/>
    <w:rsid w:val="005922B7"/>
    <w:rPr>
      <w:rFonts w:cs="Times New Roman"/>
    </w:rPr>
  </w:style>
  <w:style w:type="character" w:customStyle="1" w:styleId="RTFNum129">
    <w:name w:val="RTF_Num 12 9"/>
    <w:rsid w:val="005922B7"/>
    <w:rPr>
      <w:rFonts w:cs="Times New Roman"/>
    </w:rPr>
  </w:style>
  <w:style w:type="character" w:customStyle="1" w:styleId="RTFNum131">
    <w:name w:val="RTF_Num 13 1"/>
    <w:rsid w:val="005922B7"/>
    <w:rPr>
      <w:rFonts w:ascii="Symbol" w:eastAsia="Symbol" w:hAnsi="Symbol" w:cs="Symbol"/>
    </w:rPr>
  </w:style>
  <w:style w:type="character" w:customStyle="1" w:styleId="RTFNum132">
    <w:name w:val="RTF_Num 13 2"/>
    <w:rsid w:val="005922B7"/>
    <w:rPr>
      <w:rFonts w:ascii="Symbol" w:eastAsia="Symbol" w:hAnsi="Symbol" w:cs="Symbol"/>
    </w:rPr>
  </w:style>
  <w:style w:type="character" w:customStyle="1" w:styleId="RTFNum133">
    <w:name w:val="RTF_Num 13 3"/>
    <w:rsid w:val="005922B7"/>
    <w:rPr>
      <w:rFonts w:ascii="Wingdings" w:eastAsia="Wingdings" w:hAnsi="Wingdings" w:cs="Wingdings"/>
    </w:rPr>
  </w:style>
  <w:style w:type="character" w:customStyle="1" w:styleId="RTFNum134">
    <w:name w:val="RTF_Num 13 4"/>
    <w:rsid w:val="005922B7"/>
    <w:rPr>
      <w:rFonts w:ascii="Symbol" w:eastAsia="Symbol" w:hAnsi="Symbol" w:cs="Symbol"/>
    </w:rPr>
  </w:style>
  <w:style w:type="character" w:customStyle="1" w:styleId="RTFNum135">
    <w:name w:val="RTF_Num 13 5"/>
    <w:rsid w:val="005922B7"/>
    <w:rPr>
      <w:rFonts w:ascii="Courier New" w:eastAsia="Courier New" w:hAnsi="Courier New" w:cs="Courier New"/>
    </w:rPr>
  </w:style>
  <w:style w:type="character" w:customStyle="1" w:styleId="RTFNum136">
    <w:name w:val="RTF_Num 13 6"/>
    <w:rsid w:val="005922B7"/>
    <w:rPr>
      <w:rFonts w:ascii="Wingdings" w:eastAsia="Wingdings" w:hAnsi="Wingdings" w:cs="Wingdings"/>
    </w:rPr>
  </w:style>
  <w:style w:type="character" w:customStyle="1" w:styleId="RTFNum137">
    <w:name w:val="RTF_Num 13 7"/>
    <w:rsid w:val="005922B7"/>
    <w:rPr>
      <w:rFonts w:ascii="Symbol" w:eastAsia="Symbol" w:hAnsi="Symbol" w:cs="Symbol"/>
    </w:rPr>
  </w:style>
  <w:style w:type="character" w:customStyle="1" w:styleId="RTFNum138">
    <w:name w:val="RTF_Num 13 8"/>
    <w:rsid w:val="005922B7"/>
    <w:rPr>
      <w:rFonts w:ascii="Courier New" w:eastAsia="Courier New" w:hAnsi="Courier New" w:cs="Courier New"/>
    </w:rPr>
  </w:style>
  <w:style w:type="character" w:customStyle="1" w:styleId="RTFNum139">
    <w:name w:val="RTF_Num 13 9"/>
    <w:rsid w:val="005922B7"/>
    <w:rPr>
      <w:rFonts w:ascii="Wingdings" w:eastAsia="Wingdings" w:hAnsi="Wingdings" w:cs="Wingdings"/>
    </w:rPr>
  </w:style>
  <w:style w:type="character" w:customStyle="1" w:styleId="RTFNum141">
    <w:name w:val="RTF_Num 14 1"/>
    <w:rsid w:val="005922B7"/>
    <w:rPr>
      <w:rFonts w:cs="Times New Roman"/>
    </w:rPr>
  </w:style>
  <w:style w:type="character" w:customStyle="1" w:styleId="RTFNum142">
    <w:name w:val="RTF_Num 14 2"/>
    <w:rsid w:val="005922B7"/>
    <w:rPr>
      <w:rFonts w:cs="Times New Roman"/>
    </w:rPr>
  </w:style>
  <w:style w:type="character" w:customStyle="1" w:styleId="RTFNum143">
    <w:name w:val="RTF_Num 14 3"/>
    <w:rsid w:val="005922B7"/>
    <w:rPr>
      <w:rFonts w:cs="Times New Roman"/>
    </w:rPr>
  </w:style>
  <w:style w:type="character" w:customStyle="1" w:styleId="RTFNum144">
    <w:name w:val="RTF_Num 14 4"/>
    <w:rsid w:val="005922B7"/>
    <w:rPr>
      <w:rFonts w:cs="Times New Roman"/>
    </w:rPr>
  </w:style>
  <w:style w:type="character" w:customStyle="1" w:styleId="RTFNum145">
    <w:name w:val="RTF_Num 14 5"/>
    <w:rsid w:val="005922B7"/>
    <w:rPr>
      <w:rFonts w:cs="Times New Roman"/>
    </w:rPr>
  </w:style>
  <w:style w:type="character" w:customStyle="1" w:styleId="RTFNum146">
    <w:name w:val="RTF_Num 14 6"/>
    <w:rsid w:val="005922B7"/>
    <w:rPr>
      <w:rFonts w:cs="Times New Roman"/>
    </w:rPr>
  </w:style>
  <w:style w:type="character" w:customStyle="1" w:styleId="RTFNum147">
    <w:name w:val="RTF_Num 14 7"/>
    <w:rsid w:val="005922B7"/>
    <w:rPr>
      <w:rFonts w:cs="Times New Roman"/>
    </w:rPr>
  </w:style>
  <w:style w:type="character" w:customStyle="1" w:styleId="RTFNum148">
    <w:name w:val="RTF_Num 14 8"/>
    <w:rsid w:val="005922B7"/>
    <w:rPr>
      <w:rFonts w:cs="Times New Roman"/>
    </w:rPr>
  </w:style>
  <w:style w:type="character" w:customStyle="1" w:styleId="RTFNum149">
    <w:name w:val="RTF_Num 14 9"/>
    <w:rsid w:val="005922B7"/>
    <w:rPr>
      <w:rFonts w:cs="Times New Roman"/>
    </w:rPr>
  </w:style>
  <w:style w:type="character" w:customStyle="1" w:styleId="RTFNum151">
    <w:name w:val="RTF_Num 15 1"/>
    <w:rsid w:val="005922B7"/>
    <w:rPr>
      <w:rFonts w:cs="Times New Roman"/>
    </w:rPr>
  </w:style>
  <w:style w:type="character" w:customStyle="1" w:styleId="RTFNum152">
    <w:name w:val="RTF_Num 15 2"/>
    <w:rsid w:val="005922B7"/>
    <w:rPr>
      <w:rFonts w:cs="Times New Roman"/>
    </w:rPr>
  </w:style>
  <w:style w:type="character" w:customStyle="1" w:styleId="RTFNum153">
    <w:name w:val="RTF_Num 15 3"/>
    <w:rsid w:val="005922B7"/>
    <w:rPr>
      <w:rFonts w:cs="Times New Roman"/>
    </w:rPr>
  </w:style>
  <w:style w:type="character" w:customStyle="1" w:styleId="RTFNum154">
    <w:name w:val="RTF_Num 15 4"/>
    <w:rsid w:val="005922B7"/>
    <w:rPr>
      <w:rFonts w:cs="Times New Roman"/>
    </w:rPr>
  </w:style>
  <w:style w:type="character" w:customStyle="1" w:styleId="RTFNum155">
    <w:name w:val="RTF_Num 15 5"/>
    <w:rsid w:val="005922B7"/>
    <w:rPr>
      <w:rFonts w:cs="Times New Roman"/>
    </w:rPr>
  </w:style>
  <w:style w:type="character" w:customStyle="1" w:styleId="RTFNum156">
    <w:name w:val="RTF_Num 15 6"/>
    <w:rsid w:val="005922B7"/>
    <w:rPr>
      <w:rFonts w:cs="Times New Roman"/>
    </w:rPr>
  </w:style>
  <w:style w:type="character" w:customStyle="1" w:styleId="RTFNum157">
    <w:name w:val="RTF_Num 15 7"/>
    <w:rsid w:val="005922B7"/>
    <w:rPr>
      <w:rFonts w:cs="Times New Roman"/>
    </w:rPr>
  </w:style>
  <w:style w:type="character" w:customStyle="1" w:styleId="RTFNum158">
    <w:name w:val="RTF_Num 15 8"/>
    <w:rsid w:val="005922B7"/>
    <w:rPr>
      <w:rFonts w:cs="Times New Roman"/>
    </w:rPr>
  </w:style>
  <w:style w:type="character" w:customStyle="1" w:styleId="RTFNum159">
    <w:name w:val="RTF_Num 15 9"/>
    <w:rsid w:val="005922B7"/>
    <w:rPr>
      <w:rFonts w:cs="Times New Roman"/>
    </w:rPr>
  </w:style>
  <w:style w:type="character" w:customStyle="1" w:styleId="RTFNum161">
    <w:name w:val="RTF_Num 16 1"/>
    <w:rsid w:val="005922B7"/>
    <w:rPr>
      <w:rFonts w:ascii="Symbol" w:eastAsia="Symbol" w:hAnsi="Symbol" w:cs="Symbol"/>
    </w:rPr>
  </w:style>
  <w:style w:type="character" w:customStyle="1" w:styleId="RTFNum162">
    <w:name w:val="RTF_Num 16 2"/>
    <w:rsid w:val="005922B7"/>
    <w:rPr>
      <w:rFonts w:cs="Times New Roman"/>
    </w:rPr>
  </w:style>
  <w:style w:type="character" w:customStyle="1" w:styleId="RTFNum163">
    <w:name w:val="RTF_Num 16 3"/>
    <w:rsid w:val="005922B7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5922B7"/>
    <w:rPr>
      <w:rFonts w:cs="Times New Roman"/>
    </w:rPr>
  </w:style>
  <w:style w:type="character" w:customStyle="1" w:styleId="RTFNum165">
    <w:name w:val="RTF_Num 16 5"/>
    <w:rsid w:val="005922B7"/>
    <w:rPr>
      <w:rFonts w:ascii="Courier New" w:eastAsia="Courier New" w:hAnsi="Courier New" w:cs="Courier New"/>
    </w:rPr>
  </w:style>
  <w:style w:type="character" w:customStyle="1" w:styleId="RTFNum166">
    <w:name w:val="RTF_Num 16 6"/>
    <w:rsid w:val="005922B7"/>
    <w:rPr>
      <w:rFonts w:ascii="Wingdings" w:eastAsia="Wingdings" w:hAnsi="Wingdings" w:cs="Wingdings"/>
    </w:rPr>
  </w:style>
  <w:style w:type="character" w:customStyle="1" w:styleId="RTFNum167">
    <w:name w:val="RTF_Num 16 7"/>
    <w:rsid w:val="005922B7"/>
    <w:rPr>
      <w:rFonts w:ascii="Symbol" w:eastAsia="Symbol" w:hAnsi="Symbol" w:cs="Symbol"/>
    </w:rPr>
  </w:style>
  <w:style w:type="character" w:customStyle="1" w:styleId="RTFNum168">
    <w:name w:val="RTF_Num 16 8"/>
    <w:rsid w:val="005922B7"/>
    <w:rPr>
      <w:rFonts w:ascii="Courier New" w:eastAsia="Courier New" w:hAnsi="Courier New" w:cs="Courier New"/>
    </w:rPr>
  </w:style>
  <w:style w:type="character" w:customStyle="1" w:styleId="RTFNum169">
    <w:name w:val="RTF_Num 16 9"/>
    <w:rsid w:val="005922B7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5922B7"/>
  </w:style>
  <w:style w:type="paragraph" w:customStyle="1" w:styleId="ac">
    <w:name w:val="Заголовок"/>
    <w:basedOn w:val="a"/>
    <w:next w:val="ad"/>
    <w:rsid w:val="005922B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5922B7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5922B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5922B7"/>
    <w:rPr>
      <w:rFonts w:cs="Mangal"/>
    </w:rPr>
  </w:style>
  <w:style w:type="paragraph" w:customStyle="1" w:styleId="12">
    <w:name w:val="Название1"/>
    <w:basedOn w:val="a"/>
    <w:rsid w:val="005922B7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5922B7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5922B7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5922B7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5922B7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5922B7"/>
    <w:pPr>
      <w:jc w:val="center"/>
    </w:pPr>
    <w:rPr>
      <w:b/>
      <w:bCs/>
    </w:rPr>
  </w:style>
  <w:style w:type="paragraph" w:styleId="af3">
    <w:name w:val="No Spacing"/>
    <w:uiPriority w:val="1"/>
    <w:qFormat/>
    <w:rsid w:val="00592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5922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5922B7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5922B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5922B7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922B7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5922B7"/>
    <w:rPr>
      <w:rFonts w:eastAsia="Times New Roman"/>
    </w:rPr>
  </w:style>
  <w:style w:type="character" w:customStyle="1" w:styleId="23">
    <w:name w:val="Колонтитул (2)_"/>
    <w:basedOn w:val="a0"/>
    <w:link w:val="24"/>
    <w:rsid w:val="005922B7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5922B7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5922B7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5922B7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5922B7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5922B7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5922B7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5922B7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5922B7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5922B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5922B7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5922B7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5922B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5922B7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5922B7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5922B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5922B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5922B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5922B7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922B7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5922B7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592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5922B7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5922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592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592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5922B7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5922B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922B7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5922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5922B7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592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5922B7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22B7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5922B7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5922B7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5922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5922B7"/>
    <w:rPr>
      <w:rFonts w:eastAsia="Times New Roman"/>
    </w:rPr>
  </w:style>
  <w:style w:type="paragraph" w:customStyle="1" w:styleId="aff2">
    <w:name w:val="Сноска"/>
    <w:basedOn w:val="a"/>
    <w:link w:val="aff1"/>
    <w:rsid w:val="005922B7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5922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5922B7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5922B7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5922B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922B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922B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5922B7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5922B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922B7"/>
    <w:rPr>
      <w:sz w:val="28"/>
    </w:rPr>
  </w:style>
  <w:style w:type="paragraph" w:styleId="aff5">
    <w:name w:val="footnote text"/>
    <w:basedOn w:val="a"/>
    <w:link w:val="aff6"/>
    <w:rsid w:val="005922B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592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5922B7"/>
    <w:rPr>
      <w:vertAlign w:val="superscript"/>
    </w:rPr>
  </w:style>
  <w:style w:type="character" w:styleId="aff8">
    <w:name w:val="page number"/>
    <w:basedOn w:val="a0"/>
    <w:uiPriority w:val="99"/>
    <w:rsid w:val="005922B7"/>
  </w:style>
  <w:style w:type="paragraph" w:customStyle="1" w:styleId="1-21">
    <w:name w:val="Средняя сетка 1 - Акцент 21"/>
    <w:basedOn w:val="a"/>
    <w:uiPriority w:val="34"/>
    <w:qFormat/>
    <w:rsid w:val="005922B7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5922B7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5922B7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5922B7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5922B7"/>
    <w:rPr>
      <w:color w:val="800080"/>
      <w:u w:val="single"/>
    </w:rPr>
  </w:style>
  <w:style w:type="paragraph" w:customStyle="1" w:styleId="affd">
    <w:name w:val="Знак Знак Знак Знак"/>
    <w:basedOn w:val="a"/>
    <w:rsid w:val="005922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5922B7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59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5922B7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5922B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5922B7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92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922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5922B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592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5922B7"/>
    <w:rPr>
      <w:vertAlign w:val="superscript"/>
    </w:rPr>
  </w:style>
  <w:style w:type="paragraph" w:customStyle="1" w:styleId="P16">
    <w:name w:val="P16"/>
    <w:basedOn w:val="a"/>
    <w:hidden/>
    <w:rsid w:val="005922B7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5922B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5922B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5922B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5922B7"/>
    <w:rPr>
      <w:sz w:val="24"/>
    </w:rPr>
  </w:style>
  <w:style w:type="paragraph" w:styleId="33">
    <w:name w:val="Body Text Indent 3"/>
    <w:basedOn w:val="a"/>
    <w:link w:val="34"/>
    <w:rsid w:val="005922B7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92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5922B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922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592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5922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5922B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5922B7"/>
  </w:style>
  <w:style w:type="paragraph" w:customStyle="1" w:styleId="8">
    <w:name w:val="Стиль8"/>
    <w:basedOn w:val="a"/>
    <w:rsid w:val="005922B7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59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5922B7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5922B7"/>
    <w:rPr>
      <w:i/>
      <w:iCs/>
    </w:rPr>
  </w:style>
  <w:style w:type="paragraph" w:styleId="afff4">
    <w:name w:val="Title"/>
    <w:basedOn w:val="a"/>
    <w:next w:val="a"/>
    <w:link w:val="19"/>
    <w:qFormat/>
    <w:rsid w:val="005922B7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592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5922B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5922B7"/>
  </w:style>
  <w:style w:type="character" w:customStyle="1" w:styleId="29">
    <w:name w:val="Основной текст (2)_"/>
    <w:basedOn w:val="a0"/>
    <w:link w:val="2a"/>
    <w:rsid w:val="005922B7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5922B7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5922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5922B7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5922B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9515</Words>
  <Characters>54238</Characters>
  <Application>Microsoft Office Word</Application>
  <DocSecurity>0</DocSecurity>
  <Lines>451</Lines>
  <Paragraphs>127</Paragraphs>
  <ScaleCrop>false</ScaleCrop>
  <Company>Reanimator Extreme Edition</Company>
  <LinksUpToDate>false</LinksUpToDate>
  <CharactersWithSpaces>63626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2024-06-24T07:24:00Z</dcterms:created>
  <dcterms:modified xsi:type="dcterms:W3CDTF">2024-06-24T07:24:00Z</dcterms:modified>
</cp:coreProperties>
</file>