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49"/>
        <w:gridCol w:w="1866"/>
        <w:gridCol w:w="2405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2D6105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9B3397" w:rsidP="002D6105">
            <w:pPr>
              <w:jc w:val="center"/>
            </w:pPr>
            <w:r>
              <w:t>25</w:t>
            </w:r>
            <w:r w:rsidR="00810771">
              <w:t xml:space="preserve"> апреля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8B63AE" w:rsidRPr="0055627D" w:rsidRDefault="002D6105" w:rsidP="009B3397">
            <w:pPr>
              <w:jc w:val="center"/>
              <w:rPr>
                <w:b/>
              </w:rPr>
            </w:pPr>
            <w:r>
              <w:t xml:space="preserve">четверг </w:t>
            </w:r>
            <w:r w:rsidR="00D40D21" w:rsidRPr="0055627D">
              <w:rPr>
                <w:b/>
              </w:rPr>
              <w:t>№</w:t>
            </w:r>
            <w:r w:rsidR="00391A36">
              <w:rPr>
                <w:b/>
              </w:rPr>
              <w:t>1</w:t>
            </w:r>
            <w:r w:rsidR="009B3397">
              <w:rPr>
                <w:b/>
              </w:rPr>
              <w:t>5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1C07E8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1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9B3397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420" w:type="dxa"/>
        <w:jc w:val="center"/>
        <w:tblInd w:w="84" w:type="dxa"/>
        <w:tblLook w:val="01E0"/>
      </w:tblPr>
      <w:tblGrid>
        <w:gridCol w:w="605"/>
        <w:gridCol w:w="8468"/>
        <w:gridCol w:w="1347"/>
      </w:tblGrid>
      <w:tr w:rsidR="00153CFD" w:rsidRPr="00CF3E9A" w:rsidTr="001312CD">
        <w:trPr>
          <w:trHeight w:val="865"/>
          <w:jc w:val="center"/>
        </w:trPr>
        <w:tc>
          <w:tcPr>
            <w:tcW w:w="605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1312CD">
        <w:trPr>
          <w:trHeight w:val="311"/>
          <w:jc w:val="center"/>
        </w:trPr>
        <w:tc>
          <w:tcPr>
            <w:tcW w:w="605" w:type="dxa"/>
          </w:tcPr>
          <w:p w:rsidR="001E5133" w:rsidRPr="009F4F10" w:rsidRDefault="009B3397" w:rsidP="009F4F10">
            <w:r>
              <w:t>1</w:t>
            </w:r>
          </w:p>
        </w:tc>
        <w:tc>
          <w:tcPr>
            <w:tcW w:w="8468" w:type="dxa"/>
          </w:tcPr>
          <w:p w:rsidR="009B3397" w:rsidRPr="009B3397" w:rsidRDefault="009B3397" w:rsidP="009B3397">
            <w:r w:rsidRPr="009B3397">
              <w:t>О назначении аукциона в электронной форме</w:t>
            </w:r>
          </w:p>
          <w:p w:rsidR="001E5133" w:rsidRPr="003D33EF" w:rsidRDefault="001E5133" w:rsidP="00563F5B">
            <w:pPr>
              <w:jc w:val="both"/>
            </w:pPr>
          </w:p>
        </w:tc>
        <w:tc>
          <w:tcPr>
            <w:tcW w:w="1347" w:type="dxa"/>
          </w:tcPr>
          <w:p w:rsidR="009F4F10" w:rsidRPr="003D33EF" w:rsidRDefault="002E712E" w:rsidP="00CA41E7">
            <w:pPr>
              <w:spacing w:after="160" w:line="240" w:lineRule="exact"/>
              <w:jc w:val="both"/>
            </w:pPr>
            <w:r>
              <w:t>3-4</w:t>
            </w: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Pr="009B3397" w:rsidRDefault="009B3397" w:rsidP="009B3397">
      <w:pPr>
        <w:jc w:val="center"/>
        <w:rPr>
          <w:rFonts w:ascii="Courier New" w:hAnsi="Courier New"/>
        </w:rPr>
      </w:pPr>
      <w:r w:rsidRPr="009B3397">
        <w:rPr>
          <w:rFonts w:ascii="Courier New" w:hAnsi="Courier New"/>
          <w:noProof/>
        </w:rPr>
        <w:lastRenderedPageBreak/>
        <w:drawing>
          <wp:inline distT="0" distB="0" distL="0" distR="0">
            <wp:extent cx="685800" cy="800100"/>
            <wp:effectExtent l="19050" t="0" r="0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97" w:rsidRPr="009B3397" w:rsidRDefault="009B3397" w:rsidP="009B3397">
      <w:pPr>
        <w:jc w:val="center"/>
        <w:rPr>
          <w:rFonts w:ascii="Courier New" w:hAnsi="Courier New"/>
          <w:sz w:val="10"/>
        </w:rPr>
      </w:pPr>
    </w:p>
    <w:p w:rsidR="009B3397" w:rsidRPr="009B3397" w:rsidRDefault="009B3397" w:rsidP="009B3397">
      <w:pPr>
        <w:jc w:val="center"/>
        <w:rPr>
          <w:b/>
          <w:i/>
          <w:sz w:val="36"/>
          <w:szCs w:val="40"/>
        </w:rPr>
      </w:pPr>
      <w:r w:rsidRPr="009B3397">
        <w:rPr>
          <w:b/>
          <w:i/>
          <w:sz w:val="36"/>
          <w:szCs w:val="40"/>
        </w:rPr>
        <w:t xml:space="preserve">Администрация </w:t>
      </w:r>
    </w:p>
    <w:p w:rsidR="009B3397" w:rsidRPr="009B3397" w:rsidRDefault="009B3397" w:rsidP="009B3397">
      <w:pPr>
        <w:jc w:val="center"/>
        <w:rPr>
          <w:b/>
          <w:i/>
          <w:sz w:val="36"/>
          <w:szCs w:val="40"/>
        </w:rPr>
      </w:pPr>
      <w:r w:rsidRPr="009B3397">
        <w:rPr>
          <w:b/>
          <w:i/>
          <w:sz w:val="36"/>
          <w:szCs w:val="40"/>
        </w:rPr>
        <w:t>Нижнекисляйского городского поселения</w:t>
      </w:r>
    </w:p>
    <w:p w:rsidR="009B3397" w:rsidRPr="009B3397" w:rsidRDefault="009B3397" w:rsidP="009B3397">
      <w:pPr>
        <w:jc w:val="center"/>
        <w:rPr>
          <w:i/>
          <w:sz w:val="36"/>
          <w:szCs w:val="40"/>
        </w:rPr>
      </w:pPr>
      <w:r w:rsidRPr="009B3397">
        <w:rPr>
          <w:b/>
          <w:i/>
          <w:sz w:val="36"/>
          <w:szCs w:val="40"/>
        </w:rPr>
        <w:t>Бутурлиновского муниципального района</w:t>
      </w:r>
    </w:p>
    <w:p w:rsidR="009B3397" w:rsidRPr="009B3397" w:rsidRDefault="009B3397" w:rsidP="009B3397">
      <w:pPr>
        <w:jc w:val="center"/>
        <w:rPr>
          <w:b/>
          <w:i/>
          <w:sz w:val="36"/>
          <w:szCs w:val="40"/>
        </w:rPr>
      </w:pPr>
      <w:r w:rsidRPr="009B3397">
        <w:rPr>
          <w:b/>
          <w:i/>
          <w:sz w:val="36"/>
          <w:szCs w:val="40"/>
        </w:rPr>
        <w:t>Воронежской области</w:t>
      </w:r>
    </w:p>
    <w:p w:rsidR="009B3397" w:rsidRPr="009B3397" w:rsidRDefault="009B3397" w:rsidP="009B3397">
      <w:pPr>
        <w:jc w:val="center"/>
        <w:rPr>
          <w:b/>
          <w:i/>
          <w:sz w:val="36"/>
          <w:szCs w:val="40"/>
        </w:rPr>
      </w:pPr>
    </w:p>
    <w:p w:rsidR="009B3397" w:rsidRPr="009B3397" w:rsidRDefault="009B3397" w:rsidP="009B3397">
      <w:pPr>
        <w:jc w:val="center"/>
        <w:rPr>
          <w:b/>
          <w:i/>
          <w:sz w:val="48"/>
          <w:szCs w:val="40"/>
        </w:rPr>
      </w:pPr>
      <w:r w:rsidRPr="009B3397">
        <w:rPr>
          <w:b/>
          <w:i/>
          <w:sz w:val="48"/>
          <w:szCs w:val="40"/>
        </w:rPr>
        <w:t>ПОСТАНОВЛЕНИЕ</w:t>
      </w:r>
    </w:p>
    <w:p w:rsidR="009B3397" w:rsidRPr="009B3397" w:rsidRDefault="009B3397" w:rsidP="009B3397">
      <w:pPr>
        <w:tabs>
          <w:tab w:val="left" w:pos="5595"/>
        </w:tabs>
        <w:rPr>
          <w:b/>
          <w:i/>
          <w:sz w:val="36"/>
          <w:szCs w:val="40"/>
        </w:rPr>
      </w:pPr>
      <w:r w:rsidRPr="009B3397">
        <w:rPr>
          <w:b/>
          <w:i/>
          <w:sz w:val="36"/>
          <w:szCs w:val="40"/>
        </w:rPr>
        <w:tab/>
      </w:r>
    </w:p>
    <w:p w:rsidR="009B3397" w:rsidRPr="009B3397" w:rsidRDefault="009B3397" w:rsidP="009B3397">
      <w:r w:rsidRPr="009B3397">
        <w:rPr>
          <w:b/>
          <w:i/>
          <w:sz w:val="28"/>
          <w:szCs w:val="40"/>
          <w:u w:val="single"/>
        </w:rPr>
        <w:t>от 25 апреля 2024 года</w:t>
      </w:r>
      <w:r w:rsidRPr="009B3397">
        <w:rPr>
          <w:b/>
          <w:i/>
          <w:sz w:val="28"/>
          <w:szCs w:val="40"/>
        </w:rPr>
        <w:tab/>
        <w:t xml:space="preserve">   </w:t>
      </w:r>
      <w:r w:rsidRPr="009B3397">
        <w:rPr>
          <w:b/>
          <w:i/>
          <w:sz w:val="28"/>
          <w:szCs w:val="40"/>
          <w:u w:val="single"/>
        </w:rPr>
        <w:t>№ - 66</w:t>
      </w:r>
    </w:p>
    <w:p w:rsidR="009B3397" w:rsidRPr="009B3397" w:rsidRDefault="009B3397" w:rsidP="009B3397">
      <w:pPr>
        <w:rPr>
          <w:i/>
          <w:sz w:val="28"/>
          <w:szCs w:val="40"/>
          <w:vertAlign w:val="superscript"/>
        </w:rPr>
      </w:pPr>
      <w:r w:rsidRPr="009B3397">
        <w:rPr>
          <w:i/>
          <w:sz w:val="28"/>
          <w:szCs w:val="40"/>
          <w:vertAlign w:val="superscript"/>
        </w:rPr>
        <w:t xml:space="preserve">               р.п. Нижний Кисляй</w:t>
      </w:r>
    </w:p>
    <w:p w:rsidR="009B3397" w:rsidRPr="009B3397" w:rsidRDefault="009B3397" w:rsidP="009B3397">
      <w:pPr>
        <w:rPr>
          <w:b/>
          <w:sz w:val="28"/>
          <w:szCs w:val="28"/>
        </w:rPr>
      </w:pPr>
    </w:p>
    <w:p w:rsidR="009B3397" w:rsidRPr="009B3397" w:rsidRDefault="009B3397" w:rsidP="009B3397">
      <w:pPr>
        <w:rPr>
          <w:b/>
          <w:sz w:val="28"/>
          <w:szCs w:val="28"/>
        </w:rPr>
      </w:pPr>
      <w:r w:rsidRPr="009B3397">
        <w:rPr>
          <w:b/>
          <w:sz w:val="28"/>
          <w:szCs w:val="28"/>
        </w:rPr>
        <w:t>О назначении аукциона</w:t>
      </w:r>
    </w:p>
    <w:p w:rsidR="009B3397" w:rsidRPr="009B3397" w:rsidRDefault="009B3397" w:rsidP="009B3397">
      <w:pPr>
        <w:rPr>
          <w:b/>
          <w:sz w:val="28"/>
          <w:szCs w:val="28"/>
        </w:rPr>
      </w:pPr>
      <w:r w:rsidRPr="009B3397">
        <w:rPr>
          <w:b/>
          <w:sz w:val="28"/>
          <w:szCs w:val="28"/>
        </w:rPr>
        <w:t>в электронной форме</w:t>
      </w:r>
    </w:p>
    <w:p w:rsidR="009B3397" w:rsidRPr="009B3397" w:rsidRDefault="009B3397" w:rsidP="009B3397">
      <w:pPr>
        <w:rPr>
          <w:b/>
          <w:sz w:val="28"/>
          <w:szCs w:val="28"/>
        </w:rPr>
      </w:pPr>
    </w:p>
    <w:p w:rsidR="009B3397" w:rsidRPr="009B3397" w:rsidRDefault="009B3397" w:rsidP="009B33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3397">
        <w:rPr>
          <w:rFonts w:eastAsia="Calibri"/>
          <w:sz w:val="28"/>
          <w:szCs w:val="28"/>
          <w:lang w:eastAsia="en-US"/>
        </w:rPr>
        <w:t xml:space="preserve">В соответствии со статьями 39.11, 39.12, 39.13 Земельного кодекса Российской Федерации, </w:t>
      </w:r>
      <w:r w:rsidRPr="009B3397">
        <w:rPr>
          <w:rFonts w:cs="Calibri"/>
          <w:sz w:val="28"/>
          <w:szCs w:val="28"/>
        </w:rPr>
        <w:t xml:space="preserve"> Федеральным законом от 06.10.2003 г. №131-ФЗ «Об общих принципах организации местного самоуправления в Российской Федерации», Уставом Нижнекисляйского городского поселения Бутурлиновского муниципального района Воронежской области, </w:t>
      </w:r>
      <w:r w:rsidRPr="009B3397">
        <w:rPr>
          <w:rFonts w:eastAsia="Calibri"/>
          <w:sz w:val="28"/>
          <w:szCs w:val="28"/>
          <w:lang w:eastAsia="en-US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9B3397" w:rsidRPr="009B3397" w:rsidRDefault="009B3397" w:rsidP="009B3397">
      <w:pPr>
        <w:autoSpaceDE w:val="0"/>
        <w:autoSpaceDN w:val="0"/>
        <w:adjustRightInd w:val="0"/>
        <w:rPr>
          <w:color w:val="000000"/>
        </w:rPr>
      </w:pPr>
    </w:p>
    <w:p w:rsidR="009B3397" w:rsidRPr="009B3397" w:rsidRDefault="009B3397" w:rsidP="009B339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B3397">
        <w:rPr>
          <w:rFonts w:eastAsia="Calibri"/>
          <w:sz w:val="28"/>
          <w:szCs w:val="28"/>
          <w:lang w:eastAsia="en-US"/>
        </w:rPr>
        <w:t>ПОСТАНОВЛЯЕТ:</w:t>
      </w:r>
    </w:p>
    <w:p w:rsidR="009B3397" w:rsidRPr="009B3397" w:rsidRDefault="009B3397" w:rsidP="009B3397">
      <w:pPr>
        <w:jc w:val="center"/>
        <w:rPr>
          <w:rFonts w:eastAsia="Calibri"/>
          <w:sz w:val="28"/>
          <w:szCs w:val="28"/>
          <w:lang w:eastAsia="en-US"/>
        </w:rPr>
      </w:pPr>
    </w:p>
    <w:p w:rsidR="009B3397" w:rsidRPr="009B3397" w:rsidRDefault="009B3397" w:rsidP="009B33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3397">
        <w:rPr>
          <w:color w:val="000000"/>
          <w:sz w:val="28"/>
          <w:szCs w:val="28"/>
        </w:rPr>
        <w:t xml:space="preserve">        1. Провести </w:t>
      </w:r>
      <w:r w:rsidRPr="009B3397">
        <w:rPr>
          <w:b/>
          <w:color w:val="000000"/>
          <w:sz w:val="28"/>
          <w:szCs w:val="28"/>
        </w:rPr>
        <w:t>06 июня 2024 года в 10 час. 00 мин</w:t>
      </w:r>
      <w:r w:rsidRPr="009B3397">
        <w:rPr>
          <w:color w:val="000000"/>
          <w:sz w:val="28"/>
          <w:szCs w:val="28"/>
        </w:rPr>
        <w:t>.  аукцион в электронной форме, у</w:t>
      </w:r>
      <w:r w:rsidRPr="009B3397">
        <w:rPr>
          <w:bCs/>
          <w:color w:val="000000"/>
          <w:sz w:val="28"/>
          <w:szCs w:val="28"/>
          <w:lang w:eastAsia="ar-SA"/>
        </w:rPr>
        <w:t>частниками которого, согласно с п. 10 ст. 39.11 и п. 7 ст. 39.18 Земельного кодекса Российской Федерации, могут являться только граждане</w:t>
      </w:r>
      <w:r w:rsidRPr="009B3397">
        <w:rPr>
          <w:color w:val="000000"/>
          <w:sz w:val="28"/>
          <w:szCs w:val="28"/>
        </w:rPr>
        <w:t>:</w:t>
      </w:r>
    </w:p>
    <w:p w:rsidR="009B3397" w:rsidRPr="009B3397" w:rsidRDefault="009B3397" w:rsidP="009B3397">
      <w:pPr>
        <w:ind w:firstLine="709"/>
        <w:jc w:val="both"/>
        <w:rPr>
          <w:b/>
          <w:sz w:val="28"/>
          <w:szCs w:val="28"/>
        </w:rPr>
      </w:pPr>
      <w:r w:rsidRPr="009B3397">
        <w:rPr>
          <w:b/>
          <w:sz w:val="28"/>
          <w:szCs w:val="28"/>
        </w:rPr>
        <w:t>1.1. Лот №1:</w:t>
      </w:r>
    </w:p>
    <w:p w:rsidR="009B3397" w:rsidRPr="009B3397" w:rsidRDefault="009B3397" w:rsidP="009B3397">
      <w:pPr>
        <w:ind w:firstLine="708"/>
        <w:jc w:val="both"/>
        <w:rPr>
          <w:rFonts w:cs="Calibri"/>
          <w:sz w:val="28"/>
          <w:szCs w:val="28"/>
        </w:rPr>
      </w:pPr>
      <w:r w:rsidRPr="009B3397">
        <w:rPr>
          <w:sz w:val="28"/>
          <w:szCs w:val="28"/>
        </w:rPr>
        <w:t xml:space="preserve">- по продаже земельного участка </w:t>
      </w:r>
      <w:r w:rsidRPr="009B3397">
        <w:rPr>
          <w:rFonts w:cs="Calibri"/>
          <w:sz w:val="28"/>
          <w:szCs w:val="28"/>
        </w:rPr>
        <w:t xml:space="preserve">с кадастровым номером: </w:t>
      </w:r>
      <w:r w:rsidRPr="009B3397">
        <w:rPr>
          <w:b/>
          <w:sz w:val="28"/>
          <w:szCs w:val="28"/>
        </w:rPr>
        <w:t>36:05:0600001:213</w:t>
      </w:r>
      <w:r w:rsidRPr="009B3397">
        <w:rPr>
          <w:rFonts w:cs="Calibri"/>
          <w:sz w:val="28"/>
          <w:szCs w:val="28"/>
        </w:rPr>
        <w:t xml:space="preserve">, площадью </w:t>
      </w:r>
      <w:r w:rsidRPr="009B3397">
        <w:rPr>
          <w:sz w:val="28"/>
          <w:szCs w:val="28"/>
        </w:rPr>
        <w:t xml:space="preserve">1500 (одна тысяча пятьсот) </w:t>
      </w:r>
      <w:r w:rsidRPr="009B3397">
        <w:rPr>
          <w:rFonts w:cs="Calibri"/>
          <w:sz w:val="28"/>
          <w:szCs w:val="28"/>
        </w:rPr>
        <w:t>кв.м, расположенного:</w:t>
      </w:r>
      <w:r w:rsidRPr="009B3397">
        <w:rPr>
          <w:b/>
          <w:sz w:val="28"/>
          <w:szCs w:val="28"/>
        </w:rPr>
        <w:t xml:space="preserve"> Воронежская область, Бутурлиновский район, поселок Комсомольский, улица Комсомольская, примерно в 207 метрах по направлению на юго-восток от земельного участка с кадастровым номером: 36:05:0600001:210</w:t>
      </w:r>
      <w:r w:rsidRPr="009B3397">
        <w:rPr>
          <w:rFonts w:cs="Calibri"/>
          <w:sz w:val="28"/>
          <w:szCs w:val="28"/>
        </w:rPr>
        <w:t xml:space="preserve">, относящегося к категории земель - земли населенных пунктов, с разрешенным использованием –  </w:t>
      </w:r>
      <w:r w:rsidRPr="009B3397">
        <w:rPr>
          <w:sz w:val="28"/>
          <w:szCs w:val="28"/>
        </w:rPr>
        <w:t>для индивидуального жилищного строительства,</w:t>
      </w:r>
      <w:r w:rsidRPr="009B3397">
        <w:rPr>
          <w:b/>
          <w:sz w:val="28"/>
          <w:szCs w:val="28"/>
        </w:rPr>
        <w:t xml:space="preserve"> </w:t>
      </w:r>
      <w:r w:rsidRPr="009B3397">
        <w:rPr>
          <w:sz w:val="28"/>
          <w:szCs w:val="28"/>
        </w:rPr>
        <w:t xml:space="preserve">с </w:t>
      </w:r>
      <w:r w:rsidRPr="009B3397">
        <w:rPr>
          <w:b/>
          <w:sz w:val="28"/>
          <w:szCs w:val="28"/>
        </w:rPr>
        <w:t>целью</w:t>
      </w:r>
      <w:r w:rsidRPr="009B3397">
        <w:rPr>
          <w:sz w:val="28"/>
          <w:szCs w:val="28"/>
        </w:rPr>
        <w:t xml:space="preserve"> его использования — для индивидуального жилищного строительства - </w:t>
      </w:r>
      <w:r w:rsidRPr="009B3397">
        <w:rPr>
          <w:i/>
          <w:sz w:val="28"/>
          <w:szCs w:val="28"/>
        </w:rPr>
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</w:t>
      </w:r>
      <w:r w:rsidRPr="009B3397">
        <w:rPr>
          <w:i/>
          <w:sz w:val="28"/>
          <w:szCs w:val="28"/>
        </w:rPr>
        <w:lastRenderedPageBreak/>
        <w:t>здании, непредназначенного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(</w:t>
      </w:r>
      <w:r w:rsidRPr="009B3397">
        <w:rPr>
          <w:b/>
          <w:i/>
          <w:sz w:val="28"/>
          <w:szCs w:val="28"/>
        </w:rPr>
        <w:t>код. 2.1.</w:t>
      </w:r>
      <w:r w:rsidRPr="009B3397">
        <w:rPr>
          <w:i/>
          <w:sz w:val="28"/>
          <w:szCs w:val="28"/>
        </w:rPr>
        <w:t xml:space="preserve"> Классификатора видов разрешенного использования земельных участков)</w:t>
      </w:r>
      <w:r w:rsidRPr="009B3397">
        <w:rPr>
          <w:rFonts w:cs="Calibri"/>
          <w:sz w:val="28"/>
          <w:szCs w:val="28"/>
        </w:rPr>
        <w:t>.</w:t>
      </w:r>
    </w:p>
    <w:p w:rsidR="009B3397" w:rsidRPr="009B3397" w:rsidRDefault="009B3397" w:rsidP="009B3397">
      <w:pPr>
        <w:ind w:firstLine="708"/>
        <w:jc w:val="both"/>
        <w:rPr>
          <w:rFonts w:cs="Calibri"/>
          <w:sz w:val="28"/>
          <w:szCs w:val="28"/>
        </w:rPr>
      </w:pPr>
    </w:p>
    <w:p w:rsidR="009B3397" w:rsidRPr="009B3397" w:rsidRDefault="009B3397" w:rsidP="009B3397">
      <w:pPr>
        <w:ind w:firstLine="708"/>
        <w:jc w:val="both"/>
        <w:rPr>
          <w:rFonts w:cs="Calibri"/>
          <w:sz w:val="28"/>
          <w:szCs w:val="28"/>
        </w:rPr>
      </w:pPr>
      <w:r w:rsidRPr="009B3397">
        <w:rPr>
          <w:rFonts w:cs="Calibri"/>
          <w:sz w:val="28"/>
          <w:szCs w:val="28"/>
        </w:rPr>
        <w:t xml:space="preserve">2. Утвердить: </w:t>
      </w:r>
    </w:p>
    <w:p w:rsidR="009B3397" w:rsidRPr="009B3397" w:rsidRDefault="009B3397" w:rsidP="009B3397">
      <w:pPr>
        <w:ind w:firstLine="709"/>
        <w:jc w:val="both"/>
        <w:rPr>
          <w:b/>
          <w:sz w:val="28"/>
          <w:szCs w:val="28"/>
        </w:rPr>
      </w:pPr>
      <w:r w:rsidRPr="009B3397">
        <w:rPr>
          <w:b/>
          <w:sz w:val="28"/>
          <w:szCs w:val="28"/>
        </w:rPr>
        <w:t>2.1. По Лоту №1: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>2.1.1. Начальную цену Лота №1 (начальный размер цены за земельный участок), на основании отчета независимого оценщика № 72-24-С от 23.04.2024 г. в размере 154 000,00 (сто пятьдесят четыре тысячи) рублей 00 копеек.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>2.1.2. Величину задатка в размере 100% от начальной цены Лота №1 в размере 154 000,00 (сто пятьдесят четыре тысячи) рублей 00 копеек.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>2.1.3.  Величину повышения начальной цены (шаг аукциона) в размере 3% от начальной цены Лота №1 в размере 4 620,00 (четыре тысячи шестьсот двадцать) рублей 00 копеек.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</w:p>
    <w:p w:rsidR="009B3397" w:rsidRPr="009B3397" w:rsidRDefault="009B3397" w:rsidP="009B3397">
      <w:pPr>
        <w:tabs>
          <w:tab w:val="left" w:pos="851"/>
        </w:tabs>
        <w:suppressAutoHyphens/>
        <w:autoSpaceDE w:val="0"/>
        <w:autoSpaceDN w:val="0"/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9B3397">
        <w:rPr>
          <w:sz w:val="28"/>
          <w:szCs w:val="28"/>
        </w:rPr>
        <w:t xml:space="preserve">2.2. </w:t>
      </w:r>
      <w:r w:rsidRPr="009B3397">
        <w:rPr>
          <w:bCs/>
          <w:color w:val="000000"/>
          <w:sz w:val="28"/>
          <w:szCs w:val="28"/>
        </w:rPr>
        <w:t>Сроки, время подачи документов и проведения электронного аукциона:</w:t>
      </w:r>
    </w:p>
    <w:p w:rsidR="009B3397" w:rsidRPr="009B3397" w:rsidRDefault="009B3397" w:rsidP="009B3397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B3397">
        <w:rPr>
          <w:bCs/>
          <w:color w:val="000000"/>
          <w:sz w:val="28"/>
          <w:szCs w:val="28"/>
        </w:rPr>
        <w:t xml:space="preserve">         2.2.1. Начало приема документов – 26.04.2024 г.  в  06:00 часов.   </w:t>
      </w:r>
    </w:p>
    <w:p w:rsidR="009B3397" w:rsidRPr="009B3397" w:rsidRDefault="009B3397" w:rsidP="009B3397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B3397">
        <w:rPr>
          <w:bCs/>
          <w:color w:val="000000"/>
          <w:sz w:val="28"/>
          <w:szCs w:val="28"/>
        </w:rPr>
        <w:t xml:space="preserve">         2.2.2. Окончание приема документов – 31.05.2024 г.  в  19:59 часов.</w:t>
      </w:r>
    </w:p>
    <w:p w:rsidR="009B3397" w:rsidRPr="009B3397" w:rsidRDefault="009B3397" w:rsidP="009B3397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B3397">
        <w:rPr>
          <w:bCs/>
          <w:color w:val="000000"/>
          <w:sz w:val="28"/>
          <w:szCs w:val="28"/>
        </w:rPr>
        <w:t xml:space="preserve">         2.2.3. Дата и время рассмотрения заявок – 04.06.2024г.   в  10:00 часов.</w:t>
      </w:r>
    </w:p>
    <w:p w:rsidR="009B3397" w:rsidRPr="009B3397" w:rsidRDefault="009B3397" w:rsidP="009B3397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B3397">
        <w:rPr>
          <w:bCs/>
          <w:color w:val="000000"/>
          <w:sz w:val="28"/>
          <w:szCs w:val="28"/>
        </w:rPr>
        <w:t xml:space="preserve">         2.2.4. Дата и время проведения аукциона – 06.06.2024г.  в  10:00 часов.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</w:p>
    <w:p w:rsidR="009B3397" w:rsidRPr="009B3397" w:rsidRDefault="009B3397" w:rsidP="009B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 xml:space="preserve">3. Опубликовать настоящее постановление на официальном сайте Российской Федерации для размещения информации о проведении торгов - </w:t>
      </w:r>
      <w:hyperlink r:id="rId9" w:history="1">
        <w:r w:rsidRPr="009B3397">
          <w:rPr>
            <w:color w:val="000000"/>
            <w:sz w:val="28"/>
            <w:u w:val="single"/>
            <w:lang w:val="en-US"/>
          </w:rPr>
          <w:t>www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torgi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gov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ru</w:t>
        </w:r>
      </w:hyperlink>
      <w:r w:rsidRPr="009B3397">
        <w:rPr>
          <w:sz w:val="28"/>
          <w:szCs w:val="28"/>
        </w:rPr>
        <w:t xml:space="preserve">,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 w:rsidRPr="009B3397">
          <w:rPr>
            <w:sz w:val="28"/>
            <w:szCs w:val="28"/>
          </w:rPr>
          <w:t>http://nizhnekisly</w:t>
        </w:r>
        <w:r w:rsidRPr="009B3397">
          <w:rPr>
            <w:sz w:val="28"/>
            <w:szCs w:val="28"/>
            <w:lang w:val="en-US"/>
          </w:rPr>
          <w:t>ajskoe</w:t>
        </w:r>
        <w:r w:rsidRPr="009B3397">
          <w:rPr>
            <w:sz w:val="28"/>
            <w:szCs w:val="28"/>
          </w:rPr>
          <w:t>-</w:t>
        </w:r>
        <w:r w:rsidRPr="009B3397">
          <w:rPr>
            <w:sz w:val="28"/>
            <w:szCs w:val="28"/>
            <w:lang w:val="en-US"/>
          </w:rPr>
          <w:t>r</w:t>
        </w:r>
        <w:r w:rsidRPr="009B3397">
          <w:rPr>
            <w:sz w:val="28"/>
            <w:szCs w:val="28"/>
          </w:rPr>
          <w:t>20.</w:t>
        </w:r>
        <w:r w:rsidRPr="009B3397">
          <w:rPr>
            <w:sz w:val="28"/>
            <w:szCs w:val="28"/>
            <w:lang w:val="en-US"/>
          </w:rPr>
          <w:t>gosweb</w:t>
        </w:r>
        <w:r w:rsidRPr="009B3397">
          <w:rPr>
            <w:sz w:val="28"/>
            <w:szCs w:val="28"/>
          </w:rPr>
          <w:t>.</w:t>
        </w:r>
        <w:r w:rsidRPr="009B3397">
          <w:rPr>
            <w:sz w:val="28"/>
            <w:szCs w:val="28"/>
            <w:lang w:val="en-US"/>
          </w:rPr>
          <w:t>gosuslugi</w:t>
        </w:r>
        <w:r w:rsidRPr="009B3397">
          <w:rPr>
            <w:sz w:val="28"/>
            <w:szCs w:val="28"/>
          </w:rPr>
          <w:t>.ru</w:t>
        </w:r>
      </w:hyperlink>
      <w:r w:rsidRPr="009B3397">
        <w:rPr>
          <w:rFonts w:ascii="Courier New" w:hAnsi="Courier New"/>
        </w:rPr>
        <w:t xml:space="preserve"> </w:t>
      </w:r>
      <w:r w:rsidRPr="009B3397">
        <w:rPr>
          <w:sz w:val="28"/>
          <w:szCs w:val="28"/>
        </w:rPr>
        <w:t>в информационно-телекоммуникационной сети "Интернет".</w:t>
      </w:r>
    </w:p>
    <w:p w:rsidR="009B3397" w:rsidRPr="009B3397" w:rsidRDefault="009B3397" w:rsidP="009B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397" w:rsidRPr="009B3397" w:rsidRDefault="009B3397" w:rsidP="009B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 xml:space="preserve">4. Опубликовать извещение о проведении электронного аукциона по продаже вышеуказанного земельного участка и иную аукционную документацию на официальном сайте Российской Федерации для размещения информации о проведении торгов - </w:t>
      </w:r>
      <w:hyperlink r:id="rId11" w:history="1">
        <w:r w:rsidRPr="009B3397">
          <w:rPr>
            <w:color w:val="000000"/>
            <w:sz w:val="28"/>
            <w:u w:val="single"/>
            <w:lang w:val="en-US"/>
          </w:rPr>
          <w:t>www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torgi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gov</w:t>
        </w:r>
        <w:r w:rsidRPr="009B3397">
          <w:rPr>
            <w:color w:val="000000"/>
            <w:sz w:val="28"/>
            <w:u w:val="single"/>
          </w:rPr>
          <w:t>.</w:t>
        </w:r>
        <w:r w:rsidRPr="009B3397">
          <w:rPr>
            <w:color w:val="000000"/>
            <w:sz w:val="28"/>
            <w:u w:val="single"/>
            <w:lang w:val="en-US"/>
          </w:rPr>
          <w:t>ru</w:t>
        </w:r>
      </w:hyperlink>
      <w:r w:rsidRPr="009B3397">
        <w:rPr>
          <w:sz w:val="28"/>
          <w:szCs w:val="28"/>
        </w:rPr>
        <w:t>.</w:t>
      </w:r>
    </w:p>
    <w:p w:rsidR="009B3397" w:rsidRPr="009B3397" w:rsidRDefault="009B3397" w:rsidP="009B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  <w:r w:rsidRPr="009B3397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B3397" w:rsidRPr="009B3397" w:rsidRDefault="009B3397" w:rsidP="009B3397">
      <w:pPr>
        <w:ind w:firstLine="709"/>
        <w:jc w:val="both"/>
        <w:rPr>
          <w:sz w:val="28"/>
          <w:szCs w:val="28"/>
        </w:rPr>
      </w:pPr>
    </w:p>
    <w:p w:rsidR="009B3397" w:rsidRPr="009B3397" w:rsidRDefault="009B3397" w:rsidP="009B3397">
      <w:pPr>
        <w:jc w:val="both"/>
        <w:rPr>
          <w:b/>
          <w:sz w:val="28"/>
          <w:szCs w:val="28"/>
        </w:rPr>
      </w:pPr>
      <w:r w:rsidRPr="009B3397">
        <w:rPr>
          <w:b/>
          <w:sz w:val="28"/>
          <w:szCs w:val="28"/>
        </w:rPr>
        <w:t xml:space="preserve">Глава Нижнекисляйского </w:t>
      </w:r>
    </w:p>
    <w:p w:rsidR="009B3397" w:rsidRPr="009B3397" w:rsidRDefault="009B3397" w:rsidP="009B3397">
      <w:pPr>
        <w:jc w:val="both"/>
        <w:rPr>
          <w:b/>
          <w:sz w:val="27"/>
          <w:szCs w:val="27"/>
        </w:rPr>
      </w:pPr>
      <w:r w:rsidRPr="009B3397">
        <w:rPr>
          <w:b/>
          <w:sz w:val="28"/>
          <w:szCs w:val="28"/>
        </w:rPr>
        <w:t>городского поселения                                                            А.М. Олейников</w:t>
      </w: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78628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9B339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97051">
      <w:headerReference w:type="default" r:id="rId12"/>
      <w:headerReference w:type="first" r:id="rId13"/>
      <w:pgSz w:w="11906" w:h="16838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2C" w:rsidRDefault="00A8262C">
      <w:r>
        <w:separator/>
      </w:r>
    </w:p>
  </w:endnote>
  <w:endnote w:type="continuationSeparator" w:id="1">
    <w:p w:rsidR="00A8262C" w:rsidRDefault="00A8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2C" w:rsidRDefault="00A8262C">
      <w:r>
        <w:separator/>
      </w:r>
    </w:p>
  </w:footnote>
  <w:footnote w:type="continuationSeparator" w:id="1">
    <w:p w:rsidR="00A8262C" w:rsidRDefault="00A8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2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42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5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6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0"/>
  </w:num>
  <w:num w:numId="5">
    <w:abstractNumId w:val="39"/>
  </w:num>
  <w:num w:numId="6">
    <w:abstractNumId w:val="34"/>
  </w:num>
  <w:num w:numId="7">
    <w:abstractNumId w:val="38"/>
  </w:num>
  <w:num w:numId="8">
    <w:abstractNumId w:val="43"/>
  </w:num>
  <w:num w:numId="9">
    <w:abstractNumId w:val="19"/>
  </w:num>
  <w:num w:numId="10">
    <w:abstractNumId w:val="41"/>
  </w:num>
  <w:num w:numId="11">
    <w:abstractNumId w:val="24"/>
  </w:num>
  <w:num w:numId="12">
    <w:abstractNumId w:val="45"/>
  </w:num>
  <w:num w:numId="13">
    <w:abstractNumId w:val="30"/>
  </w:num>
  <w:num w:numId="14">
    <w:abstractNumId w:val="32"/>
  </w:num>
  <w:num w:numId="15">
    <w:abstractNumId w:val="31"/>
  </w:num>
  <w:num w:numId="16">
    <w:abstractNumId w:val="42"/>
  </w:num>
  <w:num w:numId="17">
    <w:abstractNumId w:val="37"/>
  </w:num>
  <w:num w:numId="18">
    <w:abstractNumId w:val="26"/>
  </w:num>
  <w:num w:numId="19">
    <w:abstractNumId w:val="40"/>
  </w:num>
  <w:num w:numId="20">
    <w:abstractNumId w:val="28"/>
  </w:num>
  <w:num w:numId="21">
    <w:abstractNumId w:val="36"/>
  </w:num>
  <w:num w:numId="22">
    <w:abstractNumId w:val="22"/>
  </w:num>
  <w:num w:numId="23">
    <w:abstractNumId w:val="33"/>
  </w:num>
  <w:num w:numId="24">
    <w:abstractNumId w:val="35"/>
  </w:num>
  <w:num w:numId="25">
    <w:abstractNumId w:val="47"/>
  </w:num>
  <w:num w:numId="26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07E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12E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3397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262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5230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4</cp:revision>
  <cp:lastPrinted>2024-04-19T10:58:00Z</cp:lastPrinted>
  <dcterms:created xsi:type="dcterms:W3CDTF">2024-04-22T12:26:00Z</dcterms:created>
  <dcterms:modified xsi:type="dcterms:W3CDTF">2024-04-26T12:00:00Z</dcterms:modified>
</cp:coreProperties>
</file>