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3064A5">
      <w:pPr>
        <w:jc w:val="right"/>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r w:rsidR="003064A5">
        <w:rPr>
          <w:rFonts w:ascii="Times New Roman" w:hAnsi="Times New Roman" w:cs="Times New Roman"/>
          <w:sz w:val="28"/>
          <w:szCs w:val="28"/>
        </w:rPr>
        <w:t xml:space="preserve">                                 ПРОЕКТ</w:t>
      </w:r>
    </w:p>
    <w:p w:rsidR="00FD2796" w:rsidRPr="00362016" w:rsidRDefault="00BA3818" w:rsidP="00362016">
      <w:pPr>
        <w:pStyle w:val="ac"/>
        <w:jc w:val="center"/>
        <w:rPr>
          <w:b/>
          <w:i/>
          <w:sz w:val="32"/>
        </w:rPr>
      </w:pPr>
      <w:r w:rsidRPr="00362016">
        <w:rPr>
          <w:b/>
          <w:i/>
          <w:sz w:val="32"/>
        </w:rPr>
        <w:t>Администрация</w:t>
      </w:r>
    </w:p>
    <w:p w:rsidR="00BA3818" w:rsidRPr="00362016" w:rsidRDefault="00BA3818" w:rsidP="00362016">
      <w:pPr>
        <w:pStyle w:val="ac"/>
        <w:jc w:val="center"/>
        <w:rPr>
          <w:b/>
          <w:i/>
          <w:sz w:val="32"/>
        </w:rPr>
      </w:pPr>
      <w:r w:rsidRPr="00362016">
        <w:rPr>
          <w:b/>
          <w:i/>
          <w:sz w:val="32"/>
        </w:rPr>
        <w:t xml:space="preserve"> </w:t>
      </w:r>
      <w:r w:rsidR="00FD2796" w:rsidRPr="00362016">
        <w:rPr>
          <w:b/>
          <w:i/>
          <w:sz w:val="32"/>
        </w:rPr>
        <w:t>Нижнекисляйского гор</w:t>
      </w:r>
      <w:r w:rsidR="002840AA" w:rsidRPr="00362016">
        <w:rPr>
          <w:b/>
          <w:i/>
          <w:sz w:val="32"/>
        </w:rPr>
        <w:t>о</w:t>
      </w:r>
      <w:r w:rsidR="00FD2796" w:rsidRPr="00362016">
        <w:rPr>
          <w:b/>
          <w:i/>
          <w:sz w:val="32"/>
        </w:rPr>
        <w:t xml:space="preserve">дского </w:t>
      </w:r>
      <w:r w:rsidRPr="00362016">
        <w:rPr>
          <w:b/>
          <w:i/>
          <w:sz w:val="32"/>
        </w:rPr>
        <w:t>поселения</w:t>
      </w:r>
    </w:p>
    <w:p w:rsidR="00BA3818" w:rsidRPr="00362016" w:rsidRDefault="00BA3818" w:rsidP="00362016">
      <w:pPr>
        <w:pStyle w:val="ac"/>
        <w:jc w:val="center"/>
        <w:rPr>
          <w:b/>
          <w:i/>
          <w:sz w:val="32"/>
        </w:rPr>
      </w:pPr>
      <w:r w:rsidRPr="00362016">
        <w:rPr>
          <w:b/>
          <w:i/>
          <w:sz w:val="32"/>
        </w:rPr>
        <w:t>Бутурлиновского муниципального района</w:t>
      </w:r>
    </w:p>
    <w:p w:rsidR="00BA3818" w:rsidRPr="00362016" w:rsidRDefault="00BA3818" w:rsidP="00362016">
      <w:pPr>
        <w:pStyle w:val="ac"/>
        <w:jc w:val="center"/>
        <w:rPr>
          <w:b/>
          <w:i/>
          <w:sz w:val="32"/>
        </w:rPr>
      </w:pPr>
      <w:r w:rsidRPr="00362016">
        <w:rPr>
          <w:b/>
          <w:i/>
          <w:sz w:val="32"/>
        </w:rPr>
        <w:t>Воронежской области</w:t>
      </w:r>
    </w:p>
    <w:p w:rsidR="00BA3818" w:rsidRPr="00D53902" w:rsidRDefault="00FD2796" w:rsidP="00FC01E8">
      <w:pPr>
        <w:pStyle w:val="ac"/>
        <w:ind w:firstLine="709"/>
        <w:jc w:val="both"/>
        <w:rPr>
          <w:b/>
          <w:i/>
        </w:rPr>
      </w:pPr>
      <w:r>
        <w:rPr>
          <w:b/>
          <w:i/>
        </w:rPr>
        <w:t xml:space="preserve">  </w:t>
      </w:r>
    </w:p>
    <w:p w:rsidR="00BA3818" w:rsidRPr="00D53902" w:rsidRDefault="00BA3818" w:rsidP="00FC01E8">
      <w:pPr>
        <w:pStyle w:val="13"/>
        <w:ind w:firstLine="709"/>
        <w:jc w:val="both"/>
        <w:rPr>
          <w:rFonts w:ascii="Times New Roman" w:hAnsi="Times New Roman"/>
          <w:sz w:val="28"/>
          <w:szCs w:val="28"/>
        </w:rPr>
      </w:pPr>
    </w:p>
    <w:p w:rsidR="00FD2796" w:rsidRPr="00362016" w:rsidRDefault="00BA3818" w:rsidP="00362016">
      <w:pPr>
        <w:pStyle w:val="13"/>
        <w:jc w:val="both"/>
        <w:rPr>
          <w:rFonts w:ascii="Times New Roman" w:hAnsi="Times New Roman"/>
          <w:sz w:val="28"/>
          <w:szCs w:val="28"/>
        </w:rPr>
      </w:pPr>
      <w:r w:rsidRPr="00362016">
        <w:rPr>
          <w:rFonts w:ascii="Times New Roman" w:hAnsi="Times New Roman"/>
          <w:b/>
          <w:i/>
          <w:sz w:val="28"/>
          <w:szCs w:val="28"/>
          <w:u w:val="single"/>
        </w:rPr>
        <w:t xml:space="preserve">от </w:t>
      </w:r>
      <w:r w:rsidR="003064A5">
        <w:rPr>
          <w:rFonts w:ascii="Times New Roman" w:hAnsi="Times New Roman"/>
          <w:b/>
          <w:i/>
          <w:sz w:val="28"/>
          <w:szCs w:val="28"/>
          <w:u w:val="single"/>
        </w:rPr>
        <w:t xml:space="preserve">                 </w:t>
      </w:r>
      <w:r w:rsidR="00FD2796" w:rsidRPr="00362016">
        <w:rPr>
          <w:rFonts w:ascii="Times New Roman" w:hAnsi="Times New Roman"/>
          <w:b/>
          <w:i/>
          <w:sz w:val="28"/>
          <w:szCs w:val="28"/>
          <w:u w:val="single"/>
        </w:rPr>
        <w:t>2023</w:t>
      </w:r>
      <w:r w:rsidR="006E7E08" w:rsidRPr="00362016">
        <w:rPr>
          <w:rFonts w:ascii="Times New Roman" w:hAnsi="Times New Roman"/>
          <w:b/>
          <w:i/>
          <w:sz w:val="28"/>
          <w:szCs w:val="28"/>
          <w:u w:val="single"/>
        </w:rPr>
        <w:t>г.</w:t>
      </w:r>
      <w:r w:rsidRPr="00362016">
        <w:rPr>
          <w:rFonts w:ascii="Times New Roman" w:hAnsi="Times New Roman"/>
          <w:sz w:val="28"/>
          <w:szCs w:val="28"/>
        </w:rPr>
        <w:t xml:space="preserve"> </w:t>
      </w:r>
      <w:r w:rsidR="00FD2796" w:rsidRPr="00362016">
        <w:rPr>
          <w:rFonts w:ascii="Times New Roman" w:hAnsi="Times New Roman"/>
          <w:sz w:val="28"/>
          <w:szCs w:val="28"/>
        </w:rPr>
        <w:t xml:space="preserve">   </w:t>
      </w:r>
      <w:r w:rsidRPr="00362016">
        <w:rPr>
          <w:rFonts w:ascii="Times New Roman" w:hAnsi="Times New Roman"/>
          <w:b/>
          <w:i/>
          <w:sz w:val="28"/>
          <w:szCs w:val="28"/>
          <w:u w:val="single"/>
        </w:rPr>
        <w:t>№</w:t>
      </w:r>
      <w:r w:rsidRPr="00362016">
        <w:rPr>
          <w:rFonts w:ascii="Times New Roman" w:hAnsi="Times New Roman"/>
          <w:sz w:val="28"/>
          <w:szCs w:val="28"/>
        </w:rPr>
        <w:t xml:space="preserve">          </w:t>
      </w:r>
    </w:p>
    <w:p w:rsidR="00BA3818" w:rsidRPr="00362016" w:rsidRDefault="00362016" w:rsidP="00362016">
      <w:pPr>
        <w:pStyle w:val="13"/>
        <w:jc w:val="both"/>
        <w:rPr>
          <w:rFonts w:ascii="Times New Roman" w:hAnsi="Times New Roman"/>
          <w:i/>
          <w:sz w:val="20"/>
          <w:szCs w:val="20"/>
        </w:rPr>
      </w:pPr>
      <w:r>
        <w:rPr>
          <w:rFonts w:ascii="Times New Roman" w:hAnsi="Times New Roman"/>
          <w:i/>
          <w:sz w:val="20"/>
          <w:szCs w:val="20"/>
        </w:rPr>
        <w:t xml:space="preserve">       </w:t>
      </w:r>
      <w:r w:rsidR="00BA3818" w:rsidRPr="00362016">
        <w:rPr>
          <w:rFonts w:ascii="Times New Roman" w:hAnsi="Times New Roman"/>
          <w:i/>
          <w:sz w:val="20"/>
          <w:szCs w:val="20"/>
        </w:rPr>
        <w:t xml:space="preserve">  </w:t>
      </w:r>
      <w:r w:rsidR="00FD2796" w:rsidRPr="00362016">
        <w:rPr>
          <w:rFonts w:ascii="Times New Roman" w:hAnsi="Times New Roman"/>
          <w:i/>
          <w:sz w:val="20"/>
          <w:szCs w:val="20"/>
        </w:rPr>
        <w:t xml:space="preserve">р.п. Нижний Кисляй </w:t>
      </w:r>
    </w:p>
    <w:p w:rsidR="00BA3818" w:rsidRPr="00D53902" w:rsidRDefault="00BA3818" w:rsidP="00FC01E8">
      <w:pPr>
        <w:pStyle w:val="Title"/>
        <w:spacing w:before="0" w:after="0"/>
        <w:ind w:firstLine="709"/>
        <w:jc w:val="both"/>
        <w:rPr>
          <w:rFonts w:ascii="Times New Roman" w:hAnsi="Times New Roman" w:cs="Times New Roman"/>
          <w:sz w:val="28"/>
          <w:szCs w:val="28"/>
        </w:rPr>
      </w:pPr>
    </w:p>
    <w:p w:rsidR="00BA3818" w:rsidRPr="00D53902" w:rsidRDefault="00BA3818" w:rsidP="00362016">
      <w:pPr>
        <w:pStyle w:val="Title"/>
        <w:spacing w:before="0" w:after="0"/>
        <w:ind w:right="4252" w:firstLine="0"/>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122D64" w:rsidRPr="00953419">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r w:rsidRPr="00D53902">
        <w:rPr>
          <w:rFonts w:ascii="Times New Roman" w:hAnsi="Times New Roman" w:cs="Times New Roman"/>
          <w:sz w:val="28"/>
          <w:szCs w:val="28"/>
        </w:rPr>
        <w:t xml:space="preserve">» на территории </w:t>
      </w:r>
      <w:r w:rsidR="00FD2796">
        <w:rPr>
          <w:rFonts w:ascii="Times New Roman" w:hAnsi="Times New Roman" w:cs="Times New Roman"/>
          <w:sz w:val="28"/>
          <w:szCs w:val="28"/>
        </w:rPr>
        <w:t xml:space="preserve">Нижнекисляйского городского </w:t>
      </w:r>
      <w:r w:rsidRPr="00D53902">
        <w:rPr>
          <w:rFonts w:ascii="Times New Roman" w:hAnsi="Times New Roman" w:cs="Times New Roman"/>
          <w:sz w:val="28"/>
          <w:szCs w:val="28"/>
        </w:rPr>
        <w:t>поселения Бутурлиновского муниципального района Воронежской области</w:t>
      </w:r>
    </w:p>
    <w:p w:rsidR="00BA3818" w:rsidRPr="00D53902" w:rsidRDefault="00BA3818" w:rsidP="00FC01E8">
      <w:pPr>
        <w:ind w:firstLine="709"/>
        <w:jc w:val="both"/>
        <w:rPr>
          <w:rFonts w:ascii="Times New Roman" w:hAnsi="Times New Roman" w:cs="Times New Roman"/>
          <w:sz w:val="28"/>
          <w:szCs w:val="28"/>
        </w:rPr>
      </w:pPr>
    </w:p>
    <w:p w:rsidR="00BA3818" w:rsidRPr="00D53902" w:rsidRDefault="00122D64" w:rsidP="00FC01E8">
      <w:pPr>
        <w:ind w:firstLine="709"/>
        <w:jc w:val="both"/>
        <w:rPr>
          <w:rFonts w:ascii="Times New Roman" w:hAnsi="Times New Roman" w:cs="Times New Roman"/>
          <w:sz w:val="28"/>
          <w:szCs w:val="28"/>
        </w:rPr>
      </w:pPr>
      <w:r w:rsidRPr="00122D64">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22D64">
        <w:rPr>
          <w:rStyle w:val="FontStyle18"/>
          <w:sz w:val="28"/>
          <w:szCs w:val="28"/>
        </w:rPr>
        <w:t>,</w:t>
      </w:r>
      <w:r w:rsidRPr="00122D64">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86716">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FD2796">
        <w:rPr>
          <w:rFonts w:ascii="Times New Roman" w:hAnsi="Times New Roman" w:cs="Times New Roman"/>
          <w:sz w:val="28"/>
          <w:szCs w:val="28"/>
        </w:rPr>
        <w:t xml:space="preserve">Нижнекисляйского городского </w:t>
      </w:r>
      <w:r w:rsidR="00BA3818" w:rsidRPr="00D53902">
        <w:rPr>
          <w:rFonts w:ascii="Times New Roman" w:hAnsi="Times New Roman" w:cs="Times New Roman"/>
          <w:sz w:val="28"/>
          <w:szCs w:val="28"/>
        </w:rPr>
        <w:t>поселения Бутурлиновского муниципального района Воронежской области</w:t>
      </w:r>
      <w:r w:rsidR="00362016">
        <w:rPr>
          <w:rFonts w:ascii="Times New Roman" w:hAnsi="Times New Roman" w:cs="Times New Roman"/>
          <w:sz w:val="28"/>
          <w:szCs w:val="28"/>
        </w:rPr>
        <w:t>,</w:t>
      </w:r>
      <w:r w:rsidR="00BA3818" w:rsidRPr="00D53902">
        <w:rPr>
          <w:rFonts w:ascii="Times New Roman" w:hAnsi="Times New Roman" w:cs="Times New Roman"/>
          <w:sz w:val="28"/>
          <w:szCs w:val="28"/>
        </w:rPr>
        <w:t xml:space="preserve"> администрация </w:t>
      </w:r>
      <w:r w:rsidR="00FD2796">
        <w:rPr>
          <w:rFonts w:ascii="Times New Roman" w:hAnsi="Times New Roman" w:cs="Times New Roman"/>
          <w:sz w:val="28"/>
          <w:szCs w:val="28"/>
        </w:rPr>
        <w:t>Нижнекисляйского городского</w:t>
      </w:r>
      <w:r w:rsidR="00FD2796" w:rsidRPr="00D53902">
        <w:rPr>
          <w:rFonts w:ascii="Times New Roman" w:hAnsi="Times New Roman" w:cs="Times New Roman"/>
          <w:sz w:val="28"/>
          <w:szCs w:val="28"/>
        </w:rPr>
        <w:t xml:space="preserve"> </w:t>
      </w:r>
      <w:r w:rsidR="00BA3818" w:rsidRPr="00D53902">
        <w:rPr>
          <w:rFonts w:ascii="Times New Roman" w:hAnsi="Times New Roman" w:cs="Times New Roman"/>
          <w:sz w:val="28"/>
          <w:szCs w:val="28"/>
        </w:rPr>
        <w:t>поселения Бутурлиновского муниципального района Воронежской области</w:t>
      </w:r>
    </w:p>
    <w:p w:rsidR="00BA3818" w:rsidRPr="00D53902" w:rsidRDefault="00BA3818" w:rsidP="00FC01E8">
      <w:pPr>
        <w:pStyle w:val="ac"/>
        <w:widowControl w:val="0"/>
        <w:tabs>
          <w:tab w:val="left" w:pos="0"/>
        </w:tabs>
        <w:autoSpaceDE w:val="0"/>
        <w:autoSpaceDN w:val="0"/>
        <w:adjustRightInd w:val="0"/>
        <w:ind w:firstLine="709"/>
        <w:jc w:val="both"/>
      </w:pPr>
    </w:p>
    <w:p w:rsidR="00BA3818" w:rsidRPr="00D53902" w:rsidRDefault="00BA3818" w:rsidP="009708B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FC0EF9" w:rsidRDefault="00BA3818" w:rsidP="00FC01E8">
      <w:pPr>
        <w:pStyle w:val="ac"/>
        <w:widowControl w:val="0"/>
        <w:tabs>
          <w:tab w:val="left" w:pos="0"/>
        </w:tabs>
        <w:autoSpaceDE w:val="0"/>
        <w:autoSpaceDN w:val="0"/>
        <w:adjustRightInd w:val="0"/>
        <w:ind w:firstLine="709"/>
        <w:jc w:val="both"/>
        <w:rPr>
          <w:color w:val="000000" w:themeColor="text1"/>
          <w:lang w:eastAsia="ru-RU"/>
        </w:rPr>
      </w:pPr>
    </w:p>
    <w:p w:rsidR="00FC0EF9" w:rsidRPr="00FC0EF9" w:rsidRDefault="00BA3818" w:rsidP="00FC01E8">
      <w:pPr>
        <w:ind w:firstLine="709"/>
        <w:jc w:val="both"/>
        <w:rPr>
          <w:rFonts w:ascii="Times New Roman" w:hAnsi="Times New Roman" w:cs="Times New Roman"/>
          <w:color w:val="000000" w:themeColor="text1"/>
          <w:sz w:val="28"/>
          <w:szCs w:val="28"/>
        </w:rPr>
      </w:pPr>
      <w:r w:rsidRPr="00FC0EF9">
        <w:rPr>
          <w:rFonts w:ascii="Times New Roman" w:hAnsi="Times New Roman" w:cs="Times New Roman"/>
          <w:color w:val="000000" w:themeColor="text1"/>
          <w:sz w:val="28"/>
          <w:szCs w:val="28"/>
        </w:rPr>
        <w:t>1. Утвердить административный регламент по предоставлению Муниципальной услуги «</w:t>
      </w:r>
      <w:r w:rsidR="00122D64" w:rsidRPr="00FC0EF9">
        <w:rPr>
          <w:rFonts w:ascii="Times New Roman" w:hAnsi="Times New Roman" w:cs="Times New Roman"/>
          <w:color w:val="000000" w:themeColor="text1"/>
          <w:sz w:val="28"/>
          <w:szCs w:val="28"/>
        </w:rPr>
        <w:t>Согласование проведения переустройства и (или) перепланировки помещения в многоквартирном доме</w:t>
      </w:r>
      <w:r w:rsidRPr="00FC0EF9">
        <w:rPr>
          <w:rFonts w:ascii="Times New Roman" w:hAnsi="Times New Roman" w:cs="Times New Roman"/>
          <w:color w:val="000000" w:themeColor="text1"/>
          <w:sz w:val="28"/>
          <w:szCs w:val="28"/>
        </w:rPr>
        <w:t xml:space="preserve">» на территории </w:t>
      </w:r>
      <w:r w:rsidR="00FD2796" w:rsidRPr="00FC0EF9">
        <w:rPr>
          <w:rFonts w:ascii="Times New Roman" w:hAnsi="Times New Roman" w:cs="Times New Roman"/>
          <w:color w:val="000000" w:themeColor="text1"/>
          <w:sz w:val="28"/>
          <w:szCs w:val="28"/>
        </w:rPr>
        <w:t xml:space="preserve">Нижнекисляйского городского </w:t>
      </w:r>
      <w:r w:rsidRPr="00FC0EF9">
        <w:rPr>
          <w:rFonts w:ascii="Times New Roman" w:hAnsi="Times New Roman" w:cs="Times New Roman"/>
          <w:color w:val="000000" w:themeColor="text1"/>
          <w:sz w:val="28"/>
          <w:szCs w:val="28"/>
        </w:rPr>
        <w:t>поселения Бутурлиновского муниципального района Воронежской области</w:t>
      </w:r>
      <w:r w:rsidR="009708B6">
        <w:rPr>
          <w:rFonts w:ascii="Times New Roman" w:hAnsi="Times New Roman" w:cs="Times New Roman"/>
          <w:color w:val="000000" w:themeColor="text1"/>
          <w:sz w:val="28"/>
          <w:szCs w:val="28"/>
        </w:rPr>
        <w:t>,</w:t>
      </w:r>
      <w:r w:rsidRPr="00FC0EF9">
        <w:rPr>
          <w:rFonts w:ascii="Times New Roman" w:hAnsi="Times New Roman" w:cs="Times New Roman"/>
          <w:color w:val="000000" w:themeColor="text1"/>
          <w:sz w:val="28"/>
          <w:szCs w:val="28"/>
        </w:rPr>
        <w:t xml:space="preserve"> согласно приложению к настоящему постановлению.</w:t>
      </w:r>
    </w:p>
    <w:p w:rsidR="004E175F" w:rsidRDefault="004E175F" w:rsidP="00FC01E8">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xml:space="preserve">. </w:t>
      </w:r>
      <w:r w:rsidRPr="00E46168">
        <w:rPr>
          <w:rFonts w:ascii="Times New Roman" w:eastAsia="Times New Roman" w:hAnsi="Times New Roman" w:cs="Times New Roman"/>
          <w:sz w:val="28"/>
          <w:szCs w:val="28"/>
        </w:rPr>
        <w:t xml:space="preserve">Опубликовать настоящее постановление в </w:t>
      </w:r>
      <w:r w:rsidRPr="00E46168">
        <w:rPr>
          <w:rFonts w:ascii="Times New Roman" w:eastAsia="Times New Roman" w:hAnsi="Times New Roman" w:cs="Times New Roman"/>
          <w:bCs/>
          <w:sz w:val="28"/>
          <w:szCs w:val="28"/>
        </w:rPr>
        <w:t xml:space="preserve">официальном периодическом </w:t>
      </w:r>
      <w:r w:rsidRPr="00E46168">
        <w:rPr>
          <w:rFonts w:ascii="Times New Roman" w:eastAsia="Times New Roman" w:hAnsi="Times New Roman" w:cs="Times New Roman"/>
          <w:bCs/>
          <w:sz w:val="28"/>
          <w:szCs w:val="28"/>
        </w:rPr>
        <w:lastRenderedPageBreak/>
        <w:t>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w:t>
      </w:r>
      <w:r>
        <w:rPr>
          <w:rFonts w:ascii="Times New Roman" w:eastAsia="Times New Roman" w:hAnsi="Times New Roman" w:cs="Times New Roman"/>
          <w:bCs/>
          <w:sz w:val="28"/>
          <w:szCs w:val="28"/>
        </w:rPr>
        <w:t xml:space="preserve"> и разместить </w:t>
      </w:r>
      <w:r w:rsidRPr="0077429F">
        <w:rPr>
          <w:rFonts w:ascii="Times New Roman" w:eastAsia="Times New Roman" w:hAnsi="Times New Roman" w:cs="Times New Roman"/>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9" w:history="1">
        <w:r w:rsidRPr="0077429F">
          <w:rPr>
            <w:rFonts w:ascii="Times New Roman" w:eastAsia="Times New Roman" w:hAnsi="Times New Roman" w:cs="Times New Roman"/>
            <w:sz w:val="28"/>
            <w:szCs w:val="28"/>
          </w:rPr>
          <w:t>http://nizhnekisly</w:t>
        </w:r>
        <w:r w:rsidRPr="0077429F">
          <w:rPr>
            <w:rFonts w:ascii="Times New Roman" w:eastAsia="Times New Roman" w:hAnsi="Times New Roman" w:cs="Times New Roman"/>
            <w:sz w:val="28"/>
            <w:szCs w:val="28"/>
            <w:lang w:val="en-US"/>
          </w:rPr>
          <w:t>ajskoe</w:t>
        </w:r>
        <w:r w:rsidRPr="0077429F">
          <w:rPr>
            <w:rFonts w:ascii="Times New Roman" w:eastAsia="Times New Roman" w:hAnsi="Times New Roman" w:cs="Times New Roman"/>
            <w:sz w:val="28"/>
            <w:szCs w:val="28"/>
          </w:rPr>
          <w:t>-</w:t>
        </w:r>
        <w:r w:rsidRPr="0077429F">
          <w:rPr>
            <w:rFonts w:ascii="Times New Roman" w:eastAsia="Times New Roman" w:hAnsi="Times New Roman" w:cs="Times New Roman"/>
            <w:sz w:val="28"/>
            <w:szCs w:val="28"/>
            <w:lang w:val="en-US"/>
          </w:rPr>
          <w:t>r</w:t>
        </w:r>
        <w:r w:rsidRPr="0077429F">
          <w:rPr>
            <w:rFonts w:ascii="Times New Roman" w:eastAsia="Times New Roman" w:hAnsi="Times New Roman" w:cs="Times New Roman"/>
            <w:sz w:val="28"/>
            <w:szCs w:val="28"/>
          </w:rPr>
          <w:t>20.</w:t>
        </w:r>
        <w:r w:rsidRPr="0077429F">
          <w:rPr>
            <w:rFonts w:ascii="Times New Roman" w:eastAsia="Times New Roman" w:hAnsi="Times New Roman" w:cs="Times New Roman"/>
            <w:sz w:val="28"/>
            <w:szCs w:val="28"/>
            <w:lang w:val="en-US"/>
          </w:rPr>
          <w:t>gosweb</w:t>
        </w:r>
        <w:r w:rsidRPr="0077429F">
          <w:rPr>
            <w:rFonts w:ascii="Times New Roman" w:eastAsia="Times New Roman" w:hAnsi="Times New Roman" w:cs="Times New Roman"/>
            <w:sz w:val="28"/>
            <w:szCs w:val="28"/>
          </w:rPr>
          <w:t>.</w:t>
        </w:r>
        <w:r w:rsidRPr="0077429F">
          <w:rPr>
            <w:rFonts w:ascii="Times New Roman" w:eastAsia="Times New Roman" w:hAnsi="Times New Roman" w:cs="Times New Roman"/>
            <w:sz w:val="28"/>
            <w:szCs w:val="28"/>
            <w:lang w:val="en-US"/>
          </w:rPr>
          <w:t>gosuslugi</w:t>
        </w:r>
        <w:r w:rsidRPr="0077429F">
          <w:rPr>
            <w:rFonts w:ascii="Times New Roman" w:eastAsia="Times New Roman" w:hAnsi="Times New Roman" w:cs="Times New Roman"/>
            <w:sz w:val="28"/>
            <w:szCs w:val="28"/>
          </w:rPr>
          <w:t>.ru</w:t>
        </w:r>
      </w:hyperlink>
      <w:r w:rsidRPr="0077429F">
        <w:rPr>
          <w:rFonts w:ascii="Calibri" w:eastAsia="Times New Roman" w:hAnsi="Calibri" w:cs="Times New Roman"/>
          <w:sz w:val="28"/>
          <w:szCs w:val="28"/>
        </w:rPr>
        <w:t xml:space="preserve"> </w:t>
      </w:r>
      <w:r w:rsidRPr="0077429F">
        <w:rPr>
          <w:rFonts w:ascii="Times New Roman" w:eastAsia="Times New Roman" w:hAnsi="Times New Roman" w:cs="Times New Roman"/>
          <w:sz w:val="28"/>
          <w:szCs w:val="28"/>
        </w:rPr>
        <w:t>в информационно-телекоммуникационной сети "Интернет"</w:t>
      </w:r>
      <w:r w:rsidRPr="00E46168">
        <w:rPr>
          <w:rFonts w:ascii="Times New Roman" w:eastAsia="Times New Roman" w:hAnsi="Times New Roman" w:cs="Times New Roman"/>
          <w:bCs/>
          <w:sz w:val="28"/>
          <w:szCs w:val="28"/>
        </w:rPr>
        <w:t>.</w:t>
      </w:r>
    </w:p>
    <w:p w:rsidR="00BA3818" w:rsidRPr="00D53902" w:rsidRDefault="004E175F" w:rsidP="00FC01E8">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A3818" w:rsidRPr="00D53902">
        <w:rPr>
          <w:rFonts w:ascii="Times New Roman" w:hAnsi="Times New Roman" w:cs="Times New Roman"/>
          <w:sz w:val="28"/>
          <w:szCs w:val="28"/>
        </w:rPr>
        <w:t>Настоящее постановление вступает в силу со дня его официального опубликования.</w:t>
      </w:r>
    </w:p>
    <w:p w:rsidR="00BA3818" w:rsidRPr="00D53902" w:rsidRDefault="004E175F" w:rsidP="00FC01E8">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FC01E8">
      <w:pPr>
        <w:ind w:firstLine="709"/>
        <w:jc w:val="both"/>
        <w:rPr>
          <w:rFonts w:ascii="Times New Roman" w:hAnsi="Times New Roman" w:cs="Times New Roman"/>
          <w:sz w:val="28"/>
          <w:szCs w:val="28"/>
        </w:rPr>
      </w:pPr>
    </w:p>
    <w:p w:rsidR="004E175F" w:rsidRPr="00E46168" w:rsidRDefault="004E175F" w:rsidP="004E175F">
      <w:pPr>
        <w:autoSpaceDE w:val="0"/>
        <w:autoSpaceDN w:val="0"/>
        <w:adjustRightInd w:val="0"/>
        <w:rPr>
          <w:rFonts w:ascii="Times New Roman" w:eastAsia="Times New Roman" w:hAnsi="Times New Roman" w:cs="Times New Roman"/>
          <w:b/>
          <w:sz w:val="28"/>
          <w:szCs w:val="28"/>
        </w:rPr>
      </w:pPr>
      <w:r w:rsidRPr="002847E1">
        <w:rPr>
          <w:rFonts w:ascii="Times New Roman" w:eastAsia="Times New Roman" w:hAnsi="Times New Roman" w:cs="Times New Roman"/>
          <w:b/>
          <w:sz w:val="28"/>
          <w:szCs w:val="28"/>
        </w:rPr>
        <w:t>Глава Нижнекисляйского</w:t>
      </w:r>
    </w:p>
    <w:p w:rsidR="004E175F" w:rsidRDefault="004E175F" w:rsidP="004E175F">
      <w:pPr>
        <w:autoSpaceDE w:val="0"/>
        <w:autoSpaceDN w:val="0"/>
        <w:adjustRightInd w:val="0"/>
        <w:rPr>
          <w:rFonts w:ascii="Times New Roman" w:eastAsia="Times New Roman" w:hAnsi="Times New Roman" w:cs="Times New Roman"/>
          <w:b/>
          <w:sz w:val="28"/>
          <w:szCs w:val="28"/>
        </w:rPr>
      </w:pPr>
      <w:r w:rsidRPr="002847E1">
        <w:rPr>
          <w:rFonts w:ascii="Times New Roman" w:eastAsia="Times New Roman" w:hAnsi="Times New Roman" w:cs="Times New Roman"/>
          <w:b/>
          <w:sz w:val="28"/>
          <w:szCs w:val="28"/>
        </w:rPr>
        <w:t xml:space="preserve">городского поселения                         </w:t>
      </w:r>
      <w:r w:rsidRPr="00E4616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E46168">
        <w:rPr>
          <w:rFonts w:ascii="Times New Roman" w:eastAsia="Times New Roman" w:hAnsi="Times New Roman" w:cs="Times New Roman"/>
          <w:b/>
          <w:sz w:val="28"/>
          <w:szCs w:val="28"/>
        </w:rPr>
        <w:t xml:space="preserve">          А.М. Олейников</w:t>
      </w:r>
    </w:p>
    <w:p w:rsidR="004E175F" w:rsidRDefault="004E175F" w:rsidP="004E175F">
      <w:pPr>
        <w:tabs>
          <w:tab w:val="left" w:pos="900"/>
        </w:tabs>
        <w:ind w:firstLine="709"/>
        <w:contextualSpacing/>
        <w:jc w:val="both"/>
        <w:rPr>
          <w:rFonts w:ascii="Times New Roman" w:eastAsia="Calibri" w:hAnsi="Times New Roman" w:cs="Times New Roman"/>
          <w:sz w:val="28"/>
          <w:szCs w:val="28"/>
        </w:rPr>
      </w:pPr>
    </w:p>
    <w:p w:rsidR="004E175F" w:rsidRPr="00864B51" w:rsidRDefault="004E175F" w:rsidP="004E175F">
      <w:pPr>
        <w:pStyle w:val="FR1"/>
        <w:spacing w:before="0"/>
        <w:ind w:firstLine="709"/>
        <w:jc w:val="both"/>
      </w:pPr>
    </w:p>
    <w:p w:rsidR="00BA3818" w:rsidRPr="00D53902" w:rsidRDefault="00BA3818" w:rsidP="00FC01E8">
      <w:pPr>
        <w:tabs>
          <w:tab w:val="left" w:pos="0"/>
        </w:tabs>
        <w:ind w:firstLine="709"/>
        <w:jc w:val="both"/>
        <w:rPr>
          <w:rFonts w:ascii="Times New Roman" w:hAnsi="Times New Roman" w:cs="Times New Roman"/>
          <w:b/>
          <w:i/>
          <w:sz w:val="28"/>
          <w:szCs w:val="28"/>
        </w:rPr>
      </w:pPr>
    </w:p>
    <w:p w:rsidR="00BA3818" w:rsidRPr="009708B6" w:rsidRDefault="00BA3818" w:rsidP="009708B6">
      <w:pPr>
        <w:ind w:left="5103"/>
        <w:jc w:val="both"/>
        <w:rPr>
          <w:rFonts w:ascii="Times New Roman" w:hAnsi="Times New Roman" w:cs="Times New Roman"/>
          <w:i/>
          <w:sz w:val="28"/>
          <w:szCs w:val="28"/>
        </w:rPr>
      </w:pPr>
      <w:r w:rsidRPr="00D53902">
        <w:rPr>
          <w:rFonts w:ascii="Times New Roman" w:hAnsi="Times New Roman" w:cs="Times New Roman"/>
          <w:i/>
          <w:sz w:val="28"/>
          <w:szCs w:val="28"/>
        </w:rPr>
        <w:br w:type="page"/>
      </w:r>
      <w:r w:rsidRPr="009708B6">
        <w:rPr>
          <w:rFonts w:ascii="Times New Roman" w:hAnsi="Times New Roman" w:cs="Times New Roman"/>
          <w:i/>
          <w:sz w:val="28"/>
          <w:szCs w:val="28"/>
        </w:rPr>
        <w:lastRenderedPageBreak/>
        <w:t>Приложение</w:t>
      </w:r>
    </w:p>
    <w:p w:rsidR="00BA3818" w:rsidRPr="009708B6" w:rsidRDefault="00BA3818" w:rsidP="009708B6">
      <w:pPr>
        <w:ind w:left="5103"/>
        <w:jc w:val="both"/>
        <w:rPr>
          <w:rFonts w:ascii="Times New Roman" w:hAnsi="Times New Roman" w:cs="Times New Roman"/>
          <w:i/>
          <w:sz w:val="28"/>
          <w:szCs w:val="28"/>
        </w:rPr>
      </w:pPr>
      <w:r w:rsidRPr="009708B6">
        <w:rPr>
          <w:rFonts w:ascii="Times New Roman" w:hAnsi="Times New Roman" w:cs="Times New Roman"/>
          <w:i/>
          <w:sz w:val="28"/>
          <w:szCs w:val="28"/>
        </w:rPr>
        <w:t>к постановлению администрации</w:t>
      </w:r>
    </w:p>
    <w:p w:rsidR="00BA3818" w:rsidRPr="009708B6" w:rsidRDefault="004E175F" w:rsidP="009708B6">
      <w:pPr>
        <w:ind w:left="5103"/>
        <w:jc w:val="both"/>
        <w:rPr>
          <w:rFonts w:ascii="Times New Roman" w:hAnsi="Times New Roman" w:cs="Times New Roman"/>
          <w:i/>
          <w:sz w:val="28"/>
          <w:szCs w:val="28"/>
        </w:rPr>
      </w:pPr>
      <w:r w:rsidRPr="009708B6">
        <w:rPr>
          <w:rFonts w:ascii="Times New Roman" w:hAnsi="Times New Roman" w:cs="Times New Roman"/>
          <w:i/>
          <w:sz w:val="28"/>
          <w:szCs w:val="28"/>
        </w:rPr>
        <w:t xml:space="preserve">Нижнекисляйского городского </w:t>
      </w:r>
      <w:r w:rsidR="009708B6" w:rsidRPr="009708B6">
        <w:rPr>
          <w:rFonts w:ascii="Times New Roman" w:hAnsi="Times New Roman" w:cs="Times New Roman"/>
          <w:i/>
          <w:sz w:val="28"/>
          <w:szCs w:val="28"/>
        </w:rPr>
        <w:t xml:space="preserve">  </w:t>
      </w:r>
      <w:r w:rsidR="00BA3818" w:rsidRPr="009708B6">
        <w:rPr>
          <w:rFonts w:ascii="Times New Roman" w:hAnsi="Times New Roman" w:cs="Times New Roman"/>
          <w:i/>
          <w:sz w:val="28"/>
          <w:szCs w:val="28"/>
        </w:rPr>
        <w:t xml:space="preserve">поселения Бутурлиновского муниципального района Воронежской области </w:t>
      </w:r>
    </w:p>
    <w:p w:rsidR="00BA3818" w:rsidRPr="009708B6" w:rsidRDefault="003064A5" w:rsidP="009708B6">
      <w:pPr>
        <w:ind w:left="5103"/>
        <w:jc w:val="both"/>
        <w:rPr>
          <w:rFonts w:ascii="Times New Roman" w:hAnsi="Times New Roman" w:cs="Times New Roman"/>
          <w:i/>
          <w:sz w:val="28"/>
          <w:szCs w:val="28"/>
        </w:rPr>
      </w:pPr>
      <w:r>
        <w:rPr>
          <w:rFonts w:ascii="Times New Roman" w:hAnsi="Times New Roman" w:cs="Times New Roman"/>
          <w:i/>
          <w:sz w:val="28"/>
          <w:szCs w:val="28"/>
        </w:rPr>
        <w:t xml:space="preserve">от              2023 г. № </w:t>
      </w:r>
    </w:p>
    <w:p w:rsidR="00BA3818" w:rsidRPr="00D53902" w:rsidRDefault="00BA3818" w:rsidP="004E175F">
      <w:pPr>
        <w:ind w:firstLine="284"/>
        <w:jc w:val="both"/>
        <w:rPr>
          <w:rFonts w:ascii="Times New Roman" w:hAnsi="Times New Roman" w:cs="Times New Roman"/>
          <w:sz w:val="28"/>
          <w:szCs w:val="28"/>
        </w:rPr>
      </w:pPr>
    </w:p>
    <w:p w:rsidR="00BA3818" w:rsidRPr="00D53902" w:rsidRDefault="00BA3818" w:rsidP="00FC01E8">
      <w:pPr>
        <w:pStyle w:val="90"/>
        <w:shd w:val="clear" w:color="auto" w:fill="auto"/>
        <w:spacing w:after="0" w:line="240" w:lineRule="auto"/>
        <w:ind w:firstLine="709"/>
        <w:rPr>
          <w:i w:val="0"/>
          <w:sz w:val="28"/>
          <w:szCs w:val="28"/>
        </w:rPr>
      </w:pPr>
    </w:p>
    <w:p w:rsidR="00BA3818" w:rsidRPr="00917401" w:rsidRDefault="00BA3818" w:rsidP="00917401">
      <w:pPr>
        <w:pStyle w:val="90"/>
        <w:shd w:val="clear" w:color="auto" w:fill="auto"/>
        <w:spacing w:after="0" w:line="240" w:lineRule="auto"/>
        <w:ind w:firstLine="709"/>
        <w:jc w:val="center"/>
        <w:rPr>
          <w:b/>
          <w:i w:val="0"/>
          <w:sz w:val="28"/>
          <w:szCs w:val="28"/>
        </w:rPr>
      </w:pPr>
      <w:r w:rsidRPr="00917401">
        <w:rPr>
          <w:b/>
          <w:i w:val="0"/>
          <w:sz w:val="28"/>
          <w:szCs w:val="28"/>
        </w:rPr>
        <w:t>Административный регламент</w:t>
      </w:r>
    </w:p>
    <w:p w:rsidR="00BA3818" w:rsidRPr="00917401" w:rsidRDefault="00BA3818" w:rsidP="00917401">
      <w:pPr>
        <w:pStyle w:val="90"/>
        <w:shd w:val="clear" w:color="auto" w:fill="auto"/>
        <w:spacing w:after="0" w:line="240" w:lineRule="auto"/>
        <w:ind w:firstLine="709"/>
        <w:jc w:val="center"/>
        <w:rPr>
          <w:b/>
          <w:i w:val="0"/>
          <w:sz w:val="28"/>
          <w:szCs w:val="28"/>
        </w:rPr>
      </w:pPr>
      <w:r w:rsidRPr="00917401">
        <w:rPr>
          <w:b/>
          <w:i w:val="0"/>
          <w:sz w:val="28"/>
          <w:szCs w:val="28"/>
        </w:rPr>
        <w:t>по предоставлению муниципальной услуги «</w:t>
      </w:r>
      <w:r w:rsidR="00122D64" w:rsidRPr="00917401">
        <w:rPr>
          <w:b/>
          <w:i w:val="0"/>
          <w:sz w:val="28"/>
          <w:szCs w:val="28"/>
        </w:rPr>
        <w:t>Согласование проведения переустройства и (или) перепланировки помещения в многоквартирном доме</w:t>
      </w:r>
      <w:r w:rsidRPr="00917401">
        <w:rPr>
          <w:b/>
          <w:i w:val="0"/>
          <w:sz w:val="28"/>
          <w:szCs w:val="28"/>
        </w:rPr>
        <w:t xml:space="preserve">» на территории </w:t>
      </w:r>
      <w:r w:rsidR="004E175F" w:rsidRPr="00917401">
        <w:rPr>
          <w:b/>
          <w:i w:val="0"/>
          <w:sz w:val="28"/>
          <w:szCs w:val="28"/>
        </w:rPr>
        <w:t>Нижнекисляйского городского</w:t>
      </w:r>
      <w:r w:rsidR="004E175F" w:rsidRPr="00917401">
        <w:rPr>
          <w:b/>
          <w:sz w:val="28"/>
          <w:szCs w:val="28"/>
        </w:rPr>
        <w:t xml:space="preserve"> </w:t>
      </w:r>
      <w:r w:rsidRPr="00917401">
        <w:rPr>
          <w:b/>
          <w:i w:val="0"/>
          <w:sz w:val="28"/>
          <w:szCs w:val="28"/>
        </w:rPr>
        <w:t>поселения Бутурлиновского муниципального районаВоронежской области</w:t>
      </w:r>
    </w:p>
    <w:p w:rsidR="00A637D4" w:rsidRPr="00D53902" w:rsidRDefault="00A637D4" w:rsidP="00FC01E8">
      <w:pPr>
        <w:pStyle w:val="90"/>
        <w:shd w:val="clear" w:color="auto" w:fill="auto"/>
        <w:spacing w:after="0" w:line="240" w:lineRule="auto"/>
        <w:ind w:firstLine="709"/>
        <w:rPr>
          <w:i w:val="0"/>
          <w:sz w:val="28"/>
          <w:szCs w:val="28"/>
        </w:rPr>
      </w:pP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sz w:val="28"/>
          <w:szCs w:val="28"/>
        </w:rPr>
        <w:t>I. Общие положения</w:t>
      </w:r>
    </w:p>
    <w:p w:rsidR="00122D64" w:rsidRPr="00953419" w:rsidRDefault="00122D64" w:rsidP="00FC01E8">
      <w:pPr>
        <w:ind w:firstLine="709"/>
        <w:jc w:val="both"/>
        <w:rPr>
          <w:rFonts w:ascii="Times New Roman" w:hAnsi="Times New Roman"/>
          <w:b/>
          <w:sz w:val="28"/>
          <w:szCs w:val="28"/>
        </w:rPr>
      </w:pPr>
    </w:p>
    <w:p w:rsidR="00122D64" w:rsidRPr="00953419" w:rsidRDefault="00122D64" w:rsidP="00FC01E8">
      <w:pPr>
        <w:pStyle w:val="90"/>
        <w:numPr>
          <w:ilvl w:val="0"/>
          <w:numId w:val="10"/>
        </w:numPr>
        <w:shd w:val="clear" w:color="auto" w:fill="auto"/>
        <w:tabs>
          <w:tab w:val="left" w:pos="0"/>
        </w:tabs>
        <w:spacing w:after="0" w:line="240" w:lineRule="auto"/>
        <w:ind w:firstLine="709"/>
        <w:rPr>
          <w:b/>
          <w:i w:val="0"/>
          <w:sz w:val="28"/>
          <w:szCs w:val="28"/>
        </w:rPr>
      </w:pPr>
      <w:r w:rsidRPr="00953419">
        <w:rPr>
          <w:b/>
          <w:i w:val="0"/>
          <w:sz w:val="28"/>
          <w:szCs w:val="28"/>
        </w:rPr>
        <w:t>Предмет регулирования административного регламента</w:t>
      </w:r>
    </w:p>
    <w:p w:rsidR="00122D64" w:rsidRPr="00953419" w:rsidRDefault="00122D64" w:rsidP="00FC01E8">
      <w:pPr>
        <w:pStyle w:val="90"/>
        <w:shd w:val="clear" w:color="auto" w:fill="auto"/>
        <w:tabs>
          <w:tab w:val="left" w:pos="0"/>
        </w:tabs>
        <w:spacing w:after="0" w:line="240" w:lineRule="auto"/>
        <w:ind w:left="709" w:firstLine="709"/>
        <w:rPr>
          <w:i w:val="0"/>
          <w:sz w:val="28"/>
          <w:szCs w:val="28"/>
        </w:rPr>
      </w:pPr>
    </w:p>
    <w:p w:rsidR="00122D64" w:rsidRPr="00953419" w:rsidRDefault="00122D64" w:rsidP="00FC01E8">
      <w:pPr>
        <w:pStyle w:val="25"/>
        <w:numPr>
          <w:ilvl w:val="1"/>
          <w:numId w:val="10"/>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E175F" w:rsidRPr="004E175F">
        <w:rPr>
          <w:sz w:val="28"/>
          <w:szCs w:val="28"/>
        </w:rPr>
        <w:t>Нижнекисляйского городского</w:t>
      </w:r>
      <w:r w:rsidR="004E175F">
        <w:rPr>
          <w:sz w:val="28"/>
          <w:szCs w:val="28"/>
        </w:rPr>
        <w:t xml:space="preserve"> </w:t>
      </w:r>
      <w:r w:rsidR="00FC01E8" w:rsidRPr="00D53902">
        <w:rPr>
          <w:sz w:val="28"/>
          <w:szCs w:val="28"/>
        </w:rPr>
        <w:t>поселения Бутурлиновского муниципального</w:t>
      </w:r>
      <w:r w:rsidRPr="00953419">
        <w:rPr>
          <w:sz w:val="28"/>
          <w:szCs w:val="28"/>
        </w:rPr>
        <w:t xml:space="preserve">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4E175F" w:rsidRPr="004E175F">
        <w:rPr>
          <w:sz w:val="28"/>
          <w:szCs w:val="28"/>
        </w:rPr>
        <w:t>Нижнекисляйского городского</w:t>
      </w:r>
      <w:r w:rsidR="004E175F">
        <w:rPr>
          <w:sz w:val="28"/>
          <w:szCs w:val="28"/>
        </w:rPr>
        <w:t xml:space="preserve"> </w:t>
      </w:r>
      <w:r w:rsidR="00FC01E8" w:rsidRPr="00D53902">
        <w:rPr>
          <w:sz w:val="28"/>
          <w:szCs w:val="28"/>
        </w:rPr>
        <w:t>поселения Бутурлиновского муниципального</w:t>
      </w:r>
      <w:r w:rsidRPr="00953419">
        <w:rPr>
          <w:sz w:val="28"/>
          <w:szCs w:val="28"/>
        </w:rPr>
        <w:t xml:space="preserve"> Воронежской области (далее – Административный регламент, Муниципальная услуга).</w:t>
      </w:r>
    </w:p>
    <w:p w:rsidR="00122D64" w:rsidRPr="00953419" w:rsidRDefault="00122D64" w:rsidP="00FC01E8">
      <w:pPr>
        <w:pStyle w:val="25"/>
        <w:numPr>
          <w:ilvl w:val="1"/>
          <w:numId w:val="10"/>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E175F" w:rsidRPr="004E175F">
        <w:rPr>
          <w:sz w:val="28"/>
          <w:szCs w:val="28"/>
        </w:rPr>
        <w:t>Нижнекисляйского городского</w:t>
      </w:r>
      <w:r w:rsidR="004E175F">
        <w:rPr>
          <w:sz w:val="28"/>
          <w:szCs w:val="28"/>
        </w:rPr>
        <w:t xml:space="preserve"> </w:t>
      </w:r>
      <w:r w:rsidR="00FC01E8" w:rsidRPr="00D53902">
        <w:rPr>
          <w:sz w:val="28"/>
          <w:szCs w:val="28"/>
        </w:rPr>
        <w:t>поселения Бутурлиновского муниципального</w:t>
      </w:r>
      <w:r w:rsidRPr="00953419">
        <w:rPr>
          <w:sz w:val="28"/>
          <w:szCs w:val="28"/>
        </w:rPr>
        <w:t xml:space="preserve">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22D64" w:rsidRPr="00953419" w:rsidRDefault="00122D64" w:rsidP="00FC01E8">
      <w:pPr>
        <w:pStyle w:val="aa"/>
        <w:widowControl w:val="0"/>
        <w:numPr>
          <w:ilvl w:val="1"/>
          <w:numId w:val="10"/>
        </w:numPr>
        <w:tabs>
          <w:tab w:val="left" w:pos="0"/>
        </w:tabs>
        <w:ind w:left="0" w:firstLine="709"/>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22D64" w:rsidRPr="00953419" w:rsidRDefault="00122D64" w:rsidP="00FC01E8">
      <w:pPr>
        <w:pStyle w:val="aa"/>
        <w:widowControl w:val="0"/>
        <w:numPr>
          <w:ilvl w:val="1"/>
          <w:numId w:val="10"/>
        </w:numPr>
        <w:tabs>
          <w:tab w:val="left" w:pos="1419"/>
        </w:tabs>
        <w:ind w:left="0" w:firstLine="709"/>
        <w:rPr>
          <w:rFonts w:ascii="Times New Roman" w:hAnsi="Times New Roman"/>
          <w:sz w:val="28"/>
          <w:szCs w:val="28"/>
        </w:rPr>
      </w:pPr>
      <w:r w:rsidRPr="00953419">
        <w:rPr>
          <w:rFonts w:ascii="Times New Roman" w:hAnsi="Times New Roman"/>
          <w:sz w:val="28"/>
          <w:szCs w:val="28"/>
        </w:rPr>
        <w:lastRenderedPageBreak/>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22D64" w:rsidRPr="00953419" w:rsidRDefault="00122D64" w:rsidP="00FC01E8">
      <w:pPr>
        <w:numPr>
          <w:ilvl w:val="1"/>
          <w:numId w:val="10"/>
        </w:numPr>
        <w:tabs>
          <w:tab w:val="left" w:pos="1419"/>
        </w:tabs>
        <w:ind w:firstLine="709"/>
        <w:jc w:val="both"/>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122D64" w:rsidRPr="00953419" w:rsidRDefault="00122D64" w:rsidP="00FC01E8">
      <w:pPr>
        <w:autoSpaceDE w:val="0"/>
        <w:autoSpaceDN w:val="0"/>
        <w:adjustRightInd w:val="0"/>
        <w:ind w:firstLine="709"/>
        <w:jc w:val="both"/>
        <w:rPr>
          <w:rFonts w:ascii="Times New Roman" w:eastAsiaTheme="minorHAnsi" w:hAnsi="Times New Roman"/>
          <w:sz w:val="28"/>
          <w:szCs w:val="28"/>
          <w:lang w:eastAsia="en-US"/>
        </w:rPr>
      </w:pPr>
    </w:p>
    <w:p w:rsidR="00122D64" w:rsidRPr="00953419" w:rsidRDefault="00122D64" w:rsidP="00FC01E8">
      <w:pPr>
        <w:pStyle w:val="90"/>
        <w:numPr>
          <w:ilvl w:val="0"/>
          <w:numId w:val="10"/>
        </w:numPr>
        <w:shd w:val="clear" w:color="auto" w:fill="auto"/>
        <w:tabs>
          <w:tab w:val="left" w:pos="0"/>
        </w:tabs>
        <w:spacing w:after="0" w:line="240" w:lineRule="auto"/>
        <w:ind w:firstLine="709"/>
        <w:rPr>
          <w:b/>
          <w:i w:val="0"/>
          <w:sz w:val="28"/>
          <w:szCs w:val="28"/>
        </w:rPr>
      </w:pPr>
      <w:r w:rsidRPr="00953419">
        <w:rPr>
          <w:b/>
          <w:i w:val="0"/>
          <w:sz w:val="28"/>
          <w:szCs w:val="28"/>
        </w:rPr>
        <w:t>Круг заявителей</w:t>
      </w:r>
    </w:p>
    <w:p w:rsidR="00122D64" w:rsidRPr="00953419" w:rsidRDefault="00122D64" w:rsidP="00FC01E8">
      <w:pPr>
        <w:pStyle w:val="90"/>
        <w:shd w:val="clear" w:color="auto" w:fill="auto"/>
        <w:tabs>
          <w:tab w:val="left" w:pos="0"/>
        </w:tabs>
        <w:spacing w:after="0" w:line="240" w:lineRule="auto"/>
        <w:ind w:firstLine="709"/>
        <w:rPr>
          <w:b/>
          <w:sz w:val="28"/>
          <w:szCs w:val="28"/>
        </w:rPr>
      </w:pPr>
    </w:p>
    <w:p w:rsidR="00122D64" w:rsidRPr="00953419" w:rsidRDefault="00122D64" w:rsidP="00FC01E8">
      <w:pPr>
        <w:pStyle w:val="25"/>
        <w:numPr>
          <w:ilvl w:val="1"/>
          <w:numId w:val="10"/>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собственник помещения в многоквартирном доме (далее – Заявитель).</w:t>
      </w:r>
    </w:p>
    <w:p w:rsidR="00122D64" w:rsidRPr="00953419" w:rsidRDefault="00122D64" w:rsidP="00FC01E8">
      <w:pPr>
        <w:pStyle w:val="25"/>
        <w:shd w:val="clear" w:color="auto" w:fill="auto"/>
        <w:tabs>
          <w:tab w:val="left" w:pos="1317"/>
        </w:tabs>
        <w:spacing w:before="0" w:after="0" w:line="240" w:lineRule="auto"/>
        <w:ind w:firstLine="709"/>
        <w:rPr>
          <w:sz w:val="28"/>
          <w:szCs w:val="28"/>
        </w:rPr>
      </w:pPr>
      <w:r w:rsidRPr="0095341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D64" w:rsidRPr="00953419" w:rsidRDefault="00122D64" w:rsidP="00FC01E8">
      <w:pPr>
        <w:pStyle w:val="25"/>
        <w:numPr>
          <w:ilvl w:val="1"/>
          <w:numId w:val="10"/>
        </w:numPr>
        <w:shd w:val="clear" w:color="auto" w:fill="auto"/>
        <w:tabs>
          <w:tab w:val="left" w:pos="1134"/>
        </w:tabs>
        <w:spacing w:before="0" w:after="0" w:line="240" w:lineRule="auto"/>
        <w:ind w:firstLine="709"/>
        <w:rPr>
          <w:sz w:val="28"/>
          <w:szCs w:val="28"/>
        </w:rPr>
      </w:pP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D64" w:rsidRPr="00953419" w:rsidRDefault="00122D64" w:rsidP="00FC01E8">
      <w:pPr>
        <w:pStyle w:val="25"/>
        <w:shd w:val="clear" w:color="auto" w:fill="auto"/>
        <w:tabs>
          <w:tab w:val="left" w:pos="1134"/>
        </w:tabs>
        <w:spacing w:before="0" w:after="0" w:line="240" w:lineRule="auto"/>
        <w:ind w:firstLine="709"/>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122D64" w:rsidRPr="00953419" w:rsidRDefault="00122D64" w:rsidP="00FC01E8">
      <w:pPr>
        <w:pStyle w:val="25"/>
        <w:shd w:val="clear" w:color="auto" w:fill="auto"/>
        <w:tabs>
          <w:tab w:val="left" w:pos="1317"/>
        </w:tabs>
        <w:spacing w:before="0" w:after="0" w:line="240" w:lineRule="auto"/>
        <w:ind w:left="709" w:firstLine="709"/>
        <w:rPr>
          <w:sz w:val="28"/>
          <w:szCs w:val="28"/>
        </w:rPr>
      </w:pPr>
    </w:p>
    <w:p w:rsidR="00122D64" w:rsidRPr="00953419" w:rsidRDefault="00122D64" w:rsidP="00FC01E8">
      <w:pPr>
        <w:pStyle w:val="25"/>
        <w:shd w:val="clear" w:color="auto" w:fill="auto"/>
        <w:tabs>
          <w:tab w:val="left" w:pos="1317"/>
        </w:tabs>
        <w:spacing w:before="0" w:after="0" w:line="240" w:lineRule="auto"/>
        <w:ind w:firstLine="709"/>
        <w:rPr>
          <w:sz w:val="28"/>
          <w:szCs w:val="28"/>
        </w:rPr>
      </w:pPr>
    </w:p>
    <w:p w:rsidR="00122D64" w:rsidRPr="00953419" w:rsidRDefault="00122D64" w:rsidP="00FC01E8">
      <w:pPr>
        <w:pStyle w:val="90"/>
        <w:numPr>
          <w:ilvl w:val="0"/>
          <w:numId w:val="10"/>
        </w:numPr>
        <w:shd w:val="clear" w:color="auto" w:fill="auto"/>
        <w:tabs>
          <w:tab w:val="left" w:pos="1143"/>
        </w:tabs>
        <w:spacing w:after="0" w:line="240" w:lineRule="auto"/>
        <w:ind w:firstLine="709"/>
        <w:rPr>
          <w:b/>
          <w:i w:val="0"/>
          <w:sz w:val="28"/>
          <w:szCs w:val="28"/>
        </w:rPr>
      </w:pPr>
      <w:r w:rsidRPr="00953419">
        <w:rPr>
          <w:b/>
          <w:i w:val="0"/>
          <w:sz w:val="28"/>
          <w:szCs w:val="28"/>
        </w:rPr>
        <w:t>Требования к порядку информирования о предоставлении Муниципальной услуги</w:t>
      </w:r>
    </w:p>
    <w:p w:rsidR="00122D64" w:rsidRPr="00953419" w:rsidRDefault="00122D64" w:rsidP="00FC01E8">
      <w:pPr>
        <w:pStyle w:val="90"/>
        <w:shd w:val="clear" w:color="auto" w:fill="auto"/>
        <w:tabs>
          <w:tab w:val="left" w:pos="1143"/>
        </w:tabs>
        <w:spacing w:after="0" w:line="240" w:lineRule="auto"/>
        <w:ind w:firstLine="709"/>
        <w:rPr>
          <w:b/>
          <w:i w:val="0"/>
          <w:sz w:val="28"/>
          <w:szCs w:val="28"/>
        </w:rPr>
      </w:pPr>
    </w:p>
    <w:p w:rsidR="00122D64" w:rsidRPr="00953419" w:rsidRDefault="00122D64" w:rsidP="00FC01E8">
      <w:pPr>
        <w:pStyle w:val="25"/>
        <w:numPr>
          <w:ilvl w:val="1"/>
          <w:numId w:val="10"/>
        </w:numPr>
        <w:shd w:val="clear" w:color="auto" w:fill="auto"/>
        <w:tabs>
          <w:tab w:val="left" w:pos="1288"/>
        </w:tabs>
        <w:spacing w:before="0" w:after="0" w:line="240" w:lineRule="auto"/>
        <w:ind w:firstLine="709"/>
        <w:rPr>
          <w:sz w:val="28"/>
          <w:szCs w:val="28"/>
        </w:rPr>
      </w:pPr>
      <w:r w:rsidRPr="00953419">
        <w:rPr>
          <w:sz w:val="28"/>
          <w:szCs w:val="28"/>
        </w:rPr>
        <w:t xml:space="preserve">Прием Заявителей по вопросу предоставления Муниципальной услуги осуществляется администрацией </w:t>
      </w:r>
      <w:r w:rsidR="004E175F" w:rsidRPr="004E175F">
        <w:rPr>
          <w:sz w:val="28"/>
          <w:szCs w:val="28"/>
        </w:rPr>
        <w:t>Нижнекисляйского городского</w:t>
      </w:r>
      <w:r w:rsidR="00FC01E8" w:rsidRPr="00D53902">
        <w:rPr>
          <w:sz w:val="28"/>
          <w:szCs w:val="28"/>
        </w:rPr>
        <w:t xml:space="preserve"> поселения Бутурлиновского муниципального</w:t>
      </w:r>
      <w:r w:rsidRPr="00953419">
        <w:rPr>
          <w:sz w:val="28"/>
          <w:szCs w:val="28"/>
        </w:rPr>
        <w:t xml:space="preserve"> Воронежской области (далее – Администрация) или в МФЦ.</w:t>
      </w:r>
    </w:p>
    <w:p w:rsidR="00122D64" w:rsidRPr="00953419" w:rsidRDefault="00122D64" w:rsidP="00FC01E8">
      <w:pPr>
        <w:autoSpaceDE w:val="0"/>
        <w:autoSpaceDN w:val="0"/>
        <w:adjustRightInd w:val="0"/>
        <w:ind w:firstLine="709"/>
        <w:jc w:val="both"/>
        <w:rPr>
          <w:rFonts w:ascii="Times New Roman" w:eastAsiaTheme="minorHAnsi" w:hAnsi="Times New Roman"/>
          <w:b/>
          <w:i/>
          <w:sz w:val="28"/>
          <w:szCs w:val="28"/>
          <w:lang w:eastAsia="en-US"/>
        </w:rPr>
      </w:pPr>
    </w:p>
    <w:p w:rsidR="004E175F" w:rsidRDefault="00122D64" w:rsidP="004E175F">
      <w:pPr>
        <w:tabs>
          <w:tab w:val="left" w:pos="1134"/>
        </w:tabs>
        <w:ind w:firstLine="709"/>
        <w:jc w:val="both"/>
        <w:rPr>
          <w:rFonts w:ascii="Times New Roman" w:hAnsi="Times New Roman" w:cs="Times New Roman"/>
          <w:spacing w:val="7"/>
          <w:sz w:val="28"/>
          <w:szCs w:val="28"/>
        </w:rPr>
      </w:pPr>
      <w:r w:rsidRPr="00953419">
        <w:rPr>
          <w:rFonts w:ascii="Times New Roman" w:hAnsi="Times New Roman"/>
          <w:spacing w:val="7"/>
          <w:sz w:val="28"/>
          <w:szCs w:val="28"/>
        </w:rPr>
        <w:t xml:space="preserve">3.2. </w:t>
      </w:r>
      <w:r w:rsidR="004E175F" w:rsidRPr="00E54BF9">
        <w:rPr>
          <w:rFonts w:ascii="Times New Roman" w:hAnsi="Times New Roman" w:cs="Times New Roman"/>
          <w:sz w:val="28"/>
          <w:szCs w:val="28"/>
        </w:rPr>
        <w:t>На официальном сайте Администрации Нижнекисляйского городского</w:t>
      </w:r>
      <w:r w:rsidR="004E175F">
        <w:rPr>
          <w:rFonts w:ascii="Times New Roman" w:hAnsi="Times New Roman" w:cs="Times New Roman"/>
          <w:sz w:val="28"/>
          <w:szCs w:val="28"/>
        </w:rPr>
        <w:t xml:space="preserve"> </w:t>
      </w:r>
      <w:r w:rsidR="004E175F" w:rsidRPr="00E54BF9">
        <w:rPr>
          <w:rFonts w:ascii="Times New Roman" w:hAnsi="Times New Roman" w:cs="Times New Roman"/>
          <w:sz w:val="28"/>
          <w:szCs w:val="28"/>
        </w:rPr>
        <w:t>поселения</w:t>
      </w:r>
      <w:r w:rsidR="004E175F" w:rsidRPr="00806EF3">
        <w:rPr>
          <w:rFonts w:ascii="Times New Roman" w:hAnsi="Times New Roman"/>
          <w:sz w:val="28"/>
          <w:szCs w:val="28"/>
        </w:rPr>
        <w:t xml:space="preserve"> </w:t>
      </w:r>
      <w:r w:rsidR="004E175F">
        <w:rPr>
          <w:rFonts w:ascii="Times New Roman" w:hAnsi="Times New Roman"/>
          <w:sz w:val="28"/>
          <w:szCs w:val="28"/>
        </w:rPr>
        <w:t xml:space="preserve">Бутурлиновского </w:t>
      </w:r>
      <w:r w:rsidR="004E175F" w:rsidRPr="00806EF3">
        <w:rPr>
          <w:rFonts w:ascii="Times New Roman" w:hAnsi="Times New Roman"/>
          <w:sz w:val="28"/>
          <w:szCs w:val="28"/>
        </w:rPr>
        <w:t>муниципального района Воронежской области</w:t>
      </w:r>
      <w:r w:rsidR="004E175F">
        <w:rPr>
          <w:sz w:val="28"/>
          <w:szCs w:val="28"/>
        </w:rPr>
        <w:t xml:space="preserve"> (</w:t>
      </w:r>
      <w:hyperlink r:id="rId10" w:history="1">
        <w:r w:rsidR="004E175F" w:rsidRPr="00E54BF9">
          <w:rPr>
            <w:rFonts w:ascii="Times New Roman" w:eastAsia="Times New Roman" w:hAnsi="Times New Roman" w:cs="Times New Roman"/>
            <w:sz w:val="28"/>
            <w:szCs w:val="28"/>
          </w:rPr>
          <w:t>http://nizhnekisly</w:t>
        </w:r>
        <w:r w:rsidR="004E175F" w:rsidRPr="00E54BF9">
          <w:rPr>
            <w:rFonts w:ascii="Times New Roman" w:eastAsia="Times New Roman" w:hAnsi="Times New Roman" w:cs="Times New Roman"/>
            <w:sz w:val="28"/>
            <w:szCs w:val="28"/>
            <w:lang w:val="en-US"/>
          </w:rPr>
          <w:t>ajskoe</w:t>
        </w:r>
        <w:r w:rsidR="004E175F" w:rsidRPr="00E54BF9">
          <w:rPr>
            <w:rFonts w:ascii="Times New Roman" w:eastAsia="Times New Roman" w:hAnsi="Times New Roman" w:cs="Times New Roman"/>
            <w:sz w:val="28"/>
            <w:szCs w:val="28"/>
          </w:rPr>
          <w:t>-</w:t>
        </w:r>
        <w:r w:rsidR="004E175F" w:rsidRPr="00E54BF9">
          <w:rPr>
            <w:rFonts w:ascii="Times New Roman" w:eastAsia="Times New Roman" w:hAnsi="Times New Roman" w:cs="Times New Roman"/>
            <w:sz w:val="28"/>
            <w:szCs w:val="28"/>
            <w:lang w:val="en-US"/>
          </w:rPr>
          <w:t>r</w:t>
        </w:r>
        <w:r w:rsidR="004E175F" w:rsidRPr="00E54BF9">
          <w:rPr>
            <w:rFonts w:ascii="Times New Roman" w:eastAsia="Times New Roman" w:hAnsi="Times New Roman" w:cs="Times New Roman"/>
            <w:sz w:val="28"/>
            <w:szCs w:val="28"/>
          </w:rPr>
          <w:t>20.</w:t>
        </w:r>
        <w:r w:rsidR="004E175F" w:rsidRPr="00E54BF9">
          <w:rPr>
            <w:rFonts w:ascii="Times New Roman" w:eastAsia="Times New Roman" w:hAnsi="Times New Roman" w:cs="Times New Roman"/>
            <w:sz w:val="28"/>
            <w:szCs w:val="28"/>
            <w:lang w:val="en-US"/>
          </w:rPr>
          <w:t>gosweb</w:t>
        </w:r>
        <w:r w:rsidR="004E175F" w:rsidRPr="00E54BF9">
          <w:rPr>
            <w:rFonts w:ascii="Times New Roman" w:eastAsia="Times New Roman" w:hAnsi="Times New Roman" w:cs="Times New Roman"/>
            <w:sz w:val="28"/>
            <w:szCs w:val="28"/>
          </w:rPr>
          <w:t>.</w:t>
        </w:r>
        <w:r w:rsidR="004E175F" w:rsidRPr="00E54BF9">
          <w:rPr>
            <w:rFonts w:ascii="Times New Roman" w:eastAsia="Times New Roman" w:hAnsi="Times New Roman" w:cs="Times New Roman"/>
            <w:sz w:val="28"/>
            <w:szCs w:val="28"/>
            <w:lang w:val="en-US"/>
          </w:rPr>
          <w:t>gosuslugi</w:t>
        </w:r>
        <w:r w:rsidR="004E175F" w:rsidRPr="00E54BF9">
          <w:rPr>
            <w:rFonts w:ascii="Times New Roman" w:eastAsia="Times New Roman" w:hAnsi="Times New Roman" w:cs="Times New Roman"/>
            <w:sz w:val="28"/>
            <w:szCs w:val="28"/>
          </w:rPr>
          <w:t>.ru</w:t>
        </w:r>
      </w:hyperlink>
      <w:r w:rsidR="004E175F">
        <w:rPr>
          <w:rFonts w:ascii="Calibri" w:eastAsia="Times New Roman" w:hAnsi="Calibri" w:cs="Times New Roman"/>
          <w:sz w:val="28"/>
          <w:szCs w:val="28"/>
        </w:rPr>
        <w:t>)</w:t>
      </w:r>
      <w:r w:rsidR="004E175F" w:rsidRPr="00806EF3">
        <w:rPr>
          <w:rFonts w:ascii="Times New Roman" w:hAnsi="Times New Roman" w:cs="Times New Roman"/>
          <w:sz w:val="28"/>
          <w:szCs w:val="28"/>
        </w:rPr>
        <w:t xml:space="preserve"> </w:t>
      </w:r>
      <w:r w:rsidR="004E175F" w:rsidRPr="00472980">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004E175F" w:rsidRPr="00472980">
          <w:rPr>
            <w:rStyle w:val="ad"/>
            <w:rFonts w:ascii="Times New Roman" w:hAnsi="Times New Roman" w:cs="Times New Roman"/>
            <w:spacing w:val="7"/>
            <w:sz w:val="28"/>
            <w:szCs w:val="28"/>
            <w:lang w:val="en-US"/>
          </w:rPr>
          <w:t>www</w:t>
        </w:r>
        <w:r w:rsidR="004E175F" w:rsidRPr="00472980">
          <w:rPr>
            <w:rStyle w:val="ad"/>
            <w:rFonts w:ascii="Times New Roman" w:hAnsi="Times New Roman" w:cs="Times New Roman"/>
            <w:spacing w:val="7"/>
            <w:sz w:val="28"/>
            <w:szCs w:val="28"/>
          </w:rPr>
          <w:t>.</w:t>
        </w:r>
        <w:r w:rsidR="004E175F" w:rsidRPr="00472980">
          <w:rPr>
            <w:rStyle w:val="ad"/>
            <w:rFonts w:ascii="Times New Roman" w:hAnsi="Times New Roman" w:cs="Times New Roman"/>
            <w:spacing w:val="7"/>
            <w:sz w:val="28"/>
            <w:szCs w:val="28"/>
            <w:lang w:val="en-US"/>
          </w:rPr>
          <w:t>gosuslugi</w:t>
        </w:r>
        <w:r w:rsidR="004E175F" w:rsidRPr="00472980">
          <w:rPr>
            <w:rStyle w:val="ad"/>
            <w:rFonts w:ascii="Times New Roman" w:hAnsi="Times New Roman" w:cs="Times New Roman"/>
            <w:spacing w:val="7"/>
            <w:sz w:val="28"/>
            <w:szCs w:val="28"/>
          </w:rPr>
          <w:t>.</w:t>
        </w:r>
        <w:r w:rsidR="004E175F" w:rsidRPr="00472980">
          <w:rPr>
            <w:rStyle w:val="ad"/>
            <w:rFonts w:ascii="Times New Roman" w:hAnsi="Times New Roman" w:cs="Times New Roman"/>
            <w:spacing w:val="7"/>
            <w:sz w:val="28"/>
            <w:szCs w:val="28"/>
            <w:lang w:val="en-US"/>
          </w:rPr>
          <w:t>ru</w:t>
        </w:r>
      </w:hyperlink>
      <w:r w:rsidR="004E175F" w:rsidRPr="00472980">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2" w:history="1">
        <w:r w:rsidR="004E175F" w:rsidRPr="00472980">
          <w:rPr>
            <w:rStyle w:val="ad"/>
            <w:rFonts w:ascii="Times New Roman" w:hAnsi="Times New Roman" w:cs="Times New Roman"/>
            <w:spacing w:val="7"/>
            <w:sz w:val="28"/>
            <w:szCs w:val="28"/>
            <w:lang w:val="en-US"/>
          </w:rPr>
          <w:t>www</w:t>
        </w:r>
        <w:r w:rsidR="004E175F" w:rsidRPr="00472980">
          <w:rPr>
            <w:rStyle w:val="ad"/>
            <w:rFonts w:ascii="Times New Roman" w:hAnsi="Times New Roman" w:cs="Times New Roman"/>
            <w:spacing w:val="7"/>
            <w:sz w:val="28"/>
            <w:szCs w:val="28"/>
          </w:rPr>
          <w:t>.</w:t>
        </w:r>
        <w:r w:rsidR="004E175F" w:rsidRPr="00472980">
          <w:rPr>
            <w:rStyle w:val="ad"/>
            <w:rFonts w:ascii="Times New Roman" w:hAnsi="Times New Roman" w:cs="Times New Roman"/>
            <w:spacing w:val="7"/>
            <w:sz w:val="28"/>
            <w:szCs w:val="28"/>
            <w:lang w:val="en-US"/>
          </w:rPr>
          <w:t>govvrn</w:t>
        </w:r>
        <w:r w:rsidR="004E175F" w:rsidRPr="00472980">
          <w:rPr>
            <w:rStyle w:val="ad"/>
            <w:rFonts w:ascii="Times New Roman" w:hAnsi="Times New Roman" w:cs="Times New Roman"/>
            <w:spacing w:val="7"/>
            <w:sz w:val="28"/>
            <w:szCs w:val="28"/>
          </w:rPr>
          <w:t>.</w:t>
        </w:r>
        <w:r w:rsidR="004E175F" w:rsidRPr="00472980">
          <w:rPr>
            <w:rStyle w:val="ad"/>
            <w:rFonts w:ascii="Times New Roman" w:hAnsi="Times New Roman" w:cs="Times New Roman"/>
            <w:spacing w:val="7"/>
            <w:sz w:val="28"/>
            <w:szCs w:val="28"/>
            <w:lang w:val="en-US"/>
          </w:rPr>
          <w:t>ru</w:t>
        </w:r>
      </w:hyperlink>
      <w:r w:rsidR="004E175F" w:rsidRPr="00472980">
        <w:rPr>
          <w:rFonts w:ascii="Times New Roman" w:hAnsi="Times New Roman" w:cs="Times New Roman"/>
          <w:spacing w:val="7"/>
          <w:sz w:val="28"/>
          <w:szCs w:val="28"/>
        </w:rPr>
        <w:t xml:space="preserve"> (далее – РПГУ) обязательному размещению подлежит следующая справочная информация:</w:t>
      </w:r>
    </w:p>
    <w:p w:rsidR="004E175F" w:rsidRPr="00243446" w:rsidRDefault="004E175F" w:rsidP="004E175F">
      <w:pPr>
        <w:ind w:firstLine="709"/>
        <w:jc w:val="both"/>
        <w:rPr>
          <w:rFonts w:ascii="Times New Roman" w:hAnsi="Times New Roman" w:cs="Times New Roman"/>
          <w:sz w:val="28"/>
          <w:szCs w:val="28"/>
        </w:rPr>
      </w:pPr>
      <w:r w:rsidRPr="00243446">
        <w:rPr>
          <w:rFonts w:ascii="Times New Roman" w:hAnsi="Times New Roman" w:cs="Times New Roman"/>
          <w:sz w:val="28"/>
          <w:szCs w:val="28"/>
        </w:rPr>
        <w:lastRenderedPageBreak/>
        <w:t>Место нахождения Администрации:</w:t>
      </w:r>
    </w:p>
    <w:p w:rsidR="004E175F" w:rsidRPr="00243446" w:rsidRDefault="004E175F" w:rsidP="004E175F">
      <w:pPr>
        <w:ind w:firstLine="709"/>
        <w:jc w:val="both"/>
        <w:rPr>
          <w:rFonts w:ascii="Times New Roman" w:eastAsia="Arial" w:hAnsi="Times New Roman" w:cs="Times New Roman"/>
          <w:sz w:val="28"/>
          <w:szCs w:val="28"/>
        </w:rPr>
      </w:pPr>
      <w:r w:rsidRPr="00243446">
        <w:rPr>
          <w:rFonts w:ascii="Times New Roman" w:eastAsia="Arial" w:hAnsi="Times New Roman" w:cs="Times New Roman"/>
          <w:sz w:val="28"/>
          <w:szCs w:val="28"/>
        </w:rPr>
        <w:t xml:space="preserve">Администрация Нижнекисляйского городского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Pr>
          <w:sz w:val="28"/>
          <w:szCs w:val="28"/>
        </w:rPr>
        <w:t xml:space="preserve">  </w:t>
      </w:r>
      <w:r w:rsidRPr="00243446">
        <w:rPr>
          <w:rFonts w:ascii="Times New Roman" w:eastAsia="Arial" w:hAnsi="Times New Roman" w:cs="Times New Roman"/>
          <w:sz w:val="28"/>
          <w:szCs w:val="28"/>
        </w:rPr>
        <w:t xml:space="preserve">расположена по адресу: </w:t>
      </w:r>
      <w:r w:rsidRPr="00243446">
        <w:rPr>
          <w:rFonts w:ascii="Times New Roman" w:eastAsia="Times New Roman" w:hAnsi="Times New Roman" w:cs="Times New Roman"/>
          <w:sz w:val="28"/>
          <w:szCs w:val="28"/>
        </w:rPr>
        <w:t>397535, Воронежская область, Бутурлиновский район, рабочий поселок Нижний Кисляй, улица Октябрьская, д.4</w:t>
      </w:r>
      <w:r w:rsidRPr="00243446">
        <w:rPr>
          <w:rFonts w:ascii="Times New Roman" w:eastAsia="Arial" w:hAnsi="Times New Roman" w:cs="Times New Roman"/>
          <w:sz w:val="28"/>
          <w:szCs w:val="28"/>
        </w:rPr>
        <w:t>.</w:t>
      </w:r>
    </w:p>
    <w:p w:rsidR="004E175F" w:rsidRPr="00243446" w:rsidRDefault="004E175F" w:rsidP="004E175F">
      <w:pPr>
        <w:ind w:firstLine="709"/>
        <w:jc w:val="both"/>
        <w:rPr>
          <w:rFonts w:ascii="Times New Roman" w:eastAsia="Arial" w:hAnsi="Times New Roman" w:cs="Times New Roman"/>
          <w:sz w:val="28"/>
          <w:szCs w:val="28"/>
        </w:rPr>
      </w:pPr>
      <w:r w:rsidRPr="005306F3">
        <w:rPr>
          <w:rFonts w:ascii="Times New Roman" w:eastAsia="Times New Roman" w:hAnsi="Times New Roman" w:cs="Times New Roman"/>
          <w:sz w:val="28"/>
          <w:szCs w:val="28"/>
        </w:rPr>
        <w:t>График работы</w:t>
      </w:r>
      <w:r>
        <w:rPr>
          <w:rFonts w:ascii="Times New Roman" w:eastAsia="Times New Roman" w:hAnsi="Times New Roman" w:cs="Times New Roman"/>
          <w:sz w:val="28"/>
          <w:szCs w:val="28"/>
        </w:rPr>
        <w:t xml:space="preserve"> </w:t>
      </w:r>
      <w:r w:rsidRPr="00243446">
        <w:rPr>
          <w:rFonts w:ascii="Times New Roman" w:hAnsi="Times New Roman" w:cs="Times New Roman"/>
          <w:sz w:val="28"/>
          <w:szCs w:val="28"/>
        </w:rPr>
        <w:t>Администрации</w:t>
      </w:r>
      <w:r w:rsidRPr="005306F3">
        <w:rPr>
          <w:rFonts w:ascii="Times New Roman" w:eastAsia="Times New Roman" w:hAnsi="Times New Roman" w:cs="Times New Roman"/>
          <w:sz w:val="28"/>
          <w:szCs w:val="28"/>
        </w:rPr>
        <w:t>: ежедневно, кроме субботы и воскресенья с 8.00 до 17.00</w:t>
      </w:r>
      <w:r>
        <w:rPr>
          <w:rFonts w:ascii="Times New Roman" w:eastAsia="Times New Roman" w:hAnsi="Times New Roman" w:cs="Times New Roman"/>
          <w:sz w:val="28"/>
          <w:szCs w:val="28"/>
        </w:rPr>
        <w:t xml:space="preserve"> часов</w:t>
      </w:r>
      <w:r w:rsidRPr="005306F3">
        <w:rPr>
          <w:rFonts w:ascii="Times New Roman" w:eastAsia="Times New Roman" w:hAnsi="Times New Roman" w:cs="Times New Roman"/>
          <w:sz w:val="28"/>
          <w:szCs w:val="28"/>
        </w:rPr>
        <w:t>, перерыв с 12.00 до 13.00</w:t>
      </w:r>
      <w:r>
        <w:rPr>
          <w:rFonts w:ascii="Times New Roman" w:eastAsia="Times New Roman" w:hAnsi="Times New Roman" w:cs="Times New Roman"/>
          <w:sz w:val="28"/>
          <w:szCs w:val="28"/>
        </w:rPr>
        <w:t xml:space="preserve"> часов</w:t>
      </w:r>
      <w:r w:rsidRPr="005306F3">
        <w:rPr>
          <w:rFonts w:ascii="Times New Roman" w:eastAsia="Times New Roman" w:hAnsi="Times New Roman" w:cs="Times New Roman"/>
          <w:sz w:val="28"/>
          <w:szCs w:val="28"/>
        </w:rPr>
        <w:t xml:space="preserve">. </w:t>
      </w:r>
      <w:r w:rsidRPr="00243446">
        <w:rPr>
          <w:rFonts w:ascii="Times New Roman" w:eastAsia="Arial" w:hAnsi="Times New Roman" w:cs="Times New Roman"/>
          <w:sz w:val="28"/>
          <w:szCs w:val="28"/>
        </w:rPr>
        <w:t>В рабочий день, непосредственно предшествующий нерабочему праздничному дню, муниципальная услуга предоставляется с 08.00 до 16.00 часов, перерыв с 12.00 до 13.00 часов.</w:t>
      </w:r>
    </w:p>
    <w:p w:rsidR="004E175F" w:rsidRPr="002030F8" w:rsidRDefault="004E175F" w:rsidP="004E175F">
      <w:pPr>
        <w:ind w:firstLine="709"/>
        <w:jc w:val="both"/>
        <w:rPr>
          <w:rFonts w:ascii="Times New Roman" w:eastAsia="Arial" w:hAnsi="Times New Roman" w:cs="Times New Roman"/>
          <w:sz w:val="28"/>
          <w:szCs w:val="28"/>
        </w:rPr>
      </w:pPr>
      <w:r w:rsidRPr="002030F8">
        <w:rPr>
          <w:rFonts w:ascii="Times New Roman" w:hAnsi="Times New Roman" w:cs="Times New Roman"/>
          <w:sz w:val="28"/>
          <w:szCs w:val="28"/>
        </w:rPr>
        <w:t>Справочные телефоны Администрации</w:t>
      </w:r>
      <w:r w:rsidRPr="002030F8">
        <w:rPr>
          <w:rFonts w:ascii="Times New Roman" w:eastAsia="Arial" w:hAnsi="Times New Roman" w:cs="Times New Roman"/>
          <w:sz w:val="28"/>
          <w:szCs w:val="28"/>
        </w:rPr>
        <w:t>: +7 (</w:t>
      </w:r>
      <w:r w:rsidRPr="002030F8">
        <w:rPr>
          <w:rFonts w:ascii="Times New Roman" w:eastAsia="Times New Roman" w:hAnsi="Times New Roman" w:cs="Times New Roman"/>
          <w:sz w:val="28"/>
          <w:szCs w:val="28"/>
        </w:rPr>
        <w:t>47361) 4-12-33, 4-14-33</w:t>
      </w:r>
      <w:r w:rsidRPr="002030F8">
        <w:rPr>
          <w:rFonts w:ascii="Times New Roman" w:eastAsia="Arial" w:hAnsi="Times New Roman" w:cs="Times New Roman"/>
          <w:sz w:val="28"/>
          <w:szCs w:val="28"/>
        </w:rPr>
        <w:t>.</w:t>
      </w:r>
    </w:p>
    <w:p w:rsidR="004E175F" w:rsidRPr="005306F3" w:rsidRDefault="004E175F" w:rsidP="004E175F">
      <w:pPr>
        <w:autoSpaceDE w:val="0"/>
        <w:autoSpaceDN w:val="0"/>
        <w:adjustRightInd w:val="0"/>
        <w:ind w:firstLine="709"/>
        <w:jc w:val="both"/>
        <w:rPr>
          <w:rFonts w:ascii="Times New Roman" w:eastAsia="Times New Roman" w:hAnsi="Times New Roman" w:cs="Times New Roman"/>
          <w:sz w:val="28"/>
          <w:szCs w:val="28"/>
        </w:rPr>
      </w:pPr>
      <w:r w:rsidRPr="005306F3">
        <w:rPr>
          <w:rFonts w:ascii="Times New Roman" w:eastAsia="Times New Roman" w:hAnsi="Times New Roman" w:cs="Times New Roman"/>
          <w:sz w:val="28"/>
          <w:szCs w:val="28"/>
        </w:rPr>
        <w:t xml:space="preserve">Адрес официального сайта </w:t>
      </w:r>
      <w:r w:rsidRPr="00243446">
        <w:rPr>
          <w:rFonts w:ascii="Times New Roman" w:hAnsi="Times New Roman" w:cs="Times New Roman"/>
          <w:sz w:val="28"/>
          <w:szCs w:val="28"/>
        </w:rPr>
        <w:t>Администрации</w:t>
      </w:r>
      <w:r w:rsidRPr="005306F3">
        <w:rPr>
          <w:rFonts w:ascii="Times New Roman" w:eastAsia="Times New Roman" w:hAnsi="Times New Roman" w:cs="Times New Roman"/>
          <w:sz w:val="28"/>
          <w:szCs w:val="28"/>
        </w:rPr>
        <w:t xml:space="preserve"> в сети Интернет: </w:t>
      </w:r>
      <w:hyperlink r:id="rId13" w:history="1">
        <w:r w:rsidRPr="005306F3">
          <w:rPr>
            <w:rFonts w:ascii="Times New Roman" w:eastAsia="Times New Roman" w:hAnsi="Times New Roman" w:cs="Times New Roman"/>
            <w:sz w:val="28"/>
          </w:rPr>
          <w:t>http://nizhnekisly</w:t>
        </w:r>
        <w:r w:rsidRPr="005306F3">
          <w:rPr>
            <w:rFonts w:ascii="Times New Roman" w:eastAsia="Times New Roman" w:hAnsi="Times New Roman" w:cs="Times New Roman"/>
            <w:sz w:val="28"/>
            <w:lang w:val="en-US"/>
          </w:rPr>
          <w:t>ajskoe</w:t>
        </w:r>
        <w:r w:rsidRPr="005306F3">
          <w:rPr>
            <w:rFonts w:ascii="Times New Roman" w:eastAsia="Times New Roman" w:hAnsi="Times New Roman" w:cs="Times New Roman"/>
            <w:sz w:val="28"/>
          </w:rPr>
          <w:t>-</w:t>
        </w:r>
        <w:r w:rsidRPr="005306F3">
          <w:rPr>
            <w:rFonts w:ascii="Times New Roman" w:eastAsia="Times New Roman" w:hAnsi="Times New Roman" w:cs="Times New Roman"/>
            <w:sz w:val="28"/>
            <w:lang w:val="en-US"/>
          </w:rPr>
          <w:t>r</w:t>
        </w:r>
        <w:r w:rsidRPr="005306F3">
          <w:rPr>
            <w:rFonts w:ascii="Times New Roman" w:eastAsia="Times New Roman" w:hAnsi="Times New Roman" w:cs="Times New Roman"/>
            <w:sz w:val="28"/>
          </w:rPr>
          <w:t>20.</w:t>
        </w:r>
        <w:r w:rsidRPr="005306F3">
          <w:rPr>
            <w:rFonts w:ascii="Times New Roman" w:eastAsia="Times New Roman" w:hAnsi="Times New Roman" w:cs="Times New Roman"/>
            <w:sz w:val="28"/>
            <w:lang w:val="en-US"/>
          </w:rPr>
          <w:t>gosweb</w:t>
        </w:r>
        <w:r w:rsidRPr="005306F3">
          <w:rPr>
            <w:rFonts w:ascii="Times New Roman" w:eastAsia="Times New Roman" w:hAnsi="Times New Roman" w:cs="Times New Roman"/>
            <w:sz w:val="28"/>
          </w:rPr>
          <w:t>.</w:t>
        </w:r>
        <w:r w:rsidRPr="005306F3">
          <w:rPr>
            <w:rFonts w:ascii="Times New Roman" w:eastAsia="Times New Roman" w:hAnsi="Times New Roman" w:cs="Times New Roman"/>
            <w:sz w:val="28"/>
            <w:lang w:val="en-US"/>
          </w:rPr>
          <w:t>gosuslugi</w:t>
        </w:r>
        <w:r w:rsidRPr="005306F3">
          <w:rPr>
            <w:rFonts w:ascii="Times New Roman" w:eastAsia="Times New Roman" w:hAnsi="Times New Roman" w:cs="Times New Roman"/>
            <w:sz w:val="28"/>
          </w:rPr>
          <w:t>.ru</w:t>
        </w:r>
      </w:hyperlink>
      <w:r>
        <w:rPr>
          <w:rFonts w:ascii="Calibri" w:eastAsia="Times New Roman" w:hAnsi="Calibri" w:cs="Times New Roman"/>
        </w:rPr>
        <w:t>.</w:t>
      </w:r>
    </w:p>
    <w:p w:rsidR="004E175F" w:rsidRPr="005306F3" w:rsidRDefault="004E175F" w:rsidP="004E175F">
      <w:pPr>
        <w:autoSpaceDE w:val="0"/>
        <w:autoSpaceDN w:val="0"/>
        <w:adjustRightInd w:val="0"/>
        <w:ind w:firstLine="709"/>
        <w:jc w:val="both"/>
        <w:rPr>
          <w:rFonts w:ascii="Times New Roman" w:eastAsia="Times New Roman" w:hAnsi="Times New Roman" w:cs="Times New Roman"/>
          <w:sz w:val="28"/>
          <w:szCs w:val="28"/>
        </w:rPr>
      </w:pPr>
      <w:r w:rsidRPr="005306F3">
        <w:rPr>
          <w:rFonts w:ascii="Times New Roman" w:eastAsia="Times New Roman" w:hAnsi="Times New Roman" w:cs="Times New Roman"/>
          <w:sz w:val="28"/>
          <w:szCs w:val="28"/>
        </w:rPr>
        <w:t xml:space="preserve">Адрес электронной почты </w:t>
      </w:r>
      <w:r>
        <w:rPr>
          <w:rFonts w:ascii="Times New Roman" w:eastAsia="Times New Roman" w:hAnsi="Times New Roman" w:cs="Times New Roman"/>
          <w:sz w:val="28"/>
          <w:szCs w:val="28"/>
        </w:rPr>
        <w:t>А</w:t>
      </w:r>
      <w:r w:rsidRPr="005306F3">
        <w:rPr>
          <w:rFonts w:ascii="Times New Roman" w:eastAsia="Times New Roman" w:hAnsi="Times New Roman" w:cs="Times New Roman"/>
          <w:sz w:val="28"/>
          <w:szCs w:val="28"/>
        </w:rPr>
        <w:t xml:space="preserve">дминистрации: </w:t>
      </w:r>
      <w:r w:rsidRPr="005306F3">
        <w:rPr>
          <w:rFonts w:ascii="Times New Roman" w:eastAsia="Times New Roman" w:hAnsi="Times New Roman" w:cs="Times New Roman"/>
          <w:sz w:val="28"/>
          <w:szCs w:val="20"/>
          <w:shd w:val="clear" w:color="auto" w:fill="FFFFFF"/>
        </w:rPr>
        <w:t>nijnekis.buturl@govvrn.ru</w:t>
      </w:r>
      <w:r>
        <w:rPr>
          <w:rFonts w:ascii="Times New Roman" w:eastAsia="Times New Roman" w:hAnsi="Times New Roman" w:cs="Times New Roman"/>
          <w:sz w:val="28"/>
          <w:szCs w:val="20"/>
          <w:shd w:val="clear" w:color="auto" w:fill="FFFFFF"/>
        </w:rPr>
        <w:t>.</w:t>
      </w:r>
    </w:p>
    <w:p w:rsidR="00122D64" w:rsidRPr="00953419" w:rsidRDefault="00122D64" w:rsidP="004E175F">
      <w:pPr>
        <w:tabs>
          <w:tab w:val="left" w:pos="1134"/>
        </w:tabs>
        <w:ind w:firstLine="709"/>
        <w:jc w:val="both"/>
        <w:rPr>
          <w:rFonts w:ascii="Times New Roman" w:hAnsi="Times New Roman"/>
          <w:spacing w:val="7"/>
          <w:sz w:val="28"/>
          <w:szCs w:val="28"/>
        </w:rPr>
      </w:pPr>
    </w:p>
    <w:p w:rsidR="00122D64" w:rsidRPr="00953419" w:rsidRDefault="004E175F" w:rsidP="00FC01E8">
      <w:pPr>
        <w:tabs>
          <w:tab w:val="left" w:pos="1263"/>
        </w:tabs>
        <w:ind w:firstLine="709"/>
        <w:jc w:val="both"/>
        <w:rPr>
          <w:rFonts w:ascii="Times New Roman" w:hAnsi="Times New Roman"/>
          <w:spacing w:val="7"/>
          <w:sz w:val="28"/>
          <w:szCs w:val="28"/>
          <w:lang w:eastAsia="en-US"/>
        </w:rPr>
      </w:pPr>
      <w:r>
        <w:rPr>
          <w:rFonts w:ascii="Times New Roman" w:hAnsi="Times New Roman"/>
          <w:spacing w:val="7"/>
          <w:sz w:val="28"/>
          <w:szCs w:val="28"/>
        </w:rPr>
        <w:t>3.3</w:t>
      </w:r>
      <w:r w:rsidR="00122D64" w:rsidRPr="00953419">
        <w:rPr>
          <w:rFonts w:ascii="Times New Roman" w:hAnsi="Times New Roman"/>
          <w:spacing w:val="7"/>
          <w:sz w:val="28"/>
          <w:szCs w:val="28"/>
        </w:rPr>
        <w:t>.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22D64" w:rsidRPr="00953419" w:rsidRDefault="00122D64" w:rsidP="00FC01E8">
      <w:pPr>
        <w:tabs>
          <w:tab w:val="left" w:pos="1112"/>
        </w:tabs>
        <w:ind w:firstLine="709"/>
        <w:jc w:val="both"/>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22D64" w:rsidRPr="00953419" w:rsidRDefault="00122D64" w:rsidP="00FC01E8">
      <w:pPr>
        <w:tabs>
          <w:tab w:val="left" w:pos="1121"/>
        </w:tabs>
        <w:ind w:firstLine="709"/>
        <w:jc w:val="both"/>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122D64" w:rsidRPr="00953419" w:rsidRDefault="00122D64" w:rsidP="00FC01E8">
      <w:pPr>
        <w:tabs>
          <w:tab w:val="left" w:pos="1115"/>
        </w:tabs>
        <w:ind w:firstLine="709"/>
        <w:jc w:val="both"/>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122D64" w:rsidRPr="00953419" w:rsidRDefault="00122D64" w:rsidP="00FC01E8">
      <w:pPr>
        <w:tabs>
          <w:tab w:val="left" w:pos="1129"/>
        </w:tabs>
        <w:ind w:firstLine="709"/>
        <w:jc w:val="both"/>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22D64" w:rsidRPr="00953419" w:rsidRDefault="00122D64" w:rsidP="00FC01E8">
      <w:pPr>
        <w:tabs>
          <w:tab w:val="left" w:pos="1123"/>
        </w:tabs>
        <w:ind w:firstLine="709"/>
        <w:jc w:val="both"/>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122D64" w:rsidRPr="00953419" w:rsidRDefault="00122D64" w:rsidP="00FC01E8">
      <w:pPr>
        <w:tabs>
          <w:tab w:val="left" w:pos="1129"/>
        </w:tabs>
        <w:ind w:firstLine="709"/>
        <w:jc w:val="both"/>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22D64" w:rsidRPr="00953419" w:rsidRDefault="00122D64" w:rsidP="00FC01E8">
      <w:pPr>
        <w:tabs>
          <w:tab w:val="left" w:pos="1164"/>
        </w:tabs>
        <w:ind w:firstLine="709"/>
        <w:jc w:val="both"/>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122D64" w:rsidRPr="00953419" w:rsidRDefault="004E175F" w:rsidP="00FC01E8">
      <w:pPr>
        <w:tabs>
          <w:tab w:val="left" w:pos="1274"/>
        </w:tabs>
        <w:ind w:firstLine="709"/>
        <w:jc w:val="both"/>
        <w:rPr>
          <w:rFonts w:ascii="Times New Roman" w:hAnsi="Times New Roman"/>
          <w:spacing w:val="7"/>
          <w:sz w:val="28"/>
          <w:szCs w:val="28"/>
        </w:rPr>
      </w:pPr>
      <w:r>
        <w:rPr>
          <w:rFonts w:ascii="Times New Roman" w:hAnsi="Times New Roman"/>
          <w:spacing w:val="7"/>
          <w:sz w:val="28"/>
          <w:szCs w:val="28"/>
        </w:rPr>
        <w:t>3.4</w:t>
      </w:r>
      <w:r w:rsidR="00122D64" w:rsidRPr="00953419">
        <w:rPr>
          <w:rFonts w:ascii="Times New Roman" w:hAnsi="Times New Roman"/>
          <w:spacing w:val="7"/>
          <w:sz w:val="28"/>
          <w:szCs w:val="28"/>
        </w:rPr>
        <w:t>. Информация на ЕПГУ, РПГУ и сайте Администрации о порядке и сроках предоставления Муниципальной услуги предоставляется бесплатно.</w:t>
      </w:r>
    </w:p>
    <w:p w:rsidR="00122D64" w:rsidRPr="00953419" w:rsidRDefault="00122D64" w:rsidP="00FC01E8">
      <w:pPr>
        <w:tabs>
          <w:tab w:val="left" w:pos="1272"/>
        </w:tabs>
        <w:ind w:firstLine="709"/>
        <w:jc w:val="both"/>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122D64" w:rsidRPr="00953419" w:rsidRDefault="00122D64" w:rsidP="00FC01E8">
      <w:pPr>
        <w:tabs>
          <w:tab w:val="left" w:pos="1100"/>
        </w:tabs>
        <w:ind w:firstLine="709"/>
        <w:jc w:val="both"/>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122D64" w:rsidRPr="00953419" w:rsidRDefault="00122D64" w:rsidP="00FC01E8">
      <w:pPr>
        <w:tabs>
          <w:tab w:val="left" w:pos="1135"/>
        </w:tabs>
        <w:ind w:firstLine="709"/>
        <w:jc w:val="both"/>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22D64" w:rsidRPr="00953419" w:rsidRDefault="00122D64" w:rsidP="00FC01E8">
      <w:pPr>
        <w:tabs>
          <w:tab w:val="left" w:pos="1115"/>
        </w:tabs>
        <w:ind w:firstLine="709"/>
        <w:jc w:val="both"/>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122D64" w:rsidRPr="00953419" w:rsidRDefault="00122D64" w:rsidP="00FC01E8">
      <w:pPr>
        <w:tabs>
          <w:tab w:val="left" w:pos="1112"/>
        </w:tabs>
        <w:ind w:firstLine="709"/>
        <w:jc w:val="both"/>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122D64" w:rsidRPr="00953419" w:rsidRDefault="00122D64" w:rsidP="00FC01E8">
      <w:pPr>
        <w:tabs>
          <w:tab w:val="left" w:pos="1129"/>
        </w:tabs>
        <w:ind w:firstLine="709"/>
        <w:jc w:val="both"/>
        <w:rPr>
          <w:rFonts w:ascii="Times New Roman" w:hAnsi="Times New Roman"/>
          <w:spacing w:val="7"/>
          <w:sz w:val="28"/>
          <w:szCs w:val="28"/>
        </w:rPr>
      </w:pPr>
      <w:r w:rsidRPr="00953419">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122D64" w:rsidRPr="00953419" w:rsidRDefault="00122D64" w:rsidP="00FC01E8">
      <w:pPr>
        <w:tabs>
          <w:tab w:val="left" w:pos="1164"/>
        </w:tabs>
        <w:ind w:firstLine="709"/>
        <w:jc w:val="both"/>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22D64" w:rsidRPr="00953419" w:rsidRDefault="00122D64" w:rsidP="00FC01E8">
      <w:pPr>
        <w:tabs>
          <w:tab w:val="left" w:pos="1181"/>
        </w:tabs>
        <w:ind w:firstLine="709"/>
        <w:jc w:val="both"/>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122D64" w:rsidRPr="00953419" w:rsidRDefault="00122D64" w:rsidP="00FC01E8">
      <w:pPr>
        <w:tabs>
          <w:tab w:val="left" w:pos="1109"/>
        </w:tabs>
        <w:ind w:firstLine="709"/>
        <w:jc w:val="both"/>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22D64" w:rsidRPr="00953419" w:rsidRDefault="004E175F" w:rsidP="00FC01E8">
      <w:pPr>
        <w:tabs>
          <w:tab w:val="left" w:pos="1274"/>
        </w:tabs>
        <w:ind w:firstLine="709"/>
        <w:jc w:val="both"/>
        <w:rPr>
          <w:rFonts w:ascii="Times New Roman" w:hAnsi="Times New Roman"/>
          <w:spacing w:val="7"/>
          <w:sz w:val="28"/>
          <w:szCs w:val="28"/>
        </w:rPr>
      </w:pPr>
      <w:r>
        <w:rPr>
          <w:rFonts w:ascii="Times New Roman" w:hAnsi="Times New Roman"/>
          <w:spacing w:val="7"/>
          <w:sz w:val="28"/>
          <w:szCs w:val="28"/>
        </w:rPr>
        <w:t>3.5</w:t>
      </w:r>
      <w:r w:rsidR="00122D64" w:rsidRPr="00953419">
        <w:rPr>
          <w:rFonts w:ascii="Times New Roman" w:hAnsi="Times New Roman"/>
          <w:spacing w:val="7"/>
          <w:sz w:val="28"/>
          <w:szCs w:val="28"/>
        </w:rPr>
        <w:t>.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22D64" w:rsidRPr="00953419" w:rsidRDefault="004E175F" w:rsidP="00FC01E8">
      <w:pPr>
        <w:tabs>
          <w:tab w:val="left" w:pos="1390"/>
        </w:tabs>
        <w:ind w:firstLine="709"/>
        <w:jc w:val="both"/>
        <w:rPr>
          <w:rFonts w:ascii="Times New Roman" w:hAnsi="Times New Roman"/>
          <w:spacing w:val="7"/>
          <w:sz w:val="28"/>
          <w:szCs w:val="28"/>
        </w:rPr>
      </w:pPr>
      <w:r>
        <w:rPr>
          <w:rFonts w:ascii="Times New Roman" w:hAnsi="Times New Roman"/>
          <w:spacing w:val="7"/>
          <w:sz w:val="28"/>
          <w:szCs w:val="28"/>
        </w:rPr>
        <w:t>3.6</w:t>
      </w:r>
      <w:r w:rsidR="00122D64" w:rsidRPr="00953419">
        <w:rPr>
          <w:rFonts w:ascii="Times New Roman" w:hAnsi="Times New Roman"/>
          <w:spacing w:val="7"/>
          <w:sz w:val="28"/>
          <w:szCs w:val="28"/>
        </w:rPr>
        <w:t>.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22D64" w:rsidRPr="00953419" w:rsidRDefault="00122D64" w:rsidP="00FC01E8">
      <w:pPr>
        <w:tabs>
          <w:tab w:val="left" w:pos="1103"/>
        </w:tabs>
        <w:ind w:firstLine="709"/>
        <w:jc w:val="both"/>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122D64" w:rsidRPr="00953419" w:rsidRDefault="00122D64" w:rsidP="00FC01E8">
      <w:pPr>
        <w:tabs>
          <w:tab w:val="left" w:pos="1123"/>
        </w:tabs>
        <w:ind w:firstLine="709"/>
        <w:jc w:val="both"/>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22D64" w:rsidRPr="00953419" w:rsidRDefault="00122D64" w:rsidP="00FC01E8">
      <w:pPr>
        <w:tabs>
          <w:tab w:val="left" w:pos="1109"/>
        </w:tabs>
        <w:ind w:firstLine="709"/>
        <w:jc w:val="both"/>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122D64" w:rsidRPr="00953419" w:rsidRDefault="00122D64" w:rsidP="00FC01E8">
      <w:pPr>
        <w:tabs>
          <w:tab w:val="left" w:pos="1109"/>
        </w:tabs>
        <w:ind w:firstLine="709"/>
        <w:jc w:val="both"/>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122D64" w:rsidRPr="00953419" w:rsidRDefault="00122D64" w:rsidP="00FC01E8">
      <w:pPr>
        <w:tabs>
          <w:tab w:val="left" w:pos="1132"/>
        </w:tabs>
        <w:ind w:firstLine="709"/>
        <w:jc w:val="both"/>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122D64" w:rsidRPr="00953419" w:rsidRDefault="00122D64" w:rsidP="00FC01E8">
      <w:pPr>
        <w:tabs>
          <w:tab w:val="left" w:pos="1167"/>
        </w:tabs>
        <w:ind w:firstLine="709"/>
        <w:jc w:val="both"/>
        <w:rPr>
          <w:rFonts w:ascii="Times New Roman" w:hAnsi="Times New Roman"/>
          <w:spacing w:val="7"/>
          <w:sz w:val="28"/>
          <w:szCs w:val="28"/>
        </w:rPr>
      </w:pPr>
      <w:r w:rsidRPr="00953419">
        <w:rPr>
          <w:rFonts w:ascii="Times New Roman" w:hAnsi="Times New Roman"/>
          <w:spacing w:val="7"/>
          <w:sz w:val="28"/>
          <w:szCs w:val="28"/>
        </w:rPr>
        <w:lastRenderedPageBreak/>
        <w:t>е) об основаниях для отказа в предоставлении Муниципальной услуги;</w:t>
      </w:r>
    </w:p>
    <w:p w:rsidR="00122D64" w:rsidRPr="00953419" w:rsidRDefault="00122D64" w:rsidP="00FC01E8">
      <w:pPr>
        <w:ind w:firstLine="709"/>
        <w:jc w:val="both"/>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22D64" w:rsidRPr="00953419" w:rsidRDefault="004E175F" w:rsidP="00FC01E8">
      <w:pPr>
        <w:tabs>
          <w:tab w:val="left" w:pos="1396"/>
        </w:tabs>
        <w:ind w:firstLine="709"/>
        <w:jc w:val="both"/>
        <w:rPr>
          <w:rFonts w:ascii="Times New Roman" w:hAnsi="Times New Roman"/>
          <w:spacing w:val="10"/>
          <w:sz w:val="28"/>
          <w:szCs w:val="28"/>
        </w:rPr>
      </w:pPr>
      <w:r>
        <w:rPr>
          <w:rFonts w:ascii="Times New Roman" w:hAnsi="Times New Roman"/>
          <w:spacing w:val="7"/>
          <w:sz w:val="28"/>
          <w:szCs w:val="28"/>
        </w:rPr>
        <w:t>3.7</w:t>
      </w:r>
      <w:r w:rsidR="00122D64" w:rsidRPr="00953419">
        <w:rPr>
          <w:rFonts w:ascii="Times New Roman" w:hAnsi="Times New Roman"/>
          <w:spacing w:val="7"/>
          <w:sz w:val="28"/>
          <w:szCs w:val="28"/>
        </w:rPr>
        <w:t xml:space="preserve">. Информирование о порядке предоставления Муниципальной услуги </w:t>
      </w:r>
      <w:r w:rsidR="00122D64" w:rsidRPr="00953419">
        <w:rPr>
          <w:rFonts w:ascii="Times New Roman" w:hAnsi="Times New Roman"/>
          <w:spacing w:val="10"/>
          <w:sz w:val="28"/>
          <w:szCs w:val="28"/>
        </w:rPr>
        <w:t>осуществляется также по единому номеру телефона Контактного центра.</w:t>
      </w:r>
    </w:p>
    <w:p w:rsidR="00122D64" w:rsidRPr="00953419" w:rsidRDefault="004E175F" w:rsidP="00FC01E8">
      <w:pPr>
        <w:tabs>
          <w:tab w:val="left" w:pos="1501"/>
        </w:tabs>
        <w:ind w:firstLine="709"/>
        <w:jc w:val="both"/>
        <w:rPr>
          <w:rFonts w:ascii="Times New Roman" w:hAnsi="Times New Roman"/>
          <w:spacing w:val="7"/>
          <w:sz w:val="28"/>
          <w:szCs w:val="28"/>
        </w:rPr>
      </w:pPr>
      <w:r>
        <w:rPr>
          <w:rFonts w:ascii="Times New Roman" w:hAnsi="Times New Roman"/>
          <w:spacing w:val="7"/>
          <w:sz w:val="28"/>
          <w:szCs w:val="28"/>
        </w:rPr>
        <w:t>3.8</w:t>
      </w:r>
      <w:r w:rsidR="00122D64" w:rsidRPr="00953419">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22D64" w:rsidRPr="00953419" w:rsidRDefault="004E175F" w:rsidP="00FC01E8">
      <w:pPr>
        <w:ind w:firstLine="709"/>
        <w:jc w:val="both"/>
        <w:rPr>
          <w:rFonts w:ascii="Times New Roman" w:hAnsi="Times New Roman"/>
          <w:spacing w:val="7"/>
          <w:sz w:val="28"/>
          <w:szCs w:val="28"/>
        </w:rPr>
      </w:pPr>
      <w:r>
        <w:rPr>
          <w:rFonts w:ascii="Times New Roman" w:hAnsi="Times New Roman"/>
          <w:spacing w:val="7"/>
          <w:sz w:val="28"/>
          <w:szCs w:val="28"/>
        </w:rPr>
        <w:t>3.9</w:t>
      </w:r>
      <w:r w:rsidR="00122D64" w:rsidRPr="00953419">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22D64" w:rsidRPr="00953419" w:rsidRDefault="00122D64" w:rsidP="00FC01E8">
      <w:pPr>
        <w:autoSpaceDE w:val="0"/>
        <w:autoSpaceDN w:val="0"/>
        <w:adjustRightInd w:val="0"/>
        <w:ind w:firstLine="709"/>
        <w:jc w:val="both"/>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22D64" w:rsidRPr="00953419" w:rsidRDefault="004E175F" w:rsidP="00FC01E8">
      <w:pPr>
        <w:tabs>
          <w:tab w:val="left" w:pos="1385"/>
        </w:tabs>
        <w:ind w:firstLine="709"/>
        <w:jc w:val="both"/>
        <w:rPr>
          <w:rFonts w:ascii="Times New Roman" w:hAnsi="Times New Roman"/>
          <w:spacing w:val="7"/>
          <w:sz w:val="28"/>
          <w:szCs w:val="28"/>
          <w:lang w:eastAsia="en-US"/>
        </w:rPr>
      </w:pPr>
      <w:r>
        <w:rPr>
          <w:rFonts w:ascii="Times New Roman" w:hAnsi="Times New Roman"/>
          <w:spacing w:val="7"/>
          <w:sz w:val="28"/>
          <w:szCs w:val="28"/>
        </w:rPr>
        <w:t>3.10</w:t>
      </w:r>
      <w:r w:rsidR="00122D64" w:rsidRPr="00953419">
        <w:rPr>
          <w:rFonts w:ascii="Times New Roman" w:hAnsi="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2D64" w:rsidRPr="00953419" w:rsidRDefault="004E175F" w:rsidP="00FC01E8">
      <w:pPr>
        <w:pStyle w:val="25"/>
        <w:shd w:val="clear" w:color="auto" w:fill="auto"/>
        <w:tabs>
          <w:tab w:val="left" w:pos="1402"/>
        </w:tabs>
        <w:spacing w:before="0" w:after="0" w:line="240" w:lineRule="auto"/>
        <w:ind w:firstLine="709"/>
        <w:rPr>
          <w:sz w:val="28"/>
          <w:szCs w:val="28"/>
        </w:rPr>
      </w:pPr>
      <w:r>
        <w:rPr>
          <w:sz w:val="28"/>
          <w:szCs w:val="28"/>
        </w:rPr>
        <w:t>3.11</w:t>
      </w:r>
      <w:r w:rsidR="00122D64" w:rsidRPr="00953419">
        <w:rPr>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122D64" w:rsidRPr="00953419" w:rsidRDefault="00122D64" w:rsidP="00FC01E8">
      <w:pPr>
        <w:pStyle w:val="25"/>
        <w:shd w:val="clear" w:color="auto" w:fill="auto"/>
        <w:tabs>
          <w:tab w:val="left" w:pos="1402"/>
        </w:tabs>
        <w:spacing w:before="0" w:after="0" w:line="240" w:lineRule="auto"/>
        <w:ind w:firstLine="709"/>
        <w:rPr>
          <w:sz w:val="28"/>
          <w:szCs w:val="28"/>
        </w:rPr>
      </w:pPr>
    </w:p>
    <w:p w:rsidR="00122D64" w:rsidRPr="00953419" w:rsidRDefault="00122D64" w:rsidP="00FC01E8">
      <w:pPr>
        <w:pStyle w:val="afa"/>
        <w:framePr w:wrap="none" w:vAnchor="page" w:hAnchor="page" w:x="5877" w:y="16041"/>
        <w:shd w:val="clear" w:color="auto" w:fill="auto"/>
        <w:spacing w:line="240" w:lineRule="auto"/>
        <w:ind w:firstLine="709"/>
        <w:rPr>
          <w:b w:val="0"/>
          <w:sz w:val="28"/>
          <w:szCs w:val="28"/>
        </w:rPr>
      </w:pPr>
    </w:p>
    <w:p w:rsidR="00122D64" w:rsidRPr="00953419" w:rsidRDefault="00122D64" w:rsidP="00FC01E8">
      <w:pPr>
        <w:pStyle w:val="24"/>
        <w:numPr>
          <w:ilvl w:val="0"/>
          <w:numId w:val="11"/>
        </w:numPr>
        <w:shd w:val="clear" w:color="auto" w:fill="auto"/>
        <w:tabs>
          <w:tab w:val="left" w:pos="0"/>
        </w:tabs>
        <w:spacing w:after="0" w:line="240" w:lineRule="auto"/>
        <w:ind w:firstLine="709"/>
        <w:outlineLvl w:val="9"/>
        <w:rPr>
          <w:sz w:val="28"/>
          <w:szCs w:val="28"/>
        </w:rPr>
      </w:pPr>
      <w:bookmarkStart w:id="0" w:name="bookmark0"/>
      <w:r w:rsidRPr="00953419">
        <w:rPr>
          <w:sz w:val="28"/>
          <w:szCs w:val="28"/>
        </w:rPr>
        <w:t>Стандарт предоставления муниципальной услуги</w:t>
      </w:r>
      <w:bookmarkEnd w:id="0"/>
    </w:p>
    <w:p w:rsidR="00122D64" w:rsidRPr="00953419" w:rsidRDefault="00122D64" w:rsidP="00FC01E8">
      <w:pPr>
        <w:pStyle w:val="90"/>
        <w:shd w:val="clear" w:color="auto" w:fill="auto"/>
        <w:tabs>
          <w:tab w:val="left" w:pos="-142"/>
        </w:tabs>
        <w:spacing w:after="0" w:line="240" w:lineRule="auto"/>
        <w:ind w:firstLine="709"/>
        <w:rPr>
          <w:b/>
          <w:sz w:val="28"/>
          <w:szCs w:val="28"/>
        </w:rPr>
      </w:pPr>
    </w:p>
    <w:p w:rsidR="00122D64" w:rsidRPr="00953419" w:rsidRDefault="00122D64" w:rsidP="00FC01E8">
      <w:pPr>
        <w:pStyle w:val="90"/>
        <w:numPr>
          <w:ilvl w:val="0"/>
          <w:numId w:val="10"/>
        </w:numPr>
        <w:shd w:val="clear" w:color="auto" w:fill="auto"/>
        <w:tabs>
          <w:tab w:val="left" w:pos="-142"/>
        </w:tabs>
        <w:spacing w:after="0" w:line="240" w:lineRule="auto"/>
        <w:ind w:firstLine="709"/>
        <w:rPr>
          <w:b/>
          <w:i w:val="0"/>
          <w:sz w:val="28"/>
          <w:szCs w:val="28"/>
        </w:rPr>
      </w:pPr>
      <w:r w:rsidRPr="00953419">
        <w:rPr>
          <w:b/>
          <w:i w:val="0"/>
          <w:sz w:val="28"/>
          <w:szCs w:val="28"/>
        </w:rPr>
        <w:t>Наименование Муниципальной услуги</w:t>
      </w:r>
    </w:p>
    <w:p w:rsidR="00122D64" w:rsidRPr="00953419" w:rsidRDefault="00122D64" w:rsidP="00FC01E8">
      <w:pPr>
        <w:pStyle w:val="90"/>
        <w:shd w:val="clear" w:color="auto" w:fill="auto"/>
        <w:tabs>
          <w:tab w:val="left" w:pos="-142"/>
        </w:tabs>
        <w:spacing w:after="0" w:line="240" w:lineRule="auto"/>
        <w:ind w:firstLine="709"/>
        <w:rPr>
          <w:b/>
          <w:sz w:val="28"/>
          <w:szCs w:val="28"/>
        </w:rPr>
      </w:pPr>
    </w:p>
    <w:p w:rsidR="00122D64" w:rsidRPr="00953419" w:rsidRDefault="00122D64" w:rsidP="00FC01E8">
      <w:pPr>
        <w:pStyle w:val="25"/>
        <w:shd w:val="clear" w:color="auto" w:fill="auto"/>
        <w:tabs>
          <w:tab w:val="left" w:pos="0"/>
        </w:tabs>
        <w:spacing w:before="0" w:after="0" w:line="240" w:lineRule="auto"/>
        <w:ind w:firstLine="709"/>
        <w:rPr>
          <w:sz w:val="28"/>
          <w:szCs w:val="28"/>
        </w:rPr>
      </w:pPr>
      <w:r w:rsidRPr="00953419">
        <w:rPr>
          <w:sz w:val="28"/>
          <w:szCs w:val="28"/>
        </w:rPr>
        <w:t>Муниципальная услуга «Согласование проведения переустройства и (или) перепланировки помещения в многоквартирном доме</w:t>
      </w:r>
      <w:r w:rsidR="00903325">
        <w:rPr>
          <w:sz w:val="28"/>
          <w:szCs w:val="28"/>
        </w:rPr>
        <w:t xml:space="preserve"> </w:t>
      </w:r>
      <w:r w:rsidRPr="00953419">
        <w:rPr>
          <w:sz w:val="28"/>
          <w:szCs w:val="28"/>
        </w:rPr>
        <w:t xml:space="preserve">на территории </w:t>
      </w:r>
      <w:r w:rsidR="004E175F">
        <w:rPr>
          <w:sz w:val="28"/>
          <w:szCs w:val="28"/>
        </w:rPr>
        <w:t xml:space="preserve">Нижнекисляйского городского </w:t>
      </w:r>
      <w:r w:rsidR="00FC01E8" w:rsidRPr="00D53902">
        <w:rPr>
          <w:sz w:val="28"/>
          <w:szCs w:val="28"/>
        </w:rPr>
        <w:t>поселения Бутурлиновского муниципального</w:t>
      </w:r>
      <w:r w:rsidRPr="00953419">
        <w:rPr>
          <w:sz w:val="28"/>
          <w:szCs w:val="28"/>
        </w:rPr>
        <w:t xml:space="preserve"> Воронежской области».</w:t>
      </w:r>
    </w:p>
    <w:p w:rsidR="00122D64" w:rsidRPr="00953419" w:rsidRDefault="00122D64" w:rsidP="00FC01E8">
      <w:pPr>
        <w:pStyle w:val="25"/>
        <w:shd w:val="clear" w:color="auto" w:fill="auto"/>
        <w:tabs>
          <w:tab w:val="left" w:pos="0"/>
          <w:tab w:val="left" w:pos="1280"/>
        </w:tabs>
        <w:spacing w:before="0" w:after="0" w:line="240" w:lineRule="auto"/>
        <w:ind w:firstLine="709"/>
        <w:rPr>
          <w:sz w:val="28"/>
          <w:szCs w:val="28"/>
        </w:rPr>
      </w:pPr>
    </w:p>
    <w:p w:rsidR="00122D64" w:rsidRPr="00953419" w:rsidRDefault="00122D64" w:rsidP="00FC01E8">
      <w:pPr>
        <w:pStyle w:val="90"/>
        <w:numPr>
          <w:ilvl w:val="0"/>
          <w:numId w:val="10"/>
        </w:numPr>
        <w:shd w:val="clear" w:color="auto" w:fill="auto"/>
        <w:tabs>
          <w:tab w:val="left" w:pos="0"/>
        </w:tabs>
        <w:spacing w:after="0" w:line="240" w:lineRule="auto"/>
        <w:ind w:firstLine="709"/>
        <w:rPr>
          <w:b/>
          <w:i w:val="0"/>
          <w:sz w:val="28"/>
          <w:szCs w:val="28"/>
        </w:rPr>
      </w:pPr>
      <w:r w:rsidRPr="00953419">
        <w:rPr>
          <w:b/>
          <w:i w:val="0"/>
          <w:sz w:val="28"/>
          <w:szCs w:val="28"/>
        </w:rPr>
        <w:t>Наименование органа</w:t>
      </w:r>
      <w:r w:rsidRPr="00953419">
        <w:rPr>
          <w:rStyle w:val="90pt"/>
          <w:rFonts w:eastAsia="Arial"/>
          <w:b/>
          <w:sz w:val="28"/>
          <w:szCs w:val="28"/>
        </w:rPr>
        <w:t xml:space="preserve">, </w:t>
      </w:r>
      <w:r w:rsidRPr="00953419">
        <w:rPr>
          <w:b/>
          <w:i w:val="0"/>
          <w:sz w:val="28"/>
          <w:szCs w:val="28"/>
        </w:rPr>
        <w:t>предоставляющего Муниципальную услугу</w:t>
      </w:r>
    </w:p>
    <w:p w:rsidR="00122D64" w:rsidRPr="00953419" w:rsidRDefault="00122D64" w:rsidP="00FC01E8">
      <w:pPr>
        <w:pStyle w:val="90"/>
        <w:shd w:val="clear" w:color="auto" w:fill="auto"/>
        <w:tabs>
          <w:tab w:val="left" w:pos="0"/>
        </w:tabs>
        <w:spacing w:after="0" w:line="240" w:lineRule="auto"/>
        <w:ind w:firstLine="709"/>
        <w:rPr>
          <w:b/>
          <w:i w:val="0"/>
          <w:sz w:val="28"/>
          <w:szCs w:val="28"/>
        </w:rPr>
      </w:pPr>
    </w:p>
    <w:p w:rsidR="00122D64" w:rsidRPr="00953419" w:rsidRDefault="00122D64" w:rsidP="00FC01E8">
      <w:pPr>
        <w:pStyle w:val="25"/>
        <w:numPr>
          <w:ilvl w:val="1"/>
          <w:numId w:val="10"/>
        </w:numPr>
        <w:shd w:val="clear" w:color="auto" w:fill="auto"/>
        <w:tabs>
          <w:tab w:val="left" w:pos="1257"/>
        </w:tabs>
        <w:spacing w:before="0" w:after="0" w:line="240" w:lineRule="auto"/>
        <w:ind w:firstLine="709"/>
        <w:rPr>
          <w:sz w:val="28"/>
          <w:szCs w:val="28"/>
        </w:rPr>
      </w:pPr>
      <w:r w:rsidRPr="00953419">
        <w:rPr>
          <w:sz w:val="28"/>
          <w:szCs w:val="28"/>
        </w:rPr>
        <w:t xml:space="preserve">Муниципальная услуга предоставляется администрацией </w:t>
      </w:r>
      <w:r w:rsidR="004E175F">
        <w:rPr>
          <w:sz w:val="28"/>
          <w:szCs w:val="28"/>
        </w:rPr>
        <w:t xml:space="preserve">Нижнекисляйского городского </w:t>
      </w:r>
      <w:r w:rsidR="00FC01E8" w:rsidRPr="00D53902">
        <w:rPr>
          <w:sz w:val="28"/>
          <w:szCs w:val="28"/>
        </w:rPr>
        <w:t>поселения Бутурлиновского муниципального</w:t>
      </w:r>
      <w:r w:rsidRPr="00953419">
        <w:rPr>
          <w:sz w:val="28"/>
          <w:szCs w:val="28"/>
        </w:rPr>
        <w:t xml:space="preserve"> Воронежской области</w:t>
      </w:r>
      <w:r w:rsidRPr="00953419">
        <w:rPr>
          <w:rStyle w:val="0pt"/>
          <w:rFonts w:eastAsia="Arial"/>
          <w:sz w:val="28"/>
          <w:szCs w:val="28"/>
        </w:rPr>
        <w:t>.</w:t>
      </w:r>
    </w:p>
    <w:p w:rsidR="00122D64" w:rsidRPr="00953419" w:rsidRDefault="00122D64" w:rsidP="00FC01E8">
      <w:pPr>
        <w:pStyle w:val="25"/>
        <w:numPr>
          <w:ilvl w:val="1"/>
          <w:numId w:val="10"/>
        </w:numPr>
        <w:shd w:val="clear" w:color="auto" w:fill="auto"/>
        <w:tabs>
          <w:tab w:val="left" w:pos="1257"/>
        </w:tabs>
        <w:spacing w:before="0" w:after="0" w:line="240" w:lineRule="auto"/>
        <w:ind w:firstLine="709"/>
        <w:rPr>
          <w:sz w:val="28"/>
          <w:szCs w:val="28"/>
        </w:rPr>
      </w:pPr>
      <w:r w:rsidRPr="00953419">
        <w:rPr>
          <w:sz w:val="28"/>
          <w:szCs w:val="28"/>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w:t>
      </w:r>
      <w:r w:rsidRPr="00953419">
        <w:rPr>
          <w:sz w:val="28"/>
          <w:szCs w:val="28"/>
        </w:rPr>
        <w:lastRenderedPageBreak/>
        <w:t>27.07.2010 № 210-ФЗ «Об организации предоставления государственных и муниципальных услуг» (далее – Федеральный закон № 210-ФЗ).</w:t>
      </w:r>
    </w:p>
    <w:p w:rsidR="00122D64" w:rsidRPr="00953419" w:rsidRDefault="00122D64" w:rsidP="00FC01E8">
      <w:pPr>
        <w:pStyle w:val="aa"/>
        <w:numPr>
          <w:ilvl w:val="1"/>
          <w:numId w:val="10"/>
        </w:numPr>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22D64" w:rsidRPr="00953419" w:rsidRDefault="00122D64" w:rsidP="00FC01E8">
      <w:pPr>
        <w:pStyle w:val="25"/>
        <w:numPr>
          <w:ilvl w:val="1"/>
          <w:numId w:val="10"/>
        </w:numPr>
        <w:shd w:val="clear" w:color="auto" w:fill="auto"/>
        <w:tabs>
          <w:tab w:val="left" w:pos="1263"/>
        </w:tabs>
        <w:spacing w:before="0" w:after="0" w:line="240" w:lineRule="auto"/>
        <w:ind w:firstLine="709"/>
        <w:rPr>
          <w:sz w:val="28"/>
          <w:szCs w:val="28"/>
        </w:rPr>
      </w:pPr>
      <w:r w:rsidRPr="00953419">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E175F" w:rsidRPr="006C1C16" w:rsidRDefault="00122D64" w:rsidP="004E175F">
      <w:pPr>
        <w:ind w:firstLine="709"/>
        <w:jc w:val="both"/>
        <w:rPr>
          <w:rFonts w:ascii="Times New Roman" w:hAnsi="Times New Roman" w:cs="Times New Roman"/>
          <w:sz w:val="28"/>
          <w:szCs w:val="28"/>
        </w:rPr>
      </w:pPr>
      <w:r w:rsidRPr="00953419">
        <w:rPr>
          <w:rFonts w:ascii="Times New Roman" w:hAnsi="Times New Roman"/>
          <w:sz w:val="28"/>
          <w:szCs w:val="28"/>
        </w:rPr>
        <w:t xml:space="preserve">5.5. </w:t>
      </w:r>
      <w:r w:rsidR="004E175F" w:rsidRPr="00472980">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4E175F">
        <w:rPr>
          <w:rFonts w:ascii="Times New Roman" w:hAnsi="Times New Roman" w:cs="Times New Roman"/>
          <w:sz w:val="28"/>
          <w:szCs w:val="28"/>
        </w:rPr>
        <w:t xml:space="preserve"> </w:t>
      </w:r>
      <w:r w:rsidR="004E175F" w:rsidRPr="00472980">
        <w:rPr>
          <w:rFonts w:ascii="Times New Roman" w:hAnsi="Times New Roman" w:cs="Times New Roman"/>
          <w:sz w:val="28"/>
          <w:szCs w:val="28"/>
        </w:rPr>
        <w:t xml:space="preserve">предоставлении муниципальных услуг, утвержденным </w:t>
      </w:r>
      <w:r w:rsidR="004E175F" w:rsidRPr="006C1C16">
        <w:rPr>
          <w:rFonts w:ascii="Times New Roman" w:hAnsi="Times New Roman" w:cs="Times New Roman"/>
          <w:sz w:val="28"/>
          <w:szCs w:val="28"/>
        </w:rPr>
        <w:t>решением Совета народных депутатов Нижнекисляйского городского</w:t>
      </w:r>
      <w:r w:rsidR="004E175F" w:rsidRPr="006C1C16">
        <w:rPr>
          <w:rFonts w:ascii="Times New Roman" w:hAnsi="Times New Roman"/>
          <w:sz w:val="28"/>
          <w:szCs w:val="28"/>
        </w:rPr>
        <w:t xml:space="preserve"> поселения Бутурлиновского муниципального района Воронежской области </w:t>
      </w:r>
      <w:r w:rsidR="004E175F" w:rsidRPr="006C1C16">
        <w:rPr>
          <w:rFonts w:ascii="Times New Roman" w:hAnsi="Times New Roman" w:cs="Times New Roman"/>
          <w:sz w:val="28"/>
          <w:szCs w:val="28"/>
        </w:rPr>
        <w:t>от 27.02.2013 г. № 132 «</w:t>
      </w:r>
      <w:r w:rsidR="004E175F" w:rsidRPr="006C1C16">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 местного самоуправления Нижнекисляйского городского поселения муниципальных услуг, и предоставляются организациями, участвующими в предоставлении муниципальных услуг</w:t>
      </w:r>
      <w:r w:rsidR="004E175F" w:rsidRPr="006C1C16">
        <w:rPr>
          <w:rFonts w:ascii="Times New Roman" w:hAnsi="Times New Roman" w:cs="Times New Roman"/>
          <w:sz w:val="28"/>
          <w:szCs w:val="28"/>
        </w:rPr>
        <w:t>».</w:t>
      </w:r>
    </w:p>
    <w:p w:rsidR="00122D64" w:rsidRPr="00953419" w:rsidRDefault="00122D64" w:rsidP="00FC01E8">
      <w:pPr>
        <w:ind w:firstLine="709"/>
        <w:jc w:val="both"/>
        <w:rPr>
          <w:rFonts w:ascii="Times New Roman" w:hAnsi="Times New Roman"/>
          <w:sz w:val="28"/>
          <w:szCs w:val="28"/>
        </w:rPr>
      </w:pPr>
    </w:p>
    <w:p w:rsidR="00122D64" w:rsidRPr="00953419" w:rsidRDefault="00122D64" w:rsidP="00FC01E8">
      <w:pPr>
        <w:tabs>
          <w:tab w:val="left" w:pos="1276"/>
        </w:tabs>
        <w:ind w:firstLine="709"/>
        <w:jc w:val="both"/>
        <w:rPr>
          <w:rFonts w:ascii="Times New Roman" w:hAnsi="Times New Roman"/>
          <w:sz w:val="28"/>
          <w:szCs w:val="28"/>
        </w:rPr>
      </w:pPr>
      <w:r w:rsidRPr="00953419">
        <w:rPr>
          <w:rFonts w:ascii="Times New Roman" w:hAnsi="Times New Roman"/>
          <w:sz w:val="28"/>
          <w:szCs w:val="28"/>
        </w:rPr>
        <w:t>5.6. В целях предоставления Муниципальной услуги Администрация  взаимодействует с:</w:t>
      </w:r>
    </w:p>
    <w:p w:rsidR="00122D64" w:rsidRPr="00953419" w:rsidRDefault="00122D64" w:rsidP="00FC01E8">
      <w:pPr>
        <w:pStyle w:val="25"/>
        <w:shd w:val="clear" w:color="auto" w:fill="auto"/>
        <w:tabs>
          <w:tab w:val="left" w:pos="1276"/>
          <w:tab w:val="left" w:pos="1437"/>
        </w:tabs>
        <w:spacing w:before="0" w:after="0" w:line="240" w:lineRule="auto"/>
        <w:ind w:firstLine="709"/>
        <w:rPr>
          <w:sz w:val="28"/>
          <w:szCs w:val="28"/>
        </w:rPr>
      </w:pPr>
      <w:r w:rsidRPr="00953419">
        <w:rPr>
          <w:sz w:val="28"/>
          <w:szCs w:val="28"/>
        </w:rPr>
        <w:t>5.6.1. Федеральной службой государственной регистрации, кадастра и картографии;</w:t>
      </w:r>
    </w:p>
    <w:p w:rsidR="00122D64" w:rsidRPr="00953419" w:rsidRDefault="00122D64" w:rsidP="00FC01E8">
      <w:pPr>
        <w:pStyle w:val="25"/>
        <w:numPr>
          <w:ilvl w:val="2"/>
          <w:numId w:val="16"/>
        </w:numPr>
        <w:shd w:val="clear" w:color="auto" w:fill="auto"/>
        <w:tabs>
          <w:tab w:val="left" w:pos="1276"/>
          <w:tab w:val="left" w:pos="1417"/>
        </w:tabs>
        <w:autoSpaceDE w:val="0"/>
        <w:autoSpaceDN w:val="0"/>
        <w:adjustRightInd w:val="0"/>
        <w:spacing w:before="0" w:after="0" w:line="240" w:lineRule="auto"/>
        <w:ind w:left="0" w:firstLine="709"/>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22D64" w:rsidRPr="00953419" w:rsidRDefault="00122D64" w:rsidP="00FC01E8">
      <w:pPr>
        <w:pStyle w:val="25"/>
        <w:shd w:val="clear" w:color="auto" w:fill="auto"/>
        <w:tabs>
          <w:tab w:val="left" w:pos="1276"/>
          <w:tab w:val="left" w:pos="1428"/>
        </w:tabs>
        <w:autoSpaceDE w:val="0"/>
        <w:autoSpaceDN w:val="0"/>
        <w:adjustRightInd w:val="0"/>
        <w:spacing w:before="0" w:after="0" w:line="240" w:lineRule="auto"/>
        <w:ind w:firstLine="709"/>
        <w:rPr>
          <w:sz w:val="28"/>
          <w:szCs w:val="28"/>
        </w:rPr>
      </w:pPr>
      <w:r w:rsidRPr="00953419">
        <w:rPr>
          <w:rFonts w:eastAsiaTheme="minorHAnsi"/>
          <w:sz w:val="28"/>
          <w:szCs w:val="28"/>
        </w:rPr>
        <w:t>5.6.3. Управлением по охране объектов культурного наследия Воронежской области.</w:t>
      </w:r>
    </w:p>
    <w:p w:rsidR="00122D64" w:rsidRPr="00953419" w:rsidRDefault="00122D64" w:rsidP="00FC01E8">
      <w:pPr>
        <w:pStyle w:val="25"/>
        <w:shd w:val="clear" w:color="auto" w:fill="auto"/>
        <w:tabs>
          <w:tab w:val="left" w:pos="1276"/>
          <w:tab w:val="left" w:pos="1428"/>
        </w:tabs>
        <w:autoSpaceDE w:val="0"/>
        <w:autoSpaceDN w:val="0"/>
        <w:adjustRightInd w:val="0"/>
        <w:spacing w:before="0" w:after="0" w:line="240" w:lineRule="auto"/>
        <w:ind w:firstLine="709"/>
        <w:rPr>
          <w:sz w:val="28"/>
          <w:szCs w:val="28"/>
        </w:rPr>
      </w:pPr>
    </w:p>
    <w:p w:rsidR="00122D64" w:rsidRPr="00953419" w:rsidRDefault="00122D64" w:rsidP="00FC01E8">
      <w:pPr>
        <w:pStyle w:val="90"/>
        <w:numPr>
          <w:ilvl w:val="0"/>
          <w:numId w:val="12"/>
        </w:numPr>
        <w:shd w:val="clear" w:color="auto" w:fill="auto"/>
        <w:tabs>
          <w:tab w:val="left" w:pos="567"/>
        </w:tabs>
        <w:spacing w:after="0" w:line="240" w:lineRule="auto"/>
        <w:ind w:firstLine="709"/>
        <w:rPr>
          <w:b/>
          <w:i w:val="0"/>
          <w:sz w:val="28"/>
          <w:szCs w:val="28"/>
        </w:rPr>
      </w:pPr>
      <w:r w:rsidRPr="00953419">
        <w:rPr>
          <w:b/>
          <w:i w:val="0"/>
          <w:sz w:val="28"/>
          <w:szCs w:val="28"/>
        </w:rPr>
        <w:t>Результат предоставления Муниципальной услуги</w:t>
      </w:r>
    </w:p>
    <w:p w:rsidR="00122D64" w:rsidRPr="00953419" w:rsidRDefault="00122D64" w:rsidP="00FC01E8">
      <w:pPr>
        <w:pStyle w:val="90"/>
        <w:shd w:val="clear" w:color="auto" w:fill="auto"/>
        <w:tabs>
          <w:tab w:val="left" w:pos="2654"/>
        </w:tabs>
        <w:spacing w:after="0" w:line="240" w:lineRule="auto"/>
        <w:ind w:firstLine="709"/>
        <w:rPr>
          <w:b/>
          <w:sz w:val="28"/>
          <w:szCs w:val="28"/>
        </w:rPr>
      </w:pPr>
    </w:p>
    <w:p w:rsidR="00122D64" w:rsidRPr="00953419" w:rsidRDefault="00122D64" w:rsidP="00FC01E8">
      <w:pPr>
        <w:spacing w:line="264" w:lineRule="auto"/>
        <w:ind w:firstLine="709"/>
        <w:jc w:val="both"/>
        <w:rPr>
          <w:rFonts w:ascii="Times New Roman" w:hAnsi="Times New Roman"/>
          <w:sz w:val="28"/>
          <w:szCs w:val="28"/>
        </w:rPr>
      </w:pPr>
      <w:r w:rsidRPr="00953419">
        <w:rPr>
          <w:rFonts w:ascii="Times New Roman" w:hAnsi="Times New Roman"/>
          <w:sz w:val="28"/>
          <w:szCs w:val="28"/>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22D64" w:rsidRPr="00953419" w:rsidRDefault="00122D64" w:rsidP="00FC01E8">
      <w:pPr>
        <w:pStyle w:val="25"/>
        <w:shd w:val="clear" w:color="auto" w:fill="auto"/>
        <w:spacing w:before="0" w:after="0" w:line="240" w:lineRule="auto"/>
        <w:ind w:firstLine="709"/>
        <w:rPr>
          <w:sz w:val="28"/>
          <w:szCs w:val="28"/>
        </w:rPr>
      </w:pPr>
      <w:r w:rsidRPr="00953419">
        <w:rPr>
          <w:sz w:val="28"/>
          <w:szCs w:val="28"/>
        </w:rPr>
        <w:t>6.2.Результатом предоставления Муниципальной услуги является:</w:t>
      </w:r>
    </w:p>
    <w:p w:rsidR="00122D64" w:rsidRPr="00953419" w:rsidRDefault="00122D64" w:rsidP="00FC01E8">
      <w:pPr>
        <w:pStyle w:val="25"/>
        <w:shd w:val="clear" w:color="auto" w:fill="auto"/>
        <w:spacing w:before="0" w:after="0" w:line="240" w:lineRule="auto"/>
        <w:ind w:firstLine="709"/>
        <w:rPr>
          <w:sz w:val="28"/>
          <w:szCs w:val="28"/>
        </w:rPr>
      </w:pPr>
      <w:r w:rsidRPr="00953419">
        <w:rPr>
          <w:sz w:val="28"/>
          <w:szCs w:val="28"/>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122D64" w:rsidRPr="00953419" w:rsidRDefault="00122D64" w:rsidP="00FC01E8">
      <w:pPr>
        <w:pStyle w:val="25"/>
        <w:shd w:val="clear" w:color="auto" w:fill="auto"/>
        <w:spacing w:before="0" w:after="0" w:line="240" w:lineRule="auto"/>
        <w:ind w:firstLine="709"/>
        <w:rPr>
          <w:sz w:val="28"/>
          <w:szCs w:val="28"/>
        </w:rPr>
      </w:pPr>
      <w:r w:rsidRPr="00953419">
        <w:rPr>
          <w:sz w:val="28"/>
          <w:szCs w:val="28"/>
        </w:rPr>
        <w:lastRenderedPageBreak/>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122D64" w:rsidRPr="00953419" w:rsidRDefault="00122D64" w:rsidP="00FC01E8">
      <w:pPr>
        <w:pStyle w:val="aa"/>
        <w:tabs>
          <w:tab w:val="left" w:pos="1945"/>
        </w:tabs>
        <w:ind w:left="0" w:firstLine="709"/>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22D64" w:rsidRPr="00953419" w:rsidRDefault="00122D64" w:rsidP="00FC01E8">
      <w:pPr>
        <w:pStyle w:val="aa"/>
        <w:tabs>
          <w:tab w:val="left" w:pos="1071"/>
        </w:tabs>
        <w:spacing w:after="0" w:line="240" w:lineRule="auto"/>
        <w:ind w:left="0" w:firstLine="709"/>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122D64" w:rsidRPr="00953419" w:rsidRDefault="00122D64" w:rsidP="00FC01E8">
      <w:pPr>
        <w:pStyle w:val="90"/>
        <w:shd w:val="clear" w:color="auto" w:fill="auto"/>
        <w:tabs>
          <w:tab w:val="left" w:pos="567"/>
        </w:tabs>
        <w:spacing w:after="0" w:line="240" w:lineRule="auto"/>
        <w:ind w:firstLine="709"/>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122D64" w:rsidRPr="00953419" w:rsidRDefault="00122D64" w:rsidP="00FC01E8">
      <w:pPr>
        <w:pStyle w:val="90"/>
        <w:shd w:val="clear" w:color="auto" w:fill="auto"/>
        <w:tabs>
          <w:tab w:val="left" w:pos="567"/>
        </w:tabs>
        <w:spacing w:after="0" w:line="240" w:lineRule="auto"/>
        <w:ind w:firstLine="709"/>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3. В МФЦ;</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p>
    <w:p w:rsidR="00122D64" w:rsidRPr="00953419" w:rsidRDefault="00122D64" w:rsidP="00FC01E8">
      <w:pPr>
        <w:pStyle w:val="af7"/>
        <w:ind w:firstLine="709"/>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дата регистрации;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22D64" w:rsidRPr="00953419" w:rsidRDefault="00122D64" w:rsidP="00FC01E8">
      <w:pPr>
        <w:pStyle w:val="25"/>
        <w:shd w:val="clear" w:color="auto" w:fill="auto"/>
        <w:tabs>
          <w:tab w:val="left" w:pos="1448"/>
          <w:tab w:val="left" w:pos="653"/>
        </w:tabs>
        <w:spacing w:before="0" w:after="0" w:line="240" w:lineRule="auto"/>
        <w:ind w:firstLine="709"/>
        <w:rPr>
          <w:rFonts w:eastAsiaTheme="minorHAnsi"/>
          <w:b/>
          <w:i/>
          <w:sz w:val="28"/>
          <w:szCs w:val="28"/>
        </w:rPr>
      </w:pPr>
    </w:p>
    <w:p w:rsidR="00122D64" w:rsidRPr="00953419" w:rsidRDefault="00122D64" w:rsidP="00FC01E8">
      <w:pPr>
        <w:pStyle w:val="90"/>
        <w:numPr>
          <w:ilvl w:val="0"/>
          <w:numId w:val="12"/>
        </w:numPr>
        <w:shd w:val="clear" w:color="auto" w:fill="auto"/>
        <w:tabs>
          <w:tab w:val="left" w:pos="0"/>
        </w:tabs>
        <w:spacing w:after="0" w:line="240" w:lineRule="auto"/>
        <w:ind w:firstLine="709"/>
        <w:rPr>
          <w:b/>
          <w:i w:val="0"/>
          <w:sz w:val="28"/>
          <w:szCs w:val="28"/>
        </w:rPr>
      </w:pPr>
      <w:r w:rsidRPr="00953419">
        <w:rPr>
          <w:b/>
          <w:i w:val="0"/>
          <w:sz w:val="28"/>
          <w:szCs w:val="28"/>
        </w:rPr>
        <w:t>Срок предоставления Муниципальной услуги</w:t>
      </w:r>
    </w:p>
    <w:p w:rsidR="00122D64" w:rsidRPr="00953419" w:rsidRDefault="00122D64" w:rsidP="00FC01E8">
      <w:pPr>
        <w:pStyle w:val="90"/>
        <w:shd w:val="clear" w:color="auto" w:fill="auto"/>
        <w:tabs>
          <w:tab w:val="left" w:pos="0"/>
        </w:tabs>
        <w:spacing w:after="0" w:line="240" w:lineRule="auto"/>
        <w:ind w:firstLine="709"/>
        <w:rPr>
          <w:b/>
          <w:sz w:val="28"/>
          <w:szCs w:val="28"/>
        </w:rPr>
      </w:pP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Pr="00953419">
        <w:rPr>
          <w:rFonts w:ascii="Times New Roman" w:hAnsi="Times New Roman"/>
          <w:sz w:val="28"/>
          <w:szCs w:val="28"/>
        </w:rPr>
        <w:t>в Администрацию</w:t>
      </w:r>
      <w:r w:rsidRPr="00953419">
        <w:rPr>
          <w:rFonts w:ascii="Times New Roman" w:eastAsiaTheme="minorHAnsi" w:hAnsi="Times New Roman"/>
          <w:sz w:val="28"/>
          <w:szCs w:val="28"/>
          <w:lang w:eastAsia="en-US"/>
        </w:rPr>
        <w:t xml:space="preserve"> документов.</w:t>
      </w:r>
    </w:p>
    <w:p w:rsidR="00122D64" w:rsidRPr="00953419" w:rsidRDefault="00122D64" w:rsidP="00FC01E8">
      <w:pPr>
        <w:numPr>
          <w:ilvl w:val="1"/>
          <w:numId w:val="5"/>
        </w:numPr>
        <w:tabs>
          <w:tab w:val="left" w:pos="1276"/>
          <w:tab w:val="left" w:pos="1945"/>
        </w:tabs>
        <w:ind w:left="0" w:firstLine="709"/>
        <w:jc w:val="both"/>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ЕПГУ, РПГУ.</w:t>
      </w:r>
    </w:p>
    <w:p w:rsidR="00122D64" w:rsidRPr="00953419" w:rsidRDefault="00122D64" w:rsidP="00FC01E8">
      <w:pPr>
        <w:numPr>
          <w:ilvl w:val="1"/>
          <w:numId w:val="5"/>
        </w:numPr>
        <w:tabs>
          <w:tab w:val="left" w:pos="1276"/>
          <w:tab w:val="left" w:pos="1945"/>
        </w:tabs>
        <w:ind w:left="0" w:firstLine="709"/>
        <w:jc w:val="both"/>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22D64" w:rsidRPr="00953419" w:rsidRDefault="00122D64" w:rsidP="00FC01E8">
      <w:pPr>
        <w:numPr>
          <w:ilvl w:val="1"/>
          <w:numId w:val="5"/>
        </w:numPr>
        <w:tabs>
          <w:tab w:val="left" w:pos="1276"/>
          <w:tab w:val="left" w:pos="1945"/>
        </w:tabs>
        <w:ind w:left="0" w:firstLine="709"/>
        <w:jc w:val="both"/>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22D64" w:rsidRPr="00953419" w:rsidRDefault="00122D64" w:rsidP="00FC01E8">
      <w:pPr>
        <w:pStyle w:val="25"/>
        <w:shd w:val="clear" w:color="auto" w:fill="auto"/>
        <w:tabs>
          <w:tab w:val="left" w:pos="851"/>
        </w:tabs>
        <w:spacing w:before="0" w:after="0" w:line="240" w:lineRule="auto"/>
        <w:ind w:firstLine="709"/>
        <w:rPr>
          <w:sz w:val="28"/>
          <w:szCs w:val="28"/>
        </w:rPr>
      </w:pPr>
    </w:p>
    <w:p w:rsidR="00122D64" w:rsidRPr="00953419" w:rsidRDefault="00122D64" w:rsidP="00FC01E8">
      <w:pPr>
        <w:pStyle w:val="90"/>
        <w:numPr>
          <w:ilvl w:val="0"/>
          <w:numId w:val="12"/>
        </w:numPr>
        <w:shd w:val="clear" w:color="auto" w:fill="auto"/>
        <w:tabs>
          <w:tab w:val="left" w:pos="0"/>
        </w:tabs>
        <w:spacing w:after="0" w:line="240" w:lineRule="auto"/>
        <w:ind w:left="0" w:firstLine="709"/>
        <w:rPr>
          <w:b/>
          <w:i w:val="0"/>
          <w:sz w:val="28"/>
          <w:szCs w:val="28"/>
        </w:rPr>
      </w:pPr>
      <w:r w:rsidRPr="00953419">
        <w:rPr>
          <w:b/>
          <w:i w:val="0"/>
          <w:sz w:val="28"/>
          <w:szCs w:val="28"/>
        </w:rPr>
        <w:lastRenderedPageBreak/>
        <w:t xml:space="preserve">Правовые основания для предоставления Муниципальной услуги </w:t>
      </w:r>
    </w:p>
    <w:p w:rsidR="00122D64" w:rsidRPr="00953419" w:rsidRDefault="00122D64" w:rsidP="00FC01E8">
      <w:pPr>
        <w:pStyle w:val="90"/>
        <w:shd w:val="clear" w:color="auto" w:fill="auto"/>
        <w:tabs>
          <w:tab w:val="left" w:pos="0"/>
        </w:tabs>
        <w:spacing w:after="0" w:line="240" w:lineRule="auto"/>
        <w:ind w:firstLine="709"/>
        <w:rPr>
          <w:b/>
          <w:sz w:val="28"/>
          <w:szCs w:val="28"/>
        </w:rPr>
      </w:pPr>
    </w:p>
    <w:p w:rsidR="00122D64" w:rsidRPr="00953419" w:rsidRDefault="00122D64" w:rsidP="00FC01E8">
      <w:pPr>
        <w:pStyle w:val="25"/>
        <w:numPr>
          <w:ilvl w:val="1"/>
          <w:numId w:val="12"/>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p>
    <w:p w:rsidR="00122D64" w:rsidRPr="00953419" w:rsidRDefault="00122D64" w:rsidP="00FC01E8">
      <w:pPr>
        <w:tabs>
          <w:tab w:val="left" w:pos="202"/>
        </w:tabs>
        <w:spacing w:line="259" w:lineRule="auto"/>
        <w:ind w:firstLine="709"/>
        <w:jc w:val="both"/>
        <w:rPr>
          <w:rFonts w:ascii="Times New Roman" w:hAnsi="Times New Roman"/>
          <w:sz w:val="28"/>
          <w:szCs w:val="28"/>
        </w:rPr>
      </w:pPr>
      <w:r w:rsidRPr="00953419">
        <w:rPr>
          <w:rFonts w:ascii="Times New Roman" w:hAnsi="Times New Roman"/>
          <w:sz w:val="28"/>
          <w:szCs w:val="28"/>
        </w:rPr>
        <w:t>- Жилищным Кодексом Российской Федерации;</w:t>
      </w:r>
    </w:p>
    <w:p w:rsidR="00122D64" w:rsidRPr="00953419" w:rsidRDefault="00122D64" w:rsidP="00FC01E8">
      <w:pPr>
        <w:tabs>
          <w:tab w:val="left" w:pos="202"/>
        </w:tabs>
        <w:spacing w:line="259" w:lineRule="auto"/>
        <w:ind w:firstLine="709"/>
        <w:jc w:val="both"/>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122D64" w:rsidRPr="00953419" w:rsidRDefault="00122D64" w:rsidP="00FC01E8">
      <w:pPr>
        <w:autoSpaceDE w:val="0"/>
        <w:autoSpaceDN w:val="0"/>
        <w:adjustRightInd w:val="0"/>
        <w:ind w:firstLine="709"/>
        <w:jc w:val="both"/>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4" w:history="1">
        <w:r w:rsidRPr="004E175F">
          <w:rPr>
            <w:rFonts w:ascii="Times New Roman" w:eastAsiaTheme="minorHAnsi" w:hAnsi="Times New Roman"/>
            <w:color w:val="auto"/>
            <w:sz w:val="28"/>
            <w:szCs w:val="28"/>
            <w:lang w:eastAsia="en-US"/>
          </w:rPr>
          <w:t>законом</w:t>
        </w:r>
      </w:hyperlink>
      <w:r w:rsidRPr="004E175F">
        <w:rPr>
          <w:rFonts w:ascii="Times New Roman" w:eastAsiaTheme="minorHAnsi" w:hAnsi="Times New Roman"/>
          <w:color w:val="auto"/>
          <w:sz w:val="28"/>
          <w:szCs w:val="28"/>
          <w:lang w:eastAsia="en-US"/>
        </w:rPr>
        <w:t xml:space="preserve"> </w:t>
      </w:r>
      <w:r w:rsidRPr="00953419">
        <w:rPr>
          <w:rFonts w:ascii="Times New Roman" w:eastAsiaTheme="minorHAnsi" w:hAnsi="Times New Roman"/>
          <w:sz w:val="28"/>
          <w:szCs w:val="28"/>
          <w:lang w:eastAsia="en-US"/>
        </w:rPr>
        <w:t xml:space="preserve">от 06.10.2003 N 131-ФЗ "Об общих принципах организации местного самоуправления в Российской Федерации" </w:t>
      </w:r>
    </w:p>
    <w:p w:rsidR="00122D64" w:rsidRPr="00953419" w:rsidRDefault="00122D64" w:rsidP="00FC01E8">
      <w:pPr>
        <w:numPr>
          <w:ilvl w:val="0"/>
          <w:numId w:val="17"/>
        </w:numPr>
        <w:tabs>
          <w:tab w:val="left" w:pos="212"/>
        </w:tabs>
        <w:spacing w:line="259" w:lineRule="auto"/>
        <w:ind w:firstLine="709"/>
        <w:jc w:val="both"/>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122D64" w:rsidRPr="00953419" w:rsidRDefault="00122D64" w:rsidP="00FC01E8">
      <w:pPr>
        <w:numPr>
          <w:ilvl w:val="0"/>
          <w:numId w:val="17"/>
        </w:numPr>
        <w:tabs>
          <w:tab w:val="left" w:pos="217"/>
        </w:tabs>
        <w:spacing w:line="264" w:lineRule="auto"/>
        <w:ind w:firstLine="709"/>
        <w:jc w:val="both"/>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22D64" w:rsidRPr="00953419" w:rsidRDefault="00122D64" w:rsidP="00FC01E8">
      <w:pPr>
        <w:numPr>
          <w:ilvl w:val="0"/>
          <w:numId w:val="17"/>
        </w:numPr>
        <w:tabs>
          <w:tab w:val="left" w:pos="217"/>
        </w:tabs>
        <w:spacing w:line="262" w:lineRule="auto"/>
        <w:ind w:firstLine="709"/>
        <w:jc w:val="both"/>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7778A" w:rsidRDefault="00122D64" w:rsidP="0017778A">
      <w:pPr>
        <w:tabs>
          <w:tab w:val="left" w:pos="1341"/>
        </w:tabs>
        <w:ind w:firstLine="709"/>
        <w:jc w:val="both"/>
        <w:rPr>
          <w:rFonts w:ascii="Times New Roman" w:eastAsia="SimSu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17778A" w:rsidRPr="0017778A" w:rsidRDefault="0017778A" w:rsidP="0017778A">
      <w:pPr>
        <w:tabs>
          <w:tab w:val="left" w:pos="1341"/>
        </w:tabs>
        <w:ind w:firstLine="709"/>
        <w:jc w:val="both"/>
        <w:rPr>
          <w:rFonts w:ascii="Times New Roman" w:hAnsi="Times New Roman"/>
          <w:sz w:val="28"/>
          <w:szCs w:val="28"/>
        </w:rPr>
      </w:pPr>
      <w:r>
        <w:rPr>
          <w:rFonts w:ascii="Times New Roman" w:eastAsia="SimSun" w:hAnsi="Times New Roman"/>
          <w:sz w:val="28"/>
          <w:szCs w:val="28"/>
        </w:rPr>
        <w:t xml:space="preserve">8.2. </w:t>
      </w:r>
      <w:r w:rsidRPr="00BD6822">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6C1C16">
        <w:rPr>
          <w:rFonts w:ascii="Times New Roman" w:hAnsi="Times New Roman" w:cs="Times New Roman"/>
          <w:sz w:val="28"/>
          <w:szCs w:val="28"/>
        </w:rPr>
        <w:t>Нижнекисляйского городского</w:t>
      </w:r>
      <w:r w:rsidRPr="006C1C16">
        <w:rPr>
          <w:rFonts w:ascii="Times New Roman" w:hAnsi="Times New Roman"/>
          <w:sz w:val="28"/>
          <w:szCs w:val="28"/>
        </w:rPr>
        <w:t xml:space="preserve"> поселения Бутурлиновского муниципального района Воронежской области </w:t>
      </w:r>
      <w:r w:rsidRPr="00BD6822">
        <w:rPr>
          <w:rFonts w:ascii="Times New Roman" w:hAnsi="Times New Roman" w:cs="Times New Roman"/>
          <w:sz w:val="28"/>
          <w:szCs w:val="28"/>
        </w:rPr>
        <w:t xml:space="preserve">в подразделе «Нормативные документы» раздела «Главная страница» по адресу </w:t>
      </w:r>
      <w:hyperlink r:id="rId15" w:history="1">
        <w:r w:rsidRPr="00BD6822">
          <w:rPr>
            <w:rStyle w:val="ad"/>
            <w:rFonts w:ascii="Times New Roman" w:hAnsi="Times New Roman" w:cs="Times New Roman"/>
            <w:color w:val="auto"/>
            <w:sz w:val="28"/>
            <w:szCs w:val="28"/>
          </w:rPr>
          <w:t>http://nizhnekisly</w:t>
        </w:r>
        <w:r w:rsidRPr="00BD6822">
          <w:rPr>
            <w:rStyle w:val="ad"/>
            <w:rFonts w:ascii="Times New Roman" w:hAnsi="Times New Roman" w:cs="Times New Roman"/>
            <w:color w:val="auto"/>
            <w:sz w:val="28"/>
            <w:szCs w:val="28"/>
            <w:lang w:val="en-US"/>
          </w:rPr>
          <w:t>ajskoe</w:t>
        </w:r>
        <w:r w:rsidRPr="00BD6822">
          <w:rPr>
            <w:rStyle w:val="ad"/>
            <w:rFonts w:ascii="Times New Roman" w:hAnsi="Times New Roman" w:cs="Times New Roman"/>
            <w:color w:val="auto"/>
            <w:sz w:val="28"/>
            <w:szCs w:val="28"/>
          </w:rPr>
          <w:t>-</w:t>
        </w:r>
        <w:r w:rsidRPr="00BD6822">
          <w:rPr>
            <w:rStyle w:val="ad"/>
            <w:rFonts w:ascii="Times New Roman" w:hAnsi="Times New Roman" w:cs="Times New Roman"/>
            <w:color w:val="auto"/>
            <w:sz w:val="28"/>
            <w:szCs w:val="28"/>
            <w:lang w:val="en-US"/>
          </w:rPr>
          <w:t>r</w:t>
        </w:r>
        <w:r w:rsidRPr="00BD6822">
          <w:rPr>
            <w:rStyle w:val="ad"/>
            <w:rFonts w:ascii="Times New Roman" w:hAnsi="Times New Roman" w:cs="Times New Roman"/>
            <w:color w:val="auto"/>
            <w:sz w:val="28"/>
            <w:szCs w:val="28"/>
          </w:rPr>
          <w:t>20.</w:t>
        </w:r>
        <w:r w:rsidRPr="00BD6822">
          <w:rPr>
            <w:rStyle w:val="ad"/>
            <w:rFonts w:ascii="Times New Roman" w:hAnsi="Times New Roman" w:cs="Times New Roman"/>
            <w:color w:val="auto"/>
            <w:sz w:val="28"/>
            <w:szCs w:val="28"/>
            <w:lang w:val="en-US"/>
          </w:rPr>
          <w:t>gosweb</w:t>
        </w:r>
        <w:r w:rsidRPr="00BD6822">
          <w:rPr>
            <w:rStyle w:val="ad"/>
            <w:rFonts w:ascii="Times New Roman" w:hAnsi="Times New Roman" w:cs="Times New Roman"/>
            <w:color w:val="auto"/>
            <w:sz w:val="28"/>
            <w:szCs w:val="28"/>
          </w:rPr>
          <w:t>.</w:t>
        </w:r>
        <w:r w:rsidRPr="00BD6822">
          <w:rPr>
            <w:rStyle w:val="ad"/>
            <w:rFonts w:ascii="Times New Roman" w:hAnsi="Times New Roman" w:cs="Times New Roman"/>
            <w:color w:val="auto"/>
            <w:sz w:val="28"/>
            <w:szCs w:val="28"/>
            <w:lang w:val="en-US"/>
          </w:rPr>
          <w:t>gosuslugi</w:t>
        </w:r>
        <w:r w:rsidRPr="00BD6822">
          <w:rPr>
            <w:rStyle w:val="ad"/>
            <w:rFonts w:ascii="Times New Roman" w:hAnsi="Times New Roman" w:cs="Times New Roman"/>
            <w:color w:val="auto"/>
            <w:sz w:val="28"/>
            <w:szCs w:val="28"/>
          </w:rPr>
          <w:t>.ru</w:t>
        </w:r>
      </w:hyperlink>
      <w:r w:rsidRPr="00BD6822">
        <w:rPr>
          <w:rFonts w:ascii="Times New Roman" w:hAnsi="Times New Roman" w:cs="Times New Roman"/>
          <w:sz w:val="28"/>
          <w:szCs w:val="28"/>
        </w:rPr>
        <w:t>.</w:t>
      </w:r>
    </w:p>
    <w:p w:rsidR="0017778A" w:rsidRPr="00472980" w:rsidRDefault="0017778A" w:rsidP="0017778A">
      <w:pPr>
        <w:pStyle w:val="25"/>
        <w:shd w:val="clear" w:color="auto" w:fill="auto"/>
        <w:tabs>
          <w:tab w:val="left" w:pos="1341"/>
        </w:tabs>
        <w:spacing w:before="0" w:after="0" w:line="240" w:lineRule="auto"/>
        <w:ind w:firstLine="709"/>
        <w:rPr>
          <w:i/>
          <w:sz w:val="28"/>
          <w:szCs w:val="28"/>
        </w:rPr>
      </w:pPr>
    </w:p>
    <w:p w:rsidR="00122D64" w:rsidRPr="00953419" w:rsidRDefault="00122D64" w:rsidP="00FC01E8">
      <w:pPr>
        <w:pStyle w:val="25"/>
        <w:shd w:val="clear" w:color="auto" w:fill="auto"/>
        <w:tabs>
          <w:tab w:val="left" w:pos="1341"/>
        </w:tabs>
        <w:spacing w:before="0" w:after="0" w:line="240" w:lineRule="auto"/>
        <w:ind w:firstLine="709"/>
        <w:rPr>
          <w:b/>
          <w:i/>
          <w:sz w:val="28"/>
          <w:szCs w:val="28"/>
        </w:rPr>
      </w:pPr>
    </w:p>
    <w:p w:rsidR="00122D64" w:rsidRPr="00953419" w:rsidRDefault="00122D64" w:rsidP="00FC01E8">
      <w:pPr>
        <w:pStyle w:val="90"/>
        <w:numPr>
          <w:ilvl w:val="0"/>
          <w:numId w:val="12"/>
        </w:numPr>
        <w:shd w:val="clear" w:color="auto" w:fill="auto"/>
        <w:tabs>
          <w:tab w:val="left" w:pos="0"/>
          <w:tab w:val="left" w:pos="993"/>
        </w:tabs>
        <w:spacing w:after="0" w:line="240" w:lineRule="auto"/>
        <w:ind w:left="567" w:firstLine="709"/>
        <w:rPr>
          <w:b/>
          <w:i w:val="0"/>
          <w:sz w:val="28"/>
          <w:szCs w:val="28"/>
        </w:rPr>
      </w:pPr>
      <w:r w:rsidRPr="00953419">
        <w:rPr>
          <w:b/>
          <w:i w:val="0"/>
          <w:sz w:val="28"/>
          <w:szCs w:val="28"/>
        </w:rPr>
        <w:t>Исчерпывающий перечень документов</w:t>
      </w:r>
      <w:r w:rsidRPr="00953419">
        <w:rPr>
          <w:rStyle w:val="90pt"/>
          <w:rFonts w:eastAsia="Arial"/>
          <w:b/>
          <w:sz w:val="28"/>
          <w:szCs w:val="28"/>
        </w:rPr>
        <w:t xml:space="preserve">, </w:t>
      </w:r>
      <w:r w:rsidRPr="00953419">
        <w:rPr>
          <w:b/>
          <w:i w:val="0"/>
          <w:sz w:val="28"/>
          <w:szCs w:val="28"/>
        </w:rPr>
        <w:t>необходимых для предоставления Муниципальной услуги, подлежащих представлению Заявителем</w:t>
      </w:r>
    </w:p>
    <w:p w:rsidR="00122D64" w:rsidRPr="00953419" w:rsidRDefault="00122D64" w:rsidP="00FC01E8">
      <w:pPr>
        <w:pStyle w:val="25"/>
        <w:shd w:val="clear" w:color="auto" w:fill="auto"/>
        <w:tabs>
          <w:tab w:val="left" w:pos="1341"/>
        </w:tabs>
        <w:spacing w:before="0" w:after="0" w:line="240" w:lineRule="auto"/>
        <w:ind w:firstLine="709"/>
        <w:rPr>
          <w:sz w:val="28"/>
          <w:szCs w:val="28"/>
        </w:rPr>
      </w:pPr>
    </w:p>
    <w:p w:rsidR="00122D64" w:rsidRPr="00953419" w:rsidRDefault="00122D64" w:rsidP="00FC01E8">
      <w:pPr>
        <w:pStyle w:val="25"/>
        <w:shd w:val="clear" w:color="auto" w:fill="auto"/>
        <w:tabs>
          <w:tab w:val="left" w:pos="1341"/>
        </w:tabs>
        <w:spacing w:before="0" w:after="0" w:line="240" w:lineRule="auto"/>
        <w:ind w:firstLine="709"/>
        <w:rPr>
          <w:sz w:val="28"/>
          <w:szCs w:val="28"/>
        </w:rPr>
      </w:pPr>
      <w:r w:rsidRPr="00953419">
        <w:rPr>
          <w:sz w:val="28"/>
          <w:szCs w:val="28"/>
        </w:rPr>
        <w:t>9.1. Перечень документов, обязательных для предоставления Заявителем для обращения за предоставлением Муниципальной услуги:</w:t>
      </w:r>
    </w:p>
    <w:p w:rsidR="00122D64" w:rsidRPr="00953419" w:rsidRDefault="00122D64" w:rsidP="00FC01E8">
      <w:pPr>
        <w:spacing w:line="262" w:lineRule="auto"/>
        <w:ind w:firstLine="709"/>
        <w:jc w:val="both"/>
        <w:rPr>
          <w:rFonts w:ascii="Times New Roman" w:hAnsi="Times New Roman"/>
          <w:sz w:val="28"/>
          <w:szCs w:val="28"/>
        </w:rPr>
      </w:pPr>
      <w:r w:rsidRPr="00953419">
        <w:rPr>
          <w:rFonts w:ascii="Times New Roman" w:hAnsi="Times New Roman"/>
          <w:sz w:val="28"/>
          <w:szCs w:val="28"/>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2 к настоящему Административному регламенту);</w:t>
      </w:r>
    </w:p>
    <w:p w:rsidR="00122D64" w:rsidRPr="00953419" w:rsidRDefault="00122D64" w:rsidP="00FC01E8">
      <w:pPr>
        <w:pStyle w:val="25"/>
        <w:shd w:val="clear" w:color="auto" w:fill="auto"/>
        <w:tabs>
          <w:tab w:val="left" w:pos="1071"/>
        </w:tabs>
        <w:spacing w:before="0" w:after="0" w:line="240" w:lineRule="auto"/>
        <w:ind w:firstLine="709"/>
        <w:rPr>
          <w:sz w:val="28"/>
          <w:szCs w:val="28"/>
        </w:rPr>
      </w:pPr>
      <w:r w:rsidRPr="00953419">
        <w:rPr>
          <w:sz w:val="28"/>
          <w:szCs w:val="28"/>
        </w:rPr>
        <w:lastRenderedPageBreak/>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22D64" w:rsidRPr="00953419" w:rsidRDefault="00122D64" w:rsidP="00FC01E8">
      <w:pPr>
        <w:pStyle w:val="25"/>
        <w:shd w:val="clear" w:color="auto" w:fill="auto"/>
        <w:tabs>
          <w:tab w:val="left" w:pos="1019"/>
        </w:tabs>
        <w:spacing w:before="0" w:after="0" w:line="240" w:lineRule="auto"/>
        <w:ind w:firstLine="709"/>
        <w:rPr>
          <w:sz w:val="28"/>
          <w:szCs w:val="28"/>
        </w:rPr>
      </w:pPr>
      <w:r w:rsidRPr="00953419">
        <w:rPr>
          <w:sz w:val="28"/>
          <w:szCs w:val="28"/>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953419">
        <w:rPr>
          <w:sz w:val="28"/>
          <w:szCs w:val="28"/>
          <w:lang w:val="en-US"/>
        </w:rPr>
        <w:t>sig</w:t>
      </w:r>
      <w:r w:rsidRPr="00953419">
        <w:rPr>
          <w:sz w:val="28"/>
          <w:szCs w:val="28"/>
        </w:rPr>
        <w:t>;</w:t>
      </w:r>
    </w:p>
    <w:p w:rsidR="00122D64" w:rsidRPr="00953419" w:rsidRDefault="00122D64" w:rsidP="00FC01E8">
      <w:pPr>
        <w:spacing w:line="262" w:lineRule="auto"/>
        <w:ind w:firstLine="709"/>
        <w:jc w:val="both"/>
        <w:rPr>
          <w:rFonts w:ascii="Times New Roman" w:hAnsi="Times New Roman"/>
          <w:sz w:val="28"/>
          <w:szCs w:val="28"/>
        </w:rPr>
      </w:pPr>
      <w:r w:rsidRPr="00953419">
        <w:rPr>
          <w:rFonts w:ascii="Times New Roman" w:hAnsi="Times New Roman"/>
          <w:sz w:val="28"/>
          <w:szCs w:val="28"/>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22D64" w:rsidRPr="00953419" w:rsidRDefault="00122D64" w:rsidP="00FC01E8">
      <w:pPr>
        <w:spacing w:line="262" w:lineRule="auto"/>
        <w:ind w:firstLine="709"/>
        <w:jc w:val="both"/>
        <w:rPr>
          <w:rFonts w:ascii="Times New Roman" w:hAnsi="Times New Roman"/>
          <w:sz w:val="28"/>
          <w:szCs w:val="28"/>
        </w:rPr>
      </w:pPr>
      <w:r w:rsidRPr="00953419">
        <w:rPr>
          <w:rFonts w:ascii="Times New Roman" w:hAnsi="Times New Roman"/>
          <w:sz w:val="28"/>
          <w:szCs w:val="28"/>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122D64" w:rsidRPr="00953419" w:rsidRDefault="00122D64" w:rsidP="00FC01E8">
      <w:pPr>
        <w:spacing w:line="262" w:lineRule="auto"/>
        <w:ind w:firstLine="709"/>
        <w:jc w:val="both"/>
        <w:rPr>
          <w:rFonts w:ascii="Times New Roman" w:hAnsi="Times New Roman"/>
          <w:sz w:val="28"/>
          <w:szCs w:val="28"/>
        </w:rPr>
      </w:pPr>
      <w:r w:rsidRPr="00953419">
        <w:rPr>
          <w:rFonts w:ascii="Times New Roman" w:hAnsi="Times New Roman"/>
          <w:sz w:val="28"/>
          <w:szCs w:val="28"/>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22D64" w:rsidRPr="00953419" w:rsidRDefault="00122D64" w:rsidP="00FC01E8">
      <w:pPr>
        <w:pStyle w:val="90"/>
        <w:shd w:val="clear" w:color="auto" w:fill="auto"/>
        <w:tabs>
          <w:tab w:val="left" w:pos="0"/>
          <w:tab w:val="left" w:pos="567"/>
        </w:tabs>
        <w:spacing w:after="0" w:line="240" w:lineRule="auto"/>
        <w:ind w:firstLine="709"/>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22D64" w:rsidRPr="00953419" w:rsidRDefault="00122D64" w:rsidP="00FC01E8">
      <w:pPr>
        <w:pStyle w:val="90"/>
        <w:shd w:val="clear" w:color="auto" w:fill="auto"/>
        <w:tabs>
          <w:tab w:val="left" w:pos="0"/>
          <w:tab w:val="left" w:pos="567"/>
        </w:tabs>
        <w:spacing w:after="0" w:line="240" w:lineRule="auto"/>
        <w:ind w:firstLine="709"/>
        <w:rPr>
          <w:i w:val="0"/>
          <w:sz w:val="28"/>
          <w:szCs w:val="28"/>
        </w:rPr>
      </w:pPr>
      <w:r w:rsidRPr="00953419">
        <w:rPr>
          <w:i w:val="0"/>
          <w:sz w:val="28"/>
          <w:szCs w:val="28"/>
        </w:rPr>
        <w:lastRenderedPageBreak/>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22D64" w:rsidRPr="00953419" w:rsidRDefault="00122D64" w:rsidP="00FC01E8">
      <w:pPr>
        <w:pStyle w:val="90"/>
        <w:shd w:val="clear" w:color="auto" w:fill="auto"/>
        <w:tabs>
          <w:tab w:val="left" w:pos="0"/>
          <w:tab w:val="left" w:pos="567"/>
        </w:tabs>
        <w:spacing w:after="0" w:line="240" w:lineRule="auto"/>
        <w:ind w:firstLine="709"/>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22D64" w:rsidRPr="00953419" w:rsidRDefault="00122D64" w:rsidP="00FC01E8">
      <w:pPr>
        <w:pStyle w:val="90"/>
        <w:shd w:val="clear" w:color="auto" w:fill="auto"/>
        <w:tabs>
          <w:tab w:val="left" w:pos="0"/>
          <w:tab w:val="left" w:pos="567"/>
        </w:tabs>
        <w:spacing w:after="0" w:line="240" w:lineRule="auto"/>
        <w:ind w:firstLine="709"/>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122D64" w:rsidRPr="00953419" w:rsidRDefault="00122D64" w:rsidP="00FC01E8">
      <w:pPr>
        <w:pStyle w:val="aa"/>
        <w:widowControl w:val="0"/>
        <w:tabs>
          <w:tab w:val="left" w:pos="1417"/>
        </w:tabs>
        <w:spacing w:line="262" w:lineRule="auto"/>
        <w:ind w:left="0" w:firstLine="709"/>
        <w:rPr>
          <w:rFonts w:ascii="Times New Roman" w:hAnsi="Times New Roman"/>
          <w:sz w:val="28"/>
          <w:szCs w:val="28"/>
        </w:rPr>
      </w:pPr>
    </w:p>
    <w:p w:rsidR="00122D64" w:rsidRPr="00953419" w:rsidRDefault="00122D64" w:rsidP="00FC01E8">
      <w:pPr>
        <w:pStyle w:val="aa"/>
        <w:widowControl w:val="0"/>
        <w:tabs>
          <w:tab w:val="left" w:pos="1417"/>
        </w:tabs>
        <w:spacing w:after="0" w:line="240" w:lineRule="auto"/>
        <w:ind w:left="0" w:firstLine="709"/>
        <w:rPr>
          <w:rFonts w:ascii="Times New Roman" w:hAnsi="Times New Roman"/>
          <w:sz w:val="28"/>
          <w:szCs w:val="28"/>
        </w:rPr>
      </w:pPr>
      <w:r w:rsidRPr="00953419">
        <w:rPr>
          <w:rFonts w:ascii="Times New Roman" w:hAnsi="Times New Roman"/>
          <w:sz w:val="28"/>
          <w:szCs w:val="28"/>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22D64" w:rsidRPr="00953419" w:rsidRDefault="00122D64" w:rsidP="00FC01E8">
      <w:pPr>
        <w:numPr>
          <w:ilvl w:val="0"/>
          <w:numId w:val="28"/>
        </w:numPr>
        <w:tabs>
          <w:tab w:val="left" w:pos="750"/>
        </w:tabs>
        <w:ind w:firstLine="709"/>
        <w:jc w:val="both"/>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122D64" w:rsidRPr="00953419" w:rsidRDefault="00122D64" w:rsidP="00FC01E8">
      <w:pPr>
        <w:numPr>
          <w:ilvl w:val="0"/>
          <w:numId w:val="28"/>
        </w:numPr>
        <w:tabs>
          <w:tab w:val="left" w:pos="759"/>
        </w:tabs>
        <w:ind w:firstLine="709"/>
        <w:jc w:val="both"/>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22D64" w:rsidRPr="00953419" w:rsidRDefault="00122D64" w:rsidP="00FC01E8">
      <w:pPr>
        <w:pStyle w:val="90"/>
        <w:shd w:val="clear" w:color="auto" w:fill="auto"/>
        <w:tabs>
          <w:tab w:val="left" w:pos="1553"/>
        </w:tabs>
        <w:spacing w:after="0" w:line="240" w:lineRule="auto"/>
        <w:ind w:firstLine="709"/>
        <w:rPr>
          <w:b/>
          <w:i w:val="0"/>
          <w:sz w:val="28"/>
          <w:szCs w:val="28"/>
        </w:rPr>
      </w:pPr>
    </w:p>
    <w:p w:rsidR="00122D64" w:rsidRPr="00122D64" w:rsidRDefault="00122D64" w:rsidP="00FC01E8">
      <w:pPr>
        <w:pStyle w:val="90"/>
        <w:shd w:val="clear" w:color="auto" w:fill="auto"/>
        <w:tabs>
          <w:tab w:val="left" w:pos="1553"/>
        </w:tabs>
        <w:spacing w:after="0" w:line="240" w:lineRule="auto"/>
        <w:ind w:firstLine="709"/>
        <w:rPr>
          <w:rStyle w:val="afb"/>
          <w:b/>
          <w:sz w:val="28"/>
          <w:szCs w:val="28"/>
          <w:lang w:val="ru-RU"/>
        </w:rPr>
      </w:pPr>
      <w:r w:rsidRPr="00953419">
        <w:rPr>
          <w:b/>
          <w:i w:val="0"/>
          <w:sz w:val="28"/>
          <w:szCs w:val="28"/>
        </w:rPr>
        <w:t>10. Исчерпывающий перечень документов</w:t>
      </w:r>
      <w:r w:rsidRPr="00122D64">
        <w:rPr>
          <w:rStyle w:val="afb"/>
          <w:b/>
          <w:sz w:val="28"/>
          <w:szCs w:val="28"/>
          <w:lang w:val="ru-RU"/>
        </w:rPr>
        <w:t>,</w:t>
      </w:r>
    </w:p>
    <w:p w:rsidR="00122D64" w:rsidRPr="00953419" w:rsidRDefault="00122D64" w:rsidP="00FC01E8">
      <w:pPr>
        <w:pStyle w:val="90"/>
        <w:shd w:val="clear" w:color="auto" w:fill="auto"/>
        <w:tabs>
          <w:tab w:val="left" w:pos="1553"/>
        </w:tabs>
        <w:spacing w:after="0" w:line="240" w:lineRule="auto"/>
        <w:ind w:firstLine="709"/>
        <w:rPr>
          <w:b/>
          <w:i w:val="0"/>
          <w:sz w:val="28"/>
          <w:szCs w:val="28"/>
        </w:rPr>
      </w:pPr>
      <w:r w:rsidRPr="00953419">
        <w:rPr>
          <w:b/>
          <w:i w:val="0"/>
          <w:sz w:val="28"/>
          <w:szCs w:val="28"/>
        </w:rPr>
        <w:t>необходимых для предоставления Муниципальной услуги</w:t>
      </w:r>
      <w:r w:rsidRPr="00122D64">
        <w:rPr>
          <w:rStyle w:val="afb"/>
          <w:b/>
          <w:sz w:val="28"/>
          <w:szCs w:val="28"/>
          <w:lang w:val="ru-RU"/>
        </w:rPr>
        <w:t xml:space="preserve">, </w:t>
      </w:r>
      <w:r w:rsidRPr="00953419">
        <w:rPr>
          <w:b/>
          <w:i w:val="0"/>
          <w:sz w:val="28"/>
          <w:szCs w:val="28"/>
        </w:rPr>
        <w:t>которые находятся в распоряжении органов власти</w:t>
      </w:r>
    </w:p>
    <w:p w:rsidR="00122D64" w:rsidRPr="00953419" w:rsidRDefault="00122D64" w:rsidP="00FC01E8">
      <w:pPr>
        <w:ind w:firstLine="709"/>
        <w:jc w:val="both"/>
        <w:rPr>
          <w:rFonts w:ascii="Times New Roman" w:hAnsi="Times New Roman"/>
          <w:sz w:val="28"/>
          <w:szCs w:val="28"/>
        </w:rPr>
      </w:pP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22D64" w:rsidRPr="00953419" w:rsidRDefault="00122D64" w:rsidP="00FC01E8">
      <w:pPr>
        <w:spacing w:line="259" w:lineRule="auto"/>
        <w:ind w:firstLine="709"/>
        <w:jc w:val="both"/>
        <w:rPr>
          <w:rFonts w:ascii="Times New Roman" w:hAnsi="Times New Roman"/>
          <w:sz w:val="28"/>
          <w:szCs w:val="28"/>
        </w:rPr>
      </w:pPr>
      <w:r w:rsidRPr="00953419">
        <w:rPr>
          <w:rFonts w:ascii="Times New Roman" w:hAnsi="Times New Roman"/>
          <w:sz w:val="28"/>
          <w:szCs w:val="28"/>
        </w:rPr>
        <w:t>10.1.1. технический паспорт переустраиваемого и (или) перепланируемого помещения в многоквартирном доме;</w:t>
      </w:r>
    </w:p>
    <w:p w:rsidR="00122D64" w:rsidRPr="00953419" w:rsidRDefault="00122D64" w:rsidP="00FC01E8">
      <w:pPr>
        <w:spacing w:line="264" w:lineRule="auto"/>
        <w:ind w:firstLine="709"/>
        <w:jc w:val="both"/>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22D64" w:rsidRPr="00953419" w:rsidRDefault="00122D64" w:rsidP="00FC01E8">
      <w:pPr>
        <w:spacing w:line="262" w:lineRule="auto"/>
        <w:ind w:firstLine="709"/>
        <w:jc w:val="both"/>
        <w:rPr>
          <w:rFonts w:ascii="Times New Roman" w:hAnsi="Times New Roman"/>
          <w:sz w:val="28"/>
          <w:szCs w:val="28"/>
        </w:rPr>
      </w:pPr>
      <w:r w:rsidRPr="00953419">
        <w:rPr>
          <w:rFonts w:ascii="Times New Roman" w:hAnsi="Times New Roman"/>
          <w:sz w:val="28"/>
          <w:szCs w:val="28"/>
        </w:rPr>
        <w:t xml:space="preserve">10.1.3. правоустанавливающие документы на переустраиваемое и (или) перепланируемое помещение в многоквартирном доме (подлинники или </w:t>
      </w:r>
      <w:r w:rsidRPr="00953419">
        <w:rPr>
          <w:rFonts w:ascii="Times New Roman" w:hAnsi="Times New Roman"/>
          <w:sz w:val="28"/>
          <w:szCs w:val="28"/>
        </w:rPr>
        <w:lastRenderedPageBreak/>
        <w:t>засвидетельствованные в нотариальном порядке копии) (в случае, если права на помещение зарегистрированы в ЕГРН).</w:t>
      </w:r>
    </w:p>
    <w:p w:rsidR="00122D64" w:rsidRPr="00953419" w:rsidRDefault="00122D64" w:rsidP="00FC01E8">
      <w:pPr>
        <w:pStyle w:val="90"/>
        <w:shd w:val="clear" w:color="auto" w:fill="auto"/>
        <w:tabs>
          <w:tab w:val="left" w:pos="1553"/>
        </w:tabs>
        <w:spacing w:after="0" w:line="240" w:lineRule="auto"/>
        <w:ind w:firstLine="709"/>
        <w:rPr>
          <w:i w:val="0"/>
          <w:sz w:val="28"/>
          <w:szCs w:val="28"/>
        </w:rPr>
      </w:pPr>
      <w:r w:rsidRPr="00953419">
        <w:rPr>
          <w:i w:val="0"/>
          <w:sz w:val="28"/>
          <w:szCs w:val="28"/>
        </w:rPr>
        <w:t>10.2.  Запрещается требовать от Заявителя:</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FC0EF9">
        <w:rPr>
          <w:rFonts w:ascii="Times New Roman" w:hAnsi="Times New Roman"/>
          <w:bCs/>
          <w:color w:val="000000" w:themeColor="text1"/>
          <w:sz w:val="28"/>
          <w:szCs w:val="28"/>
        </w:rPr>
        <w:t xml:space="preserve">Бутурлиновского муниципального района , Нижнекисляйского городского поселения </w:t>
      </w:r>
      <w:r w:rsidRPr="00FC0EF9">
        <w:rPr>
          <w:rFonts w:ascii="Times New Roman" w:hAnsi="Times New Roman"/>
          <w:bCs/>
          <w:color w:val="000000" w:themeColor="text1"/>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w:t>
      </w:r>
      <w:r w:rsidRPr="00953419">
        <w:rPr>
          <w:rFonts w:ascii="Times New Roman" w:hAnsi="Times New Roman"/>
          <w:bCs/>
          <w:sz w:val="28"/>
          <w:szCs w:val="28"/>
        </w:rPr>
        <w:t xml:space="preserve">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953419">
        <w:rPr>
          <w:rFonts w:ascii="Times New Roman" w:eastAsia="Calibri" w:hAnsi="Times New Roman"/>
          <w:sz w:val="28"/>
          <w:szCs w:val="28"/>
        </w:rPr>
        <w:lastRenderedPageBreak/>
        <w:t xml:space="preserve">предусмотренной </w:t>
      </w:r>
      <w:hyperlink r:id="rId17"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122D64" w:rsidRPr="00953419" w:rsidRDefault="00122D64" w:rsidP="00FC01E8">
      <w:pPr>
        <w:pStyle w:val="25"/>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22D64" w:rsidRPr="00953419" w:rsidRDefault="00122D64" w:rsidP="00FC01E8">
      <w:pPr>
        <w:pStyle w:val="25"/>
        <w:shd w:val="clear" w:color="auto" w:fill="auto"/>
        <w:tabs>
          <w:tab w:val="left" w:pos="1448"/>
          <w:tab w:val="left" w:pos="653"/>
        </w:tabs>
        <w:spacing w:before="0" w:after="0" w:line="240" w:lineRule="auto"/>
        <w:ind w:firstLine="709"/>
        <w:rPr>
          <w:rFonts w:eastAsiaTheme="minorHAnsi"/>
          <w:b/>
          <w:i/>
          <w:sz w:val="28"/>
          <w:szCs w:val="28"/>
        </w:rPr>
      </w:pPr>
    </w:p>
    <w:p w:rsidR="00122D64" w:rsidRPr="00953419" w:rsidRDefault="00122D64" w:rsidP="00FC01E8">
      <w:pPr>
        <w:tabs>
          <w:tab w:val="left" w:pos="1945"/>
        </w:tabs>
        <w:ind w:firstLine="709"/>
        <w:jc w:val="both"/>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122D64" w:rsidRPr="00953419" w:rsidRDefault="00122D64" w:rsidP="00FC01E8">
      <w:pPr>
        <w:tabs>
          <w:tab w:val="left" w:pos="1945"/>
        </w:tabs>
        <w:ind w:firstLine="709"/>
        <w:jc w:val="both"/>
        <w:rPr>
          <w:rFonts w:ascii="Times New Roman" w:hAnsi="Times New Roman"/>
          <w:sz w:val="28"/>
          <w:szCs w:val="28"/>
        </w:rPr>
      </w:pPr>
    </w:p>
    <w:p w:rsidR="00122D64" w:rsidRPr="00953419" w:rsidRDefault="00122D64" w:rsidP="00FC01E8">
      <w:pPr>
        <w:pStyle w:val="90"/>
        <w:shd w:val="clear" w:color="auto" w:fill="auto"/>
        <w:tabs>
          <w:tab w:val="left" w:pos="1437"/>
        </w:tabs>
        <w:spacing w:after="0" w:line="240" w:lineRule="auto"/>
        <w:ind w:firstLine="709"/>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22D64" w:rsidRPr="00953419" w:rsidRDefault="00122D64" w:rsidP="00FC01E8">
      <w:pPr>
        <w:pStyle w:val="90"/>
        <w:shd w:val="clear" w:color="auto" w:fill="auto"/>
        <w:tabs>
          <w:tab w:val="left" w:pos="1437"/>
        </w:tabs>
        <w:spacing w:after="0" w:line="240" w:lineRule="auto"/>
        <w:ind w:firstLine="709"/>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122D64" w:rsidRPr="00953419" w:rsidRDefault="00122D64" w:rsidP="00FC01E8">
      <w:pPr>
        <w:pStyle w:val="25"/>
        <w:shd w:val="clear" w:color="auto" w:fill="auto"/>
        <w:tabs>
          <w:tab w:val="left" w:pos="1367"/>
        </w:tabs>
        <w:spacing w:before="0" w:after="0" w:line="240" w:lineRule="auto"/>
        <w:ind w:firstLine="709"/>
        <w:rPr>
          <w:sz w:val="28"/>
          <w:szCs w:val="28"/>
        </w:rPr>
      </w:pPr>
    </w:p>
    <w:p w:rsidR="00122D64" w:rsidRPr="00953419" w:rsidRDefault="00122D64" w:rsidP="00FC01E8">
      <w:pPr>
        <w:pStyle w:val="90"/>
        <w:shd w:val="clear" w:color="auto" w:fill="auto"/>
        <w:tabs>
          <w:tab w:val="left" w:pos="1428"/>
        </w:tabs>
        <w:spacing w:after="0" w:line="240" w:lineRule="auto"/>
        <w:ind w:firstLine="709"/>
        <w:rPr>
          <w:b/>
          <w:i w:val="0"/>
          <w:sz w:val="28"/>
          <w:szCs w:val="28"/>
        </w:rPr>
      </w:pPr>
      <w:r w:rsidRPr="00953419">
        <w:rPr>
          <w:b/>
          <w:i w:val="0"/>
          <w:sz w:val="28"/>
          <w:szCs w:val="28"/>
        </w:rPr>
        <w:t>12. Исчерпывающий перечень оснований для приостановления или отказа в предоставлении Муниципальной услуги</w:t>
      </w:r>
    </w:p>
    <w:p w:rsidR="00122D64" w:rsidRPr="00953419" w:rsidRDefault="00122D64" w:rsidP="00FC01E8">
      <w:pPr>
        <w:pStyle w:val="90"/>
        <w:shd w:val="clear" w:color="auto" w:fill="auto"/>
        <w:tabs>
          <w:tab w:val="left" w:pos="1428"/>
        </w:tabs>
        <w:spacing w:after="0" w:line="240" w:lineRule="auto"/>
        <w:ind w:left="567" w:firstLine="709"/>
        <w:rPr>
          <w:b/>
          <w:i w:val="0"/>
          <w:sz w:val="28"/>
          <w:szCs w:val="28"/>
        </w:rPr>
      </w:pPr>
    </w:p>
    <w:p w:rsidR="00122D64" w:rsidRPr="00953419" w:rsidRDefault="00122D64" w:rsidP="00FC01E8">
      <w:pPr>
        <w:pStyle w:val="25"/>
        <w:shd w:val="clear" w:color="auto" w:fill="auto"/>
        <w:tabs>
          <w:tab w:val="left" w:pos="1277"/>
        </w:tabs>
        <w:spacing w:before="0" w:after="0" w:line="240" w:lineRule="auto"/>
        <w:ind w:firstLine="709"/>
        <w:rPr>
          <w:sz w:val="28"/>
          <w:szCs w:val="28"/>
        </w:rPr>
      </w:pPr>
      <w:r w:rsidRPr="00953419">
        <w:rPr>
          <w:sz w:val="28"/>
          <w:szCs w:val="28"/>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12.2. Администрация отказывает в предоставлении Муниципальной услуги в случае, если:</w:t>
      </w:r>
    </w:p>
    <w:p w:rsidR="00122D64" w:rsidRPr="00953419" w:rsidRDefault="00122D64" w:rsidP="00FC01E8">
      <w:pPr>
        <w:tabs>
          <w:tab w:val="left" w:pos="1440"/>
        </w:tabs>
        <w:ind w:firstLine="709"/>
        <w:jc w:val="both"/>
        <w:rPr>
          <w:rFonts w:ascii="Times New Roman" w:hAnsi="Times New Roman"/>
          <w:sz w:val="28"/>
          <w:szCs w:val="28"/>
        </w:rPr>
      </w:pPr>
      <w:r w:rsidRPr="00953419">
        <w:rPr>
          <w:rFonts w:ascii="Times New Roman" w:hAnsi="Times New Roman"/>
          <w:sz w:val="28"/>
          <w:szCs w:val="28"/>
        </w:rPr>
        <w:t>12.2.1. Заявителем не представлены документы, определенные пунктом 9.1 настоящего Административного регламента;</w:t>
      </w:r>
    </w:p>
    <w:p w:rsidR="00122D64" w:rsidRPr="00953419" w:rsidRDefault="00122D64" w:rsidP="00FC01E8">
      <w:pPr>
        <w:tabs>
          <w:tab w:val="left" w:pos="1440"/>
        </w:tabs>
        <w:ind w:firstLine="709"/>
        <w:jc w:val="both"/>
        <w:rPr>
          <w:rFonts w:ascii="Times New Roman" w:hAnsi="Times New Roman"/>
          <w:sz w:val="28"/>
          <w:szCs w:val="28"/>
        </w:rPr>
      </w:pPr>
      <w:r w:rsidRPr="00953419">
        <w:rPr>
          <w:rFonts w:ascii="Times New Roman" w:hAnsi="Times New Roman"/>
          <w:sz w:val="28"/>
          <w:szCs w:val="28"/>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122D64" w:rsidRPr="00953419" w:rsidRDefault="00122D64" w:rsidP="00FC01E8">
      <w:pPr>
        <w:pStyle w:val="aa"/>
        <w:widowControl w:val="0"/>
        <w:numPr>
          <w:ilvl w:val="2"/>
          <w:numId w:val="44"/>
        </w:numPr>
        <w:spacing w:after="0" w:line="240" w:lineRule="auto"/>
        <w:ind w:left="0" w:firstLine="709"/>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122D64" w:rsidRPr="00953419" w:rsidRDefault="00122D64" w:rsidP="00FC01E8">
      <w:pPr>
        <w:pStyle w:val="aa"/>
        <w:widowControl w:val="0"/>
        <w:spacing w:after="0" w:line="240" w:lineRule="auto"/>
        <w:ind w:left="0" w:firstLine="709"/>
        <w:rPr>
          <w:rFonts w:ascii="Times New Roman" w:hAnsi="Times New Roman"/>
          <w:sz w:val="28"/>
          <w:szCs w:val="28"/>
        </w:rPr>
      </w:pPr>
      <w:r w:rsidRPr="00953419">
        <w:rPr>
          <w:rFonts w:ascii="Times New Roman" w:hAnsi="Times New Roman"/>
          <w:sz w:val="28"/>
          <w:szCs w:val="28"/>
        </w:rPr>
        <w:t>12.2.4. несоответствия проекта переустройства и (или) перепланировки помещения в многоквартирном доме требованиям законодательства.</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12.3. Неполучение или несвоевременное получение документов и запрошенных в государственных органах, органах местного самоуправления и </w:t>
      </w:r>
      <w:r w:rsidRPr="00953419">
        <w:rPr>
          <w:rFonts w:ascii="Times New Roman" w:hAnsi="Times New Roman"/>
          <w:sz w:val="28"/>
          <w:szCs w:val="28"/>
        </w:rPr>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22D64" w:rsidRPr="00953419" w:rsidRDefault="00122D64" w:rsidP="00FC01E8">
      <w:pPr>
        <w:pStyle w:val="aa"/>
        <w:ind w:left="0" w:firstLine="709"/>
        <w:rPr>
          <w:rFonts w:ascii="Times New Roman" w:hAnsi="Times New Roman"/>
          <w:sz w:val="28"/>
          <w:szCs w:val="28"/>
        </w:rPr>
      </w:pPr>
      <w:r w:rsidRPr="00953419">
        <w:rPr>
          <w:rFonts w:ascii="Times New Roman" w:hAnsi="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22D64" w:rsidRPr="00953419" w:rsidRDefault="00122D64" w:rsidP="00FC01E8">
      <w:pPr>
        <w:pStyle w:val="aa"/>
        <w:ind w:left="0" w:firstLine="709"/>
        <w:rPr>
          <w:rFonts w:ascii="Times New Roman" w:hAnsi="Times New Roman"/>
          <w:sz w:val="28"/>
          <w:szCs w:val="28"/>
        </w:rPr>
      </w:pPr>
      <w:r w:rsidRPr="00953419">
        <w:rPr>
          <w:rFonts w:ascii="Times New Roman" w:hAnsi="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122D64" w:rsidRPr="00953419" w:rsidRDefault="00122D64" w:rsidP="00FC01E8">
      <w:pPr>
        <w:pStyle w:val="aa"/>
        <w:tabs>
          <w:tab w:val="left" w:pos="1251"/>
        </w:tabs>
        <w:ind w:left="1287" w:firstLine="709"/>
        <w:rPr>
          <w:rFonts w:ascii="Times New Roman" w:hAnsi="Times New Roman"/>
        </w:rPr>
      </w:pPr>
    </w:p>
    <w:p w:rsidR="00122D64" w:rsidRPr="00953419" w:rsidRDefault="00122D64" w:rsidP="00FC01E8">
      <w:pPr>
        <w:spacing w:after="280"/>
        <w:ind w:firstLine="709"/>
        <w:jc w:val="both"/>
        <w:rPr>
          <w:rFonts w:ascii="Times New Roman" w:hAnsi="Times New Roman"/>
          <w:b/>
          <w:sz w:val="28"/>
          <w:szCs w:val="28"/>
        </w:rPr>
      </w:pPr>
      <w:r w:rsidRPr="00953419">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122D64" w:rsidRPr="00953419" w:rsidRDefault="00122D64" w:rsidP="00FC01E8">
      <w:pPr>
        <w:tabs>
          <w:tab w:val="left" w:pos="1084"/>
        </w:tabs>
        <w:ind w:left="709" w:firstLine="709"/>
        <w:jc w:val="both"/>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122D64" w:rsidRPr="00953419" w:rsidRDefault="00122D64" w:rsidP="00FC01E8">
      <w:pPr>
        <w:tabs>
          <w:tab w:val="left" w:pos="1084"/>
        </w:tabs>
        <w:ind w:left="709" w:firstLine="709"/>
        <w:jc w:val="both"/>
        <w:rPr>
          <w:rFonts w:ascii="Times New Roman" w:hAnsi="Times New Roman"/>
        </w:rPr>
      </w:pPr>
    </w:p>
    <w:p w:rsidR="00122D64" w:rsidRPr="00953419" w:rsidRDefault="00122D64" w:rsidP="00FC01E8">
      <w:pPr>
        <w:pStyle w:val="aa"/>
        <w:autoSpaceDE w:val="0"/>
        <w:autoSpaceDN w:val="0"/>
        <w:adjustRightInd w:val="0"/>
        <w:ind w:left="0" w:firstLine="709"/>
        <w:rPr>
          <w:rFonts w:ascii="Times New Roman" w:hAnsi="Times New Roman"/>
          <w:b/>
          <w:bCs/>
          <w:sz w:val="28"/>
          <w:szCs w:val="28"/>
        </w:rPr>
      </w:pPr>
      <w:r w:rsidRPr="00953419">
        <w:rPr>
          <w:rFonts w:ascii="Times New Roman" w:hAnsi="Times New Roman"/>
          <w:b/>
          <w:bCs/>
          <w:sz w:val="28"/>
          <w:szCs w:val="28"/>
        </w:rPr>
        <w:t xml:space="preserve">14. Максимальный срок ожидания в очереди </w:t>
      </w:r>
    </w:p>
    <w:p w:rsidR="00122D64" w:rsidRPr="00953419" w:rsidRDefault="00122D64" w:rsidP="00FC01E8">
      <w:pPr>
        <w:pStyle w:val="aa"/>
        <w:autoSpaceDE w:val="0"/>
        <w:autoSpaceDN w:val="0"/>
        <w:adjustRightInd w:val="0"/>
        <w:ind w:left="0" w:firstLine="709"/>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122D64" w:rsidRPr="00953419" w:rsidRDefault="00122D64" w:rsidP="00FC01E8">
      <w:pPr>
        <w:autoSpaceDE w:val="0"/>
        <w:autoSpaceDN w:val="0"/>
        <w:adjustRightInd w:val="0"/>
        <w:ind w:firstLine="709"/>
        <w:jc w:val="both"/>
        <w:rPr>
          <w:rFonts w:ascii="Times New Roman" w:hAnsi="Times New Roman"/>
          <w:b/>
          <w:bCs/>
          <w:sz w:val="28"/>
          <w:szCs w:val="28"/>
        </w:rPr>
      </w:pPr>
    </w:p>
    <w:p w:rsidR="00122D64" w:rsidRPr="00953419" w:rsidRDefault="00122D64" w:rsidP="00FC01E8">
      <w:pPr>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22D64" w:rsidRPr="00953419" w:rsidRDefault="00122D64" w:rsidP="00FC01E8">
      <w:pPr>
        <w:autoSpaceDE w:val="0"/>
        <w:autoSpaceDN w:val="0"/>
        <w:adjustRightInd w:val="0"/>
        <w:ind w:firstLine="709"/>
        <w:jc w:val="both"/>
        <w:rPr>
          <w:rFonts w:ascii="Times New Roman" w:hAnsi="Times New Roman"/>
          <w:bCs/>
          <w:sz w:val="28"/>
          <w:szCs w:val="28"/>
        </w:rPr>
      </w:pPr>
    </w:p>
    <w:p w:rsidR="00122D64" w:rsidRPr="00953419" w:rsidRDefault="00122D64" w:rsidP="00FC01E8">
      <w:pPr>
        <w:pStyle w:val="aa"/>
        <w:numPr>
          <w:ilvl w:val="0"/>
          <w:numId w:val="45"/>
        </w:numPr>
        <w:autoSpaceDE w:val="0"/>
        <w:autoSpaceDN w:val="0"/>
        <w:adjustRightInd w:val="0"/>
        <w:spacing w:after="0" w:line="240" w:lineRule="auto"/>
        <w:ind w:left="0" w:firstLine="709"/>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122D64" w:rsidRPr="00953419" w:rsidRDefault="00122D64" w:rsidP="00FC01E8">
      <w:pPr>
        <w:autoSpaceDE w:val="0"/>
        <w:autoSpaceDN w:val="0"/>
        <w:adjustRightInd w:val="0"/>
        <w:ind w:firstLine="709"/>
        <w:jc w:val="both"/>
        <w:rPr>
          <w:rFonts w:ascii="Times New Roman" w:hAnsi="Times New Roman"/>
          <w:b/>
          <w:bCs/>
          <w:sz w:val="28"/>
          <w:szCs w:val="28"/>
        </w:rPr>
      </w:pPr>
      <w:r w:rsidRPr="00953419">
        <w:rPr>
          <w:rFonts w:ascii="Times New Roman" w:hAnsi="Times New Roman"/>
          <w:b/>
          <w:bCs/>
          <w:sz w:val="28"/>
          <w:szCs w:val="28"/>
        </w:rPr>
        <w:t>Муниципальной услуги</w:t>
      </w:r>
    </w:p>
    <w:p w:rsidR="00122D64" w:rsidRPr="00953419" w:rsidRDefault="00122D64" w:rsidP="00FC01E8">
      <w:pPr>
        <w:pStyle w:val="25"/>
        <w:shd w:val="clear" w:color="auto" w:fill="auto"/>
        <w:tabs>
          <w:tab w:val="left" w:pos="1276"/>
        </w:tabs>
        <w:spacing w:before="0" w:after="0" w:line="240" w:lineRule="auto"/>
        <w:ind w:firstLine="709"/>
        <w:rPr>
          <w:b/>
          <w:bCs/>
          <w:spacing w:val="0"/>
          <w:sz w:val="28"/>
          <w:szCs w:val="28"/>
        </w:rPr>
      </w:pPr>
    </w:p>
    <w:p w:rsidR="00122D64" w:rsidRPr="00953419" w:rsidRDefault="00122D64" w:rsidP="00FC01E8">
      <w:pPr>
        <w:pStyle w:val="25"/>
        <w:numPr>
          <w:ilvl w:val="1"/>
          <w:numId w:val="45"/>
        </w:numPr>
        <w:shd w:val="clear" w:color="auto" w:fill="auto"/>
        <w:tabs>
          <w:tab w:val="left" w:pos="1276"/>
        </w:tabs>
        <w:spacing w:before="0" w:after="0" w:line="240" w:lineRule="auto"/>
        <w:ind w:left="0" w:firstLine="709"/>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122D64" w:rsidRPr="00953419" w:rsidRDefault="00122D64" w:rsidP="00FC01E8">
      <w:pPr>
        <w:pStyle w:val="25"/>
        <w:numPr>
          <w:ilvl w:val="1"/>
          <w:numId w:val="45"/>
        </w:numPr>
        <w:shd w:val="clear" w:color="auto" w:fill="auto"/>
        <w:tabs>
          <w:tab w:val="left" w:pos="1276"/>
        </w:tabs>
        <w:spacing w:before="0" w:after="0" w:line="240" w:lineRule="auto"/>
        <w:ind w:left="0" w:firstLine="709"/>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22D64" w:rsidRPr="00953419" w:rsidRDefault="00122D64" w:rsidP="00FC01E8">
      <w:pPr>
        <w:pStyle w:val="25"/>
        <w:shd w:val="clear" w:color="auto" w:fill="auto"/>
        <w:tabs>
          <w:tab w:val="left" w:pos="1276"/>
        </w:tabs>
        <w:spacing w:before="0" w:after="0" w:line="240" w:lineRule="auto"/>
        <w:ind w:firstLine="709"/>
        <w:rPr>
          <w:spacing w:val="0"/>
          <w:sz w:val="28"/>
          <w:szCs w:val="28"/>
        </w:rPr>
      </w:pPr>
    </w:p>
    <w:p w:rsidR="00122D64" w:rsidRPr="00953419" w:rsidRDefault="00122D64" w:rsidP="00FC01E8">
      <w:pPr>
        <w:pStyle w:val="25"/>
        <w:shd w:val="clear" w:color="auto" w:fill="auto"/>
        <w:tabs>
          <w:tab w:val="left" w:pos="1276"/>
        </w:tabs>
        <w:spacing w:before="0" w:after="0" w:line="240" w:lineRule="auto"/>
        <w:ind w:firstLine="709"/>
        <w:rPr>
          <w:spacing w:val="0"/>
          <w:sz w:val="28"/>
          <w:szCs w:val="28"/>
        </w:rPr>
      </w:pPr>
    </w:p>
    <w:p w:rsidR="00122D64" w:rsidRPr="00953419" w:rsidRDefault="00122D64" w:rsidP="00FC01E8">
      <w:pPr>
        <w:widowControl/>
        <w:numPr>
          <w:ilvl w:val="0"/>
          <w:numId w:val="45"/>
        </w:numPr>
        <w:ind w:left="0" w:firstLine="709"/>
        <w:jc w:val="both"/>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122D64" w:rsidRPr="00953419" w:rsidRDefault="00122D64" w:rsidP="00FC01E8">
      <w:pPr>
        <w:ind w:firstLine="709"/>
        <w:jc w:val="both"/>
        <w:rPr>
          <w:rFonts w:ascii="Times New Roman" w:hAnsi="Times New Roman"/>
          <w:b/>
          <w:iCs/>
          <w:spacing w:val="1"/>
          <w:sz w:val="28"/>
          <w:szCs w:val="28"/>
          <w:lang w:eastAsia="en-US"/>
        </w:rPr>
      </w:pPr>
    </w:p>
    <w:p w:rsidR="00122D64" w:rsidRPr="00953419" w:rsidRDefault="00122D64" w:rsidP="00FC01E8">
      <w:pPr>
        <w:ind w:firstLine="709"/>
        <w:jc w:val="both"/>
        <w:rPr>
          <w:rFonts w:ascii="Times New Roman" w:hAnsi="Times New Roman"/>
          <w:b/>
          <w:iCs/>
          <w:spacing w:val="1"/>
          <w:sz w:val="28"/>
          <w:szCs w:val="28"/>
          <w:lang w:eastAsia="en-US"/>
        </w:rPr>
      </w:pPr>
      <w:r w:rsidRPr="00953419">
        <w:rPr>
          <w:rFonts w:ascii="Times New Roman" w:hAnsi="Times New Roman"/>
          <w:sz w:val="28"/>
          <w:szCs w:val="28"/>
        </w:rPr>
        <w:t xml:space="preserve">16.1.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22D64" w:rsidRPr="00953419" w:rsidRDefault="00122D64" w:rsidP="00FC01E8">
      <w:pPr>
        <w:tabs>
          <w:tab w:val="left" w:pos="567"/>
        </w:tabs>
        <w:ind w:firstLine="709"/>
        <w:contextualSpacing/>
        <w:jc w:val="both"/>
        <w:rPr>
          <w:rFonts w:ascii="Times New Roman" w:hAnsi="Times New Roman"/>
          <w:sz w:val="28"/>
          <w:szCs w:val="28"/>
        </w:rPr>
      </w:pPr>
      <w:r w:rsidRPr="00953419">
        <w:rPr>
          <w:rFonts w:ascii="Times New Roman" w:hAnsi="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953419">
        <w:rPr>
          <w:rFonts w:ascii="Times New Roman" w:hAnsi="Times New Roman"/>
          <w:sz w:val="28"/>
          <w:szCs w:val="28"/>
        </w:rPr>
        <w:lastRenderedPageBreak/>
        <w:t>транспорта Заявителей.</w:t>
      </w:r>
    </w:p>
    <w:p w:rsidR="00122D64" w:rsidRPr="00953419" w:rsidRDefault="00122D64" w:rsidP="00FC01E8">
      <w:pPr>
        <w:tabs>
          <w:tab w:val="left" w:pos="567"/>
        </w:tabs>
        <w:ind w:firstLine="709"/>
        <w:contextualSpacing/>
        <w:jc w:val="both"/>
        <w:rPr>
          <w:rFonts w:ascii="Times New Roman" w:hAnsi="Times New Roman"/>
          <w:sz w:val="28"/>
          <w:szCs w:val="28"/>
        </w:rPr>
      </w:pPr>
      <w:r w:rsidRPr="0095341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122D64" w:rsidRPr="00953419" w:rsidRDefault="00122D64" w:rsidP="00FC01E8">
      <w:pPr>
        <w:tabs>
          <w:tab w:val="left" w:pos="567"/>
          <w:tab w:val="left" w:pos="1134"/>
        </w:tabs>
        <w:ind w:firstLine="709"/>
        <w:contextualSpacing/>
        <w:jc w:val="both"/>
        <w:rPr>
          <w:rFonts w:ascii="Times New Roman" w:hAnsi="Times New Roman"/>
          <w:sz w:val="28"/>
          <w:szCs w:val="28"/>
        </w:rPr>
      </w:pPr>
      <w:r w:rsidRPr="00953419">
        <w:rPr>
          <w:rFonts w:ascii="Times New Roman" w:hAnsi="Times New Roman"/>
          <w:sz w:val="28"/>
          <w:szCs w:val="28"/>
        </w:rPr>
        <w:t>наименование;</w:t>
      </w:r>
    </w:p>
    <w:p w:rsidR="00122D64" w:rsidRPr="00953419" w:rsidRDefault="00122D64" w:rsidP="00FC01E8">
      <w:pPr>
        <w:tabs>
          <w:tab w:val="left" w:pos="567"/>
          <w:tab w:val="left" w:pos="1134"/>
        </w:tabs>
        <w:ind w:firstLine="709"/>
        <w:contextualSpacing/>
        <w:jc w:val="both"/>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122D64" w:rsidRPr="00953419" w:rsidRDefault="00122D64" w:rsidP="00FC01E8">
      <w:pPr>
        <w:tabs>
          <w:tab w:val="left" w:pos="567"/>
          <w:tab w:val="left" w:pos="1134"/>
        </w:tabs>
        <w:ind w:firstLine="709"/>
        <w:contextualSpacing/>
        <w:jc w:val="both"/>
        <w:rPr>
          <w:rFonts w:ascii="Times New Roman" w:hAnsi="Times New Roman"/>
          <w:sz w:val="28"/>
          <w:szCs w:val="28"/>
        </w:rPr>
      </w:pPr>
      <w:r w:rsidRPr="00953419">
        <w:rPr>
          <w:rFonts w:ascii="Times New Roman" w:hAnsi="Times New Roman"/>
          <w:sz w:val="28"/>
          <w:szCs w:val="28"/>
        </w:rPr>
        <w:t>режим работы;</w:t>
      </w:r>
    </w:p>
    <w:p w:rsidR="00122D64" w:rsidRPr="00953419" w:rsidRDefault="00122D64" w:rsidP="00FC01E8">
      <w:pPr>
        <w:tabs>
          <w:tab w:val="left" w:pos="567"/>
          <w:tab w:val="left" w:pos="1134"/>
        </w:tabs>
        <w:ind w:firstLine="709"/>
        <w:contextualSpacing/>
        <w:jc w:val="both"/>
        <w:rPr>
          <w:rFonts w:ascii="Times New Roman" w:hAnsi="Times New Roman"/>
          <w:sz w:val="28"/>
          <w:szCs w:val="28"/>
        </w:rPr>
      </w:pPr>
      <w:r w:rsidRPr="00953419">
        <w:rPr>
          <w:rFonts w:ascii="Times New Roman" w:hAnsi="Times New Roman"/>
          <w:sz w:val="28"/>
          <w:szCs w:val="28"/>
        </w:rPr>
        <w:t>график приема;</w:t>
      </w:r>
    </w:p>
    <w:p w:rsidR="00122D64" w:rsidRPr="00953419" w:rsidRDefault="00122D64" w:rsidP="00FC01E8">
      <w:pPr>
        <w:tabs>
          <w:tab w:val="left" w:pos="567"/>
          <w:tab w:val="left" w:pos="1134"/>
        </w:tabs>
        <w:ind w:firstLine="709"/>
        <w:contextualSpacing/>
        <w:jc w:val="both"/>
        <w:rPr>
          <w:rFonts w:ascii="Times New Roman" w:hAnsi="Times New Roman"/>
          <w:sz w:val="28"/>
          <w:szCs w:val="28"/>
        </w:rPr>
      </w:pPr>
      <w:r w:rsidRPr="00953419">
        <w:rPr>
          <w:rFonts w:ascii="Times New Roman" w:hAnsi="Times New Roman"/>
          <w:sz w:val="28"/>
          <w:szCs w:val="28"/>
        </w:rPr>
        <w:t>номера телефонов для справок.</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16.7.Помещения, в которых предоставляется Муниципальная услуга, оснащаются:</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16.11. Места приема Заявителей оборудуются информационными табличками (вывесками) с указанием:</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графика приема Заявителей.</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16.12. Рабочее место каждого ответственного лица за прием документов, </w:t>
      </w:r>
      <w:r w:rsidRPr="00953419">
        <w:rPr>
          <w:rFonts w:ascii="Times New Roman" w:hAnsi="Times New Roman"/>
          <w:sz w:val="28"/>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122D64" w:rsidRPr="00953419" w:rsidRDefault="00122D64" w:rsidP="00FC01E8">
      <w:pPr>
        <w:pStyle w:val="12"/>
        <w:ind w:firstLine="709"/>
        <w:rPr>
          <w:rFonts w:cs="Times New Roman"/>
          <w:color w:val="auto"/>
          <w:szCs w:val="28"/>
        </w:rPr>
      </w:pPr>
      <w:r w:rsidRPr="00953419">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22D64" w:rsidRPr="00953419" w:rsidRDefault="00122D64" w:rsidP="00FC01E8">
      <w:pPr>
        <w:autoSpaceDE w:val="0"/>
        <w:autoSpaceDN w:val="0"/>
        <w:adjustRightInd w:val="0"/>
        <w:ind w:firstLine="709"/>
        <w:jc w:val="both"/>
        <w:rPr>
          <w:rFonts w:ascii="Times New Roman" w:hAnsi="Times New Roman"/>
          <w:sz w:val="28"/>
          <w:szCs w:val="28"/>
        </w:rPr>
      </w:pPr>
    </w:p>
    <w:p w:rsidR="00122D64" w:rsidRPr="00953419" w:rsidRDefault="00122D64" w:rsidP="00FC01E8">
      <w:pPr>
        <w:numPr>
          <w:ilvl w:val="0"/>
          <w:numId w:val="45"/>
        </w:numPr>
        <w:autoSpaceDE w:val="0"/>
        <w:autoSpaceDN w:val="0"/>
        <w:adjustRightInd w:val="0"/>
        <w:ind w:firstLine="709"/>
        <w:jc w:val="both"/>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122D64" w:rsidRPr="00953419" w:rsidRDefault="00122D64" w:rsidP="00FC01E8">
      <w:pPr>
        <w:autoSpaceDE w:val="0"/>
        <w:autoSpaceDN w:val="0"/>
        <w:adjustRightInd w:val="0"/>
        <w:ind w:left="735" w:firstLine="709"/>
        <w:jc w:val="both"/>
        <w:rPr>
          <w:rFonts w:ascii="Times New Roman" w:hAnsi="Times New Roman"/>
          <w:b/>
          <w:sz w:val="28"/>
          <w:szCs w:val="28"/>
        </w:rPr>
      </w:pP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122D64" w:rsidRPr="00953419" w:rsidRDefault="00122D64" w:rsidP="00FC01E8">
      <w:pPr>
        <w:tabs>
          <w:tab w:val="left" w:pos="1013"/>
        </w:tabs>
        <w:ind w:firstLine="709"/>
        <w:jc w:val="both"/>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122D64" w:rsidRPr="00953419" w:rsidRDefault="00122D64" w:rsidP="00FC01E8">
      <w:pPr>
        <w:autoSpaceDE w:val="0"/>
        <w:autoSpaceDN w:val="0"/>
        <w:adjustRightInd w:val="0"/>
        <w:ind w:firstLine="709"/>
        <w:jc w:val="both"/>
        <w:rPr>
          <w:rFonts w:ascii="Times New Roman" w:hAnsi="Times New Roman"/>
          <w:bCs/>
          <w:sz w:val="28"/>
          <w:szCs w:val="28"/>
        </w:rPr>
      </w:pPr>
    </w:p>
    <w:p w:rsidR="00122D64" w:rsidRPr="00953419" w:rsidRDefault="00122D64" w:rsidP="00FC01E8">
      <w:pPr>
        <w:widowControl/>
        <w:numPr>
          <w:ilvl w:val="0"/>
          <w:numId w:val="45"/>
        </w:numPr>
        <w:tabs>
          <w:tab w:val="left" w:pos="0"/>
        </w:tabs>
        <w:ind w:firstLine="709"/>
        <w:jc w:val="both"/>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22D64" w:rsidRPr="00953419" w:rsidRDefault="00122D64" w:rsidP="00FC01E8">
      <w:pPr>
        <w:tabs>
          <w:tab w:val="left" w:pos="0"/>
        </w:tabs>
        <w:ind w:firstLine="709"/>
        <w:jc w:val="both"/>
        <w:rPr>
          <w:rFonts w:ascii="Times New Roman" w:hAnsi="Times New Roman"/>
          <w:b/>
          <w:iCs/>
          <w:spacing w:val="1"/>
          <w:sz w:val="28"/>
          <w:szCs w:val="28"/>
          <w:lang w:eastAsia="en-US"/>
        </w:rPr>
      </w:pP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w:t>
      </w:r>
      <w:r w:rsidRPr="00953419">
        <w:rPr>
          <w:rFonts w:ascii="Times New Roman" w:hAnsi="Times New Roman"/>
          <w:sz w:val="28"/>
          <w:szCs w:val="28"/>
        </w:rPr>
        <w:lastRenderedPageBreak/>
        <w:t>Заявителя, его представителя, уполномоченного на подписание заявления.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lastRenderedPageBreak/>
        <w:t>18.8. Электронные документы должны обеспечивать:</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122D64" w:rsidRPr="00953419" w:rsidRDefault="00122D64" w:rsidP="00FC01E8">
      <w:pPr>
        <w:ind w:firstLine="709"/>
        <w:jc w:val="both"/>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122D64" w:rsidRPr="00953419" w:rsidRDefault="00122D64" w:rsidP="00FC01E8">
      <w:pPr>
        <w:ind w:firstLine="709"/>
        <w:jc w:val="both"/>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22D64" w:rsidRPr="00953419" w:rsidRDefault="00122D64" w:rsidP="00FC01E8">
      <w:pPr>
        <w:ind w:firstLine="709"/>
        <w:jc w:val="both"/>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eastAsia="Calibri" w:hAnsi="Times New Roman"/>
          <w:sz w:val="28"/>
          <w:szCs w:val="28"/>
          <w:lang w:eastAsia="en-US"/>
        </w:rPr>
        <w:t xml:space="preserve">18.11.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18.12.Многофункциональный центр осуществляет:</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22D64" w:rsidRPr="00953419" w:rsidRDefault="00122D64" w:rsidP="00FC01E8">
      <w:pPr>
        <w:tabs>
          <w:tab w:val="left" w:pos="1843"/>
        </w:tabs>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18.12.2. Выдачу Заявителю результата предоставления Муниципальной услуги, на бумажном носителе.</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w:t>
      </w:r>
      <w:r w:rsidRPr="00953419">
        <w:rPr>
          <w:rFonts w:ascii="Times New Roman" w:hAnsi="Times New Roman"/>
          <w:sz w:val="28"/>
          <w:szCs w:val="28"/>
        </w:rPr>
        <w:lastRenderedPageBreak/>
        <w:t xml:space="preserve">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18.17. Порядок и сроки передачи Администрацией таких документов в многофункциональный центр</w:t>
      </w:r>
      <w:r w:rsidR="0017778A">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22D64" w:rsidRPr="00953419" w:rsidRDefault="00122D64" w:rsidP="00FC01E8">
      <w:pPr>
        <w:tabs>
          <w:tab w:val="left" w:pos="993"/>
          <w:tab w:val="left" w:pos="7920"/>
        </w:tabs>
        <w:ind w:firstLine="709"/>
        <w:jc w:val="both"/>
        <w:rPr>
          <w:rFonts w:ascii="Times New Roman" w:hAnsi="Times New Roman"/>
          <w:sz w:val="28"/>
          <w:szCs w:val="28"/>
        </w:rPr>
      </w:pPr>
      <w:r w:rsidRPr="00953419">
        <w:rPr>
          <w:rFonts w:ascii="Times New Roman" w:hAnsi="Times New Roman"/>
          <w:sz w:val="28"/>
          <w:szCs w:val="28"/>
        </w:rPr>
        <w:t>18.19. Работник многофункционального центра</w:t>
      </w:r>
      <w:r w:rsidR="0017778A">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122D64" w:rsidRPr="00953419" w:rsidRDefault="00122D64" w:rsidP="00FC01E8">
      <w:pPr>
        <w:widowControl/>
        <w:numPr>
          <w:ilvl w:val="0"/>
          <w:numId w:val="1"/>
        </w:numPr>
        <w:tabs>
          <w:tab w:val="left" w:pos="993"/>
        </w:tabs>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22D64" w:rsidRPr="00953419" w:rsidRDefault="00122D64" w:rsidP="00FC01E8">
      <w:pPr>
        <w:widowControl/>
        <w:numPr>
          <w:ilvl w:val="0"/>
          <w:numId w:val="1"/>
        </w:numPr>
        <w:tabs>
          <w:tab w:val="left" w:pos="993"/>
        </w:tabs>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122D64" w:rsidRPr="00953419" w:rsidRDefault="00122D64" w:rsidP="00FC01E8">
      <w:pPr>
        <w:widowControl/>
        <w:numPr>
          <w:ilvl w:val="0"/>
          <w:numId w:val="1"/>
        </w:numPr>
        <w:tabs>
          <w:tab w:val="left" w:pos="993"/>
        </w:tabs>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122D64" w:rsidRPr="00953419" w:rsidRDefault="00122D64" w:rsidP="00FC01E8">
      <w:pPr>
        <w:widowControl/>
        <w:numPr>
          <w:ilvl w:val="0"/>
          <w:numId w:val="1"/>
        </w:numPr>
        <w:tabs>
          <w:tab w:val="left" w:pos="993"/>
        </w:tabs>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выдает результат предоставления Муниципальной услуги на бумажном носителе.</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122D64" w:rsidRPr="00953419" w:rsidRDefault="00122D64" w:rsidP="00FC01E8">
      <w:pPr>
        <w:tabs>
          <w:tab w:val="left" w:pos="993"/>
        </w:tabs>
        <w:autoSpaceDE w:val="0"/>
        <w:autoSpaceDN w:val="0"/>
        <w:adjustRightInd w:val="0"/>
        <w:ind w:firstLine="709"/>
        <w:jc w:val="both"/>
        <w:rPr>
          <w:rFonts w:ascii="Times New Roman" w:hAnsi="Times New Roman"/>
          <w:i/>
          <w:sz w:val="28"/>
          <w:szCs w:val="28"/>
        </w:rPr>
      </w:pPr>
    </w:p>
    <w:p w:rsidR="00122D64" w:rsidRPr="00953419" w:rsidRDefault="00122D64" w:rsidP="00FC01E8">
      <w:pPr>
        <w:pStyle w:val="25"/>
        <w:shd w:val="clear" w:color="auto" w:fill="auto"/>
        <w:tabs>
          <w:tab w:val="left" w:pos="1373"/>
        </w:tabs>
        <w:spacing w:before="0" w:after="0" w:line="240" w:lineRule="auto"/>
        <w:ind w:firstLine="709"/>
        <w:rPr>
          <w:sz w:val="28"/>
          <w:szCs w:val="28"/>
        </w:rPr>
      </w:pPr>
    </w:p>
    <w:p w:rsidR="00122D64" w:rsidRPr="00953419" w:rsidRDefault="00122D64" w:rsidP="00FC01E8">
      <w:pPr>
        <w:pStyle w:val="24"/>
        <w:numPr>
          <w:ilvl w:val="0"/>
          <w:numId w:val="11"/>
        </w:numPr>
        <w:shd w:val="clear" w:color="auto" w:fill="auto"/>
        <w:tabs>
          <w:tab w:val="left" w:pos="1708"/>
        </w:tabs>
        <w:spacing w:after="0" w:line="240" w:lineRule="auto"/>
        <w:ind w:firstLine="709"/>
        <w:outlineLvl w:val="9"/>
        <w:rPr>
          <w:sz w:val="28"/>
          <w:szCs w:val="28"/>
        </w:rPr>
      </w:pPr>
      <w:bookmarkStart w:id="1"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1"/>
    </w:p>
    <w:p w:rsidR="00122D64" w:rsidRPr="00953419" w:rsidRDefault="00122D64" w:rsidP="00FC01E8">
      <w:pPr>
        <w:pStyle w:val="24"/>
        <w:shd w:val="clear" w:color="auto" w:fill="auto"/>
        <w:tabs>
          <w:tab w:val="left" w:pos="1708"/>
        </w:tabs>
        <w:spacing w:after="0" w:line="240" w:lineRule="auto"/>
        <w:ind w:firstLine="709"/>
        <w:outlineLvl w:val="9"/>
        <w:rPr>
          <w:b w:val="0"/>
          <w:sz w:val="28"/>
          <w:szCs w:val="28"/>
        </w:rPr>
      </w:pPr>
    </w:p>
    <w:p w:rsidR="00122D64" w:rsidRPr="00953419" w:rsidRDefault="00122D64" w:rsidP="00FC01E8">
      <w:pPr>
        <w:pStyle w:val="90"/>
        <w:numPr>
          <w:ilvl w:val="0"/>
          <w:numId w:val="45"/>
        </w:numPr>
        <w:shd w:val="clear" w:color="auto" w:fill="auto"/>
        <w:tabs>
          <w:tab w:val="left" w:pos="0"/>
        </w:tabs>
        <w:spacing w:after="0" w:line="240" w:lineRule="auto"/>
        <w:ind w:firstLine="709"/>
        <w:rPr>
          <w:b/>
          <w:i w:val="0"/>
          <w:sz w:val="28"/>
          <w:szCs w:val="28"/>
        </w:rPr>
      </w:pPr>
      <w:r w:rsidRPr="00953419">
        <w:rPr>
          <w:b/>
          <w:i w:val="0"/>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122D64" w:rsidRPr="00953419" w:rsidRDefault="00122D64" w:rsidP="00FC01E8">
      <w:pPr>
        <w:pStyle w:val="90"/>
        <w:shd w:val="clear" w:color="auto" w:fill="auto"/>
        <w:tabs>
          <w:tab w:val="left" w:pos="0"/>
        </w:tabs>
        <w:spacing w:after="0" w:line="240" w:lineRule="auto"/>
        <w:ind w:firstLine="709"/>
        <w:rPr>
          <w:b/>
          <w:i w:val="0"/>
          <w:sz w:val="28"/>
          <w:szCs w:val="28"/>
        </w:rPr>
      </w:pPr>
    </w:p>
    <w:p w:rsidR="00122D64" w:rsidRPr="00953419" w:rsidRDefault="00122D64" w:rsidP="00FC01E8">
      <w:pPr>
        <w:pStyle w:val="aa"/>
        <w:spacing w:line="240" w:lineRule="auto"/>
        <w:ind w:left="0" w:firstLine="709"/>
        <w:rPr>
          <w:rFonts w:ascii="Times New Roman" w:hAnsi="Times New Roman"/>
          <w:sz w:val="28"/>
          <w:szCs w:val="28"/>
        </w:rPr>
      </w:pPr>
      <w:r w:rsidRPr="00953419">
        <w:rPr>
          <w:rFonts w:ascii="Times New Roman" w:hAnsi="Times New Roman"/>
          <w:sz w:val="28"/>
          <w:szCs w:val="28"/>
        </w:rPr>
        <w:t xml:space="preserve">Перечень вариантов предоставления Муниципальной услуги: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lastRenderedPageBreak/>
        <w:t>Вариант 1 –</w:t>
      </w:r>
      <w:r w:rsidRPr="00953419">
        <w:rPr>
          <w:rFonts w:ascii="Times New Roman" w:eastAsia="Arial" w:hAnsi="Times New Roman"/>
          <w:sz w:val="28"/>
          <w:szCs w:val="28"/>
        </w:rPr>
        <w:t xml:space="preserve"> Согласование проведения переустройства и (или) перепланировки помещения в многоквартирном доме либо отказ в согласовании</w:t>
      </w:r>
      <w:r w:rsidRPr="00953419">
        <w:rPr>
          <w:rFonts w:ascii="Times New Roman" w:hAnsi="Times New Roman"/>
          <w:sz w:val="28"/>
          <w:szCs w:val="28"/>
        </w:rPr>
        <w:t xml:space="preserve">; </w:t>
      </w:r>
    </w:p>
    <w:p w:rsidR="00122D64" w:rsidRPr="00953419" w:rsidRDefault="00122D64" w:rsidP="00FC01E8">
      <w:pPr>
        <w:ind w:firstLine="709"/>
        <w:jc w:val="both"/>
        <w:rPr>
          <w:rFonts w:ascii="Times New Roman" w:hAnsi="Times New Roman"/>
          <w:bCs/>
          <w:sz w:val="28"/>
          <w:szCs w:val="28"/>
        </w:rPr>
      </w:pPr>
      <w:r w:rsidRPr="00953419">
        <w:rPr>
          <w:rFonts w:ascii="Times New Roman" w:hAnsi="Times New Roman"/>
          <w:sz w:val="28"/>
          <w:szCs w:val="28"/>
        </w:rPr>
        <w:t xml:space="preserve">Вариант 2 - </w:t>
      </w:r>
      <w:r w:rsidRPr="00953419">
        <w:rPr>
          <w:rFonts w:ascii="Times New Roman" w:hAnsi="Times New Roman"/>
          <w:bCs/>
          <w:sz w:val="28"/>
          <w:szCs w:val="28"/>
        </w:rPr>
        <w:t xml:space="preserve">Исправление допущенных опечаток и (или) ошибок в </w:t>
      </w:r>
      <w:r w:rsidRPr="00953419">
        <w:rPr>
          <w:rFonts w:ascii="Times New Roman" w:hAnsi="Times New Roman"/>
          <w:sz w:val="28"/>
          <w:szCs w:val="28"/>
        </w:rPr>
        <w:t>предварительном согласовании предоставления земельного участка</w:t>
      </w:r>
      <w:r w:rsidRPr="00953419">
        <w:rPr>
          <w:rFonts w:ascii="Times New Roman" w:hAnsi="Times New Roman"/>
          <w:bCs/>
          <w:sz w:val="28"/>
          <w:szCs w:val="28"/>
        </w:rPr>
        <w:t>;</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bCs/>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122D64" w:rsidRPr="00953419" w:rsidRDefault="00122D64" w:rsidP="00FC01E8">
      <w:pPr>
        <w:tabs>
          <w:tab w:val="left" w:pos="0"/>
        </w:tabs>
        <w:ind w:firstLine="709"/>
        <w:jc w:val="both"/>
        <w:rPr>
          <w:rFonts w:ascii="Times New Roman" w:hAnsi="Times New Roman"/>
        </w:rPr>
      </w:pPr>
      <w:r w:rsidRPr="00953419">
        <w:rPr>
          <w:rFonts w:ascii="Times New Roman" w:hAnsi="Times New Roman"/>
          <w:sz w:val="28"/>
          <w:szCs w:val="28"/>
        </w:rPr>
        <w:t>19.1. Перечень административных процедур для каждого варианта предоставления Муниципальной услуги:</w:t>
      </w:r>
    </w:p>
    <w:p w:rsidR="00122D64" w:rsidRPr="00953419" w:rsidRDefault="00122D64" w:rsidP="00FC01E8">
      <w:pPr>
        <w:pStyle w:val="25"/>
        <w:shd w:val="clear" w:color="auto" w:fill="auto"/>
        <w:tabs>
          <w:tab w:val="left" w:pos="0"/>
          <w:tab w:val="left" w:pos="1100"/>
        </w:tabs>
        <w:spacing w:before="0" w:after="0" w:line="240" w:lineRule="auto"/>
        <w:ind w:firstLine="709"/>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sz w:val="28"/>
          <w:szCs w:val="28"/>
        </w:rPr>
        <w:t>в) принятие решения о предоставлении (об отказе в предоставлении) Муниципальной услуги;</w:t>
      </w:r>
    </w:p>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sz w:val="28"/>
          <w:szCs w:val="28"/>
        </w:rPr>
        <w:t>г) направление (выдача) результата предоставления Муниципальной услуги Заявителю;</w:t>
      </w:r>
    </w:p>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sz w:val="28"/>
          <w:szCs w:val="28"/>
        </w:rPr>
        <w:t xml:space="preserve">е) получение дополнительных сведений от Заявителя (при необходимости). </w:t>
      </w:r>
    </w:p>
    <w:p w:rsidR="00122D64" w:rsidRPr="00953419" w:rsidRDefault="00122D64" w:rsidP="00FC01E8">
      <w:pPr>
        <w:tabs>
          <w:tab w:val="left" w:pos="0"/>
          <w:tab w:val="left" w:pos="1304"/>
        </w:tabs>
        <w:ind w:firstLine="709"/>
        <w:jc w:val="both"/>
        <w:rPr>
          <w:rFonts w:ascii="Times New Roman" w:eastAsiaTheme="minorHAnsi" w:hAnsi="Times New Roman"/>
          <w:b/>
          <w:sz w:val="28"/>
          <w:szCs w:val="28"/>
        </w:rPr>
      </w:pPr>
    </w:p>
    <w:p w:rsidR="00122D64" w:rsidRPr="00953419" w:rsidRDefault="00122D64" w:rsidP="00FC01E8">
      <w:pPr>
        <w:tabs>
          <w:tab w:val="left" w:pos="0"/>
          <w:tab w:val="left" w:pos="1304"/>
        </w:tabs>
        <w:ind w:firstLine="709"/>
        <w:jc w:val="both"/>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122D64" w:rsidRPr="00953419" w:rsidRDefault="00122D64" w:rsidP="00FC01E8">
      <w:pPr>
        <w:tabs>
          <w:tab w:val="left" w:pos="0"/>
          <w:tab w:val="left" w:pos="1304"/>
        </w:tabs>
        <w:ind w:firstLine="709"/>
        <w:jc w:val="both"/>
        <w:rPr>
          <w:rFonts w:ascii="Times New Roman" w:hAnsi="Times New Roman"/>
        </w:rPr>
      </w:pP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eastAsiaTheme="minorHAnsi" w:hAnsi="Times New Roman"/>
          <w:sz w:val="28"/>
          <w:szCs w:val="28"/>
        </w:rPr>
        <w:t xml:space="preserve">20. </w:t>
      </w:r>
      <w:r w:rsidRPr="00953419">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22D64" w:rsidRPr="00953419" w:rsidRDefault="00122D64" w:rsidP="00FC01E8">
      <w:pPr>
        <w:tabs>
          <w:tab w:val="left" w:pos="0"/>
        </w:tabs>
        <w:ind w:firstLine="709"/>
        <w:jc w:val="both"/>
        <w:rPr>
          <w:rFonts w:ascii="Times New Roman" w:hAnsi="Times New Roman"/>
          <w:b/>
        </w:rPr>
      </w:pPr>
    </w:p>
    <w:p w:rsidR="00122D64" w:rsidRPr="00953419" w:rsidRDefault="00122D64" w:rsidP="00FC01E8">
      <w:pPr>
        <w:tabs>
          <w:tab w:val="left" w:pos="0"/>
        </w:tabs>
        <w:ind w:firstLine="709"/>
        <w:jc w:val="both"/>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122D64" w:rsidRPr="00953419" w:rsidRDefault="00122D64" w:rsidP="00FC01E8">
      <w:pPr>
        <w:pStyle w:val="aa"/>
        <w:spacing w:after="0" w:line="240" w:lineRule="auto"/>
        <w:ind w:left="0" w:firstLine="709"/>
        <w:rPr>
          <w:rFonts w:ascii="Times New Roman" w:hAnsi="Times New Roman"/>
          <w:color w:val="000000"/>
          <w:sz w:val="28"/>
          <w:szCs w:val="28"/>
        </w:rPr>
      </w:pP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sz w:val="28"/>
          <w:szCs w:val="28"/>
        </w:rPr>
        <w:t>21.</w:t>
      </w:r>
      <w:r w:rsidRPr="00953419">
        <w:rPr>
          <w:rFonts w:ascii="Times New Roman" w:hAnsi="Times New Roman"/>
          <w:b/>
          <w:sz w:val="28"/>
          <w:szCs w:val="28"/>
        </w:rPr>
        <w:t xml:space="preserve"> Вариант 1. – </w:t>
      </w:r>
      <w:r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 или отказ в согласовании.</w:t>
      </w: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22D64" w:rsidRPr="00953419" w:rsidRDefault="00122D64" w:rsidP="00FC01E8">
      <w:pPr>
        <w:pStyle w:val="aa"/>
        <w:tabs>
          <w:tab w:val="left" w:pos="0"/>
          <w:tab w:val="left" w:pos="1276"/>
        </w:tabs>
        <w:spacing w:after="0" w:line="240" w:lineRule="auto"/>
        <w:ind w:left="0" w:firstLine="709"/>
        <w:rPr>
          <w:rFonts w:ascii="Times New Roman" w:hAnsi="Times New Roman"/>
          <w:sz w:val="28"/>
          <w:szCs w:val="28"/>
        </w:rPr>
      </w:pPr>
      <w:r w:rsidRPr="00953419">
        <w:rPr>
          <w:rFonts w:ascii="Times New Roman" w:hAnsi="Times New Roman"/>
          <w:sz w:val="28"/>
          <w:szCs w:val="28"/>
        </w:rPr>
        <w:t xml:space="preserve"> 21.1. Прием и регистрация запроса и документов и (или) информации, необходимых для предоставления Муниципальной услуги.</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21.1.2. К заявлению должны быть приложены документы, указанные в пункте </w:t>
      </w:r>
      <w:r w:rsidRPr="00953419">
        <w:rPr>
          <w:rFonts w:ascii="Times New Roman" w:hAnsi="Times New Roman"/>
          <w:sz w:val="28"/>
          <w:szCs w:val="28"/>
        </w:rPr>
        <w:lastRenderedPageBreak/>
        <w:t>9.1. настоящего Административного регламента.</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122D64" w:rsidRPr="00953419" w:rsidRDefault="00122D64" w:rsidP="00FC01E8">
      <w:pPr>
        <w:tabs>
          <w:tab w:val="left" w:pos="0"/>
        </w:tabs>
        <w:ind w:firstLine="709"/>
        <w:jc w:val="both"/>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22D64" w:rsidRPr="00953419" w:rsidRDefault="00122D64" w:rsidP="00FC01E8">
      <w:pPr>
        <w:pStyle w:val="aa"/>
        <w:tabs>
          <w:tab w:val="left" w:pos="0"/>
        </w:tabs>
        <w:spacing w:after="0" w:line="240" w:lineRule="auto"/>
        <w:ind w:left="0" w:firstLine="709"/>
        <w:rPr>
          <w:rFonts w:ascii="Times New Roman" w:eastAsia="Arial Unicode MS" w:hAnsi="Times New Roman"/>
          <w:sz w:val="28"/>
          <w:szCs w:val="28"/>
          <w:lang w:eastAsia="ru-RU"/>
        </w:rPr>
      </w:pPr>
      <w:r w:rsidRPr="00953419">
        <w:rPr>
          <w:rFonts w:ascii="Times New Roman" w:eastAsiaTheme="minorHAnsi" w:hAnsi="Times New Roman"/>
          <w:sz w:val="28"/>
          <w:szCs w:val="28"/>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22D64" w:rsidRPr="00953419" w:rsidRDefault="00122D64" w:rsidP="00FC01E8">
      <w:pPr>
        <w:pStyle w:val="aa"/>
        <w:tabs>
          <w:tab w:val="left" w:pos="0"/>
        </w:tabs>
        <w:spacing w:after="0" w:line="240" w:lineRule="auto"/>
        <w:ind w:left="0" w:firstLine="709"/>
        <w:rPr>
          <w:rFonts w:ascii="Times New Roman" w:hAnsi="Times New Roman"/>
          <w:sz w:val="28"/>
          <w:szCs w:val="28"/>
        </w:rPr>
      </w:pPr>
      <w:r w:rsidRPr="00953419">
        <w:rPr>
          <w:rFonts w:ascii="Times New Roman" w:hAnsi="Times New Roman"/>
          <w:sz w:val="28"/>
          <w:szCs w:val="28"/>
        </w:rPr>
        <w:t xml:space="preserve">21.1.6. Получение заявления и документов, указанных в </w:t>
      </w:r>
      <w:hyperlink r:id="rId21" w:history="1">
        <w:r w:rsidRPr="00953419">
          <w:rPr>
            <w:rFonts w:ascii="Times New Roman" w:hAnsi="Times New Roman"/>
            <w:sz w:val="28"/>
            <w:szCs w:val="28"/>
          </w:rPr>
          <w:t>пункте 9</w:t>
        </w:r>
      </w:hyperlink>
      <w:r w:rsidRPr="00953419">
        <w:rPr>
          <w:rFonts w:ascii="Times New Roman" w:hAnsi="Times New Roman"/>
        </w:rPr>
        <w:t>.</w:t>
      </w:r>
      <w:r w:rsidRPr="00953419">
        <w:rPr>
          <w:rFonts w:ascii="Times New Roman" w:hAnsi="Times New Roman"/>
          <w:sz w:val="28"/>
          <w:szCs w:val="28"/>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22D64" w:rsidRPr="00953419" w:rsidRDefault="00122D64" w:rsidP="00FC01E8">
      <w:pPr>
        <w:pStyle w:val="aa"/>
        <w:tabs>
          <w:tab w:val="left" w:pos="0"/>
        </w:tabs>
        <w:spacing w:after="0" w:line="240" w:lineRule="auto"/>
        <w:ind w:left="0" w:firstLine="709"/>
        <w:rPr>
          <w:rFonts w:ascii="Times New Roman" w:hAnsi="Times New Roman"/>
          <w:sz w:val="28"/>
          <w:szCs w:val="28"/>
        </w:rPr>
      </w:pPr>
      <w:r w:rsidRPr="00953419">
        <w:rPr>
          <w:rFonts w:ascii="Times New Roman" w:hAnsi="Times New Roman"/>
          <w:sz w:val="28"/>
          <w:szCs w:val="28"/>
        </w:rPr>
        <w:t xml:space="preserve">21.1.7. Сообщение о получении заявления и документов, указанных в </w:t>
      </w:r>
      <w:hyperlink r:id="rId22"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22D64" w:rsidRPr="00953419" w:rsidRDefault="00122D64" w:rsidP="00FC01E8">
      <w:pPr>
        <w:autoSpaceDE w:val="0"/>
        <w:autoSpaceDN w:val="0"/>
        <w:adjustRightInd w:val="0"/>
        <w:ind w:firstLine="709"/>
        <w:jc w:val="both"/>
        <w:rPr>
          <w:rFonts w:ascii="Times New Roman" w:eastAsiaTheme="minorHAnsi" w:hAnsi="Times New Roman"/>
          <w:sz w:val="28"/>
          <w:szCs w:val="28"/>
          <w:lang w:eastAsia="en-US"/>
        </w:rPr>
      </w:pPr>
      <w:r w:rsidRPr="00953419">
        <w:rPr>
          <w:rFonts w:ascii="Times New Roman" w:hAnsi="Times New Roman"/>
          <w:sz w:val="28"/>
          <w:szCs w:val="28"/>
        </w:rPr>
        <w:t xml:space="preserve">21.1.8. </w:t>
      </w:r>
      <w:r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w:t>
      </w:r>
      <w:r w:rsidRPr="00953419">
        <w:rPr>
          <w:rFonts w:ascii="Times New Roman" w:eastAsiaTheme="minorHAnsi" w:hAnsi="Times New Roman"/>
          <w:sz w:val="28"/>
          <w:szCs w:val="28"/>
          <w:lang w:eastAsia="en-US"/>
        </w:rPr>
        <w:lastRenderedPageBreak/>
        <w:t>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122D64" w:rsidRPr="00953419" w:rsidRDefault="00122D64" w:rsidP="00FC01E8">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953419">
        <w:rPr>
          <w:rFonts w:ascii="Times New Roman" w:hAnsi="Times New Roman"/>
          <w:bCs/>
          <w:sz w:val="28"/>
          <w:szCs w:val="28"/>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22D64" w:rsidRPr="00953419" w:rsidRDefault="00122D64" w:rsidP="00FC01E8">
      <w:pPr>
        <w:tabs>
          <w:tab w:val="left" w:pos="0"/>
        </w:tabs>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21.1.10. Максимальный срок исполнения административной процедуры - 1 рабочий день.</w:t>
      </w:r>
    </w:p>
    <w:p w:rsidR="00122D64" w:rsidRPr="00953419" w:rsidRDefault="00122D64" w:rsidP="00FC01E8">
      <w:pPr>
        <w:tabs>
          <w:tab w:val="left" w:pos="0"/>
        </w:tabs>
        <w:autoSpaceDE w:val="0"/>
        <w:autoSpaceDN w:val="0"/>
        <w:adjustRightInd w:val="0"/>
        <w:ind w:firstLine="709"/>
        <w:jc w:val="both"/>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22D64" w:rsidRPr="00953419" w:rsidRDefault="00122D64" w:rsidP="00FC01E8">
      <w:pPr>
        <w:pStyle w:val="aa"/>
        <w:tabs>
          <w:tab w:val="left" w:pos="0"/>
        </w:tabs>
        <w:spacing w:after="0" w:line="240" w:lineRule="auto"/>
        <w:ind w:left="0" w:firstLine="709"/>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22D64" w:rsidRPr="00953419" w:rsidRDefault="00122D64" w:rsidP="00FC01E8">
      <w:pPr>
        <w:pStyle w:val="aa"/>
        <w:tabs>
          <w:tab w:val="left" w:pos="0"/>
        </w:tabs>
        <w:spacing w:after="0" w:line="240" w:lineRule="auto"/>
        <w:ind w:left="0" w:firstLine="709"/>
        <w:rPr>
          <w:rFonts w:ascii="Times New Roman" w:hAnsi="Times New Roman"/>
          <w:bCs/>
          <w:sz w:val="28"/>
          <w:szCs w:val="28"/>
        </w:rPr>
      </w:pPr>
    </w:p>
    <w:p w:rsidR="00122D64" w:rsidRPr="00953419" w:rsidRDefault="00122D64" w:rsidP="00FC01E8">
      <w:pPr>
        <w:pStyle w:val="aa"/>
        <w:tabs>
          <w:tab w:val="left" w:pos="0"/>
        </w:tabs>
        <w:spacing w:after="0" w:line="240" w:lineRule="auto"/>
        <w:ind w:left="0" w:firstLine="709"/>
        <w:rPr>
          <w:rFonts w:ascii="Times New Roman" w:hAnsi="Times New Roman"/>
          <w:sz w:val="28"/>
          <w:szCs w:val="28"/>
        </w:rPr>
      </w:pPr>
      <w:r w:rsidRPr="00953419">
        <w:rPr>
          <w:rFonts w:ascii="Times New Roman" w:hAnsi="Times New Roman"/>
          <w:sz w:val="28"/>
          <w:szCs w:val="28"/>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22D64" w:rsidRPr="00953419" w:rsidRDefault="00122D64" w:rsidP="00FC01E8">
      <w:pPr>
        <w:pStyle w:val="aa"/>
        <w:tabs>
          <w:tab w:val="left" w:pos="0"/>
        </w:tabs>
        <w:spacing w:after="0" w:line="240" w:lineRule="auto"/>
        <w:ind w:left="0" w:firstLine="709"/>
        <w:rPr>
          <w:rFonts w:ascii="Times New Roman" w:hAnsi="Times New Roman"/>
          <w:sz w:val="28"/>
          <w:szCs w:val="28"/>
        </w:rPr>
      </w:pPr>
      <w:r w:rsidRPr="00953419">
        <w:rPr>
          <w:rFonts w:ascii="Times New Roman" w:hAnsi="Times New Roman"/>
          <w:bCs/>
          <w:sz w:val="28"/>
          <w:szCs w:val="28"/>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22D64" w:rsidRPr="00953419" w:rsidRDefault="00122D64" w:rsidP="00FC01E8">
      <w:pPr>
        <w:tabs>
          <w:tab w:val="left" w:pos="0"/>
        </w:tabs>
        <w:ind w:firstLine="709"/>
        <w:jc w:val="both"/>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22D64" w:rsidRPr="00953419" w:rsidRDefault="00122D64" w:rsidP="00FC01E8">
      <w:pPr>
        <w:tabs>
          <w:tab w:val="left" w:pos="0"/>
        </w:tabs>
        <w:ind w:firstLine="709"/>
        <w:jc w:val="both"/>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2D64" w:rsidRPr="00953419" w:rsidRDefault="00122D64" w:rsidP="00FC01E8">
      <w:pPr>
        <w:tabs>
          <w:tab w:val="left" w:pos="0"/>
        </w:tabs>
        <w:ind w:firstLine="709"/>
        <w:jc w:val="both"/>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в) в Управлении по охране объектов культурного наследия Воронежской области:</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заключение о допустимости проведения переустройства и (или) перепланировки помещения в многоквартирном доме</w:t>
      </w:r>
      <w:r>
        <w:rPr>
          <w:rFonts w:ascii="Times New Roman" w:hAnsi="Times New Roman"/>
          <w:sz w:val="28"/>
          <w:szCs w:val="28"/>
        </w:rPr>
        <w:t>,</w:t>
      </w:r>
      <w:r w:rsidR="0017778A">
        <w:rPr>
          <w:rFonts w:ascii="Times New Roman" w:hAnsi="Times New Roman"/>
          <w:sz w:val="28"/>
          <w:szCs w:val="28"/>
        </w:rPr>
        <w:t xml:space="preserve"> </w:t>
      </w:r>
      <w:r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w:t>
      </w:r>
      <w:r w:rsidRPr="00953419">
        <w:rPr>
          <w:rFonts w:ascii="Times New Roman" w:hAnsi="Times New Roman"/>
          <w:sz w:val="28"/>
          <w:szCs w:val="28"/>
        </w:rPr>
        <w:lastRenderedPageBreak/>
        <w:t xml:space="preserve">Федерального </w:t>
      </w:r>
      <w:hyperlink r:id="rId23"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22D64" w:rsidRPr="00953419" w:rsidRDefault="00122D64" w:rsidP="00FC01E8">
      <w:pPr>
        <w:pStyle w:val="25"/>
        <w:shd w:val="clear" w:color="auto" w:fill="auto"/>
        <w:tabs>
          <w:tab w:val="left" w:pos="0"/>
          <w:tab w:val="left" w:pos="1123"/>
        </w:tabs>
        <w:spacing w:before="0" w:after="0" w:line="240" w:lineRule="auto"/>
        <w:ind w:firstLine="709"/>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p>
    <w:p w:rsidR="00122D64" w:rsidRPr="00953419" w:rsidRDefault="00122D64" w:rsidP="00FC01E8">
      <w:pPr>
        <w:pStyle w:val="aa"/>
        <w:tabs>
          <w:tab w:val="left" w:pos="0"/>
        </w:tabs>
        <w:spacing w:after="0" w:line="240" w:lineRule="auto"/>
        <w:ind w:left="0" w:firstLine="709"/>
        <w:rPr>
          <w:rFonts w:ascii="Times New Roman" w:hAnsi="Times New Roman"/>
          <w:sz w:val="28"/>
          <w:szCs w:val="28"/>
        </w:rPr>
      </w:pPr>
      <w:r w:rsidRPr="00953419">
        <w:rPr>
          <w:rFonts w:ascii="Times New Roman" w:hAnsi="Times New Roman"/>
          <w:sz w:val="28"/>
          <w:szCs w:val="28"/>
        </w:rPr>
        <w:t>21.3. Принятие решения о предоставлении (об отказе в предоставлении) Муниципальной услуги.</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w:t>
      </w:r>
      <w:r w:rsidRPr="00953419">
        <w:rPr>
          <w:rFonts w:ascii="Times New Roman" w:hAnsi="Times New Roman"/>
          <w:sz w:val="28"/>
          <w:szCs w:val="28"/>
        </w:rPr>
        <w:lastRenderedPageBreak/>
        <w:t>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22D64" w:rsidRPr="0017778A" w:rsidRDefault="00122D64" w:rsidP="00FC01E8">
      <w:pPr>
        <w:autoSpaceDE w:val="0"/>
        <w:autoSpaceDN w:val="0"/>
        <w:adjustRightInd w:val="0"/>
        <w:ind w:firstLine="709"/>
        <w:jc w:val="both"/>
        <w:rPr>
          <w:rFonts w:ascii="Times New Roman" w:eastAsiaTheme="minorHAnsi" w:hAnsi="Times New Roman"/>
          <w:color w:val="000000" w:themeColor="text1"/>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w:t>
      </w:r>
      <w:r w:rsidRPr="0017778A">
        <w:rPr>
          <w:rFonts w:ascii="Times New Roman" w:eastAsiaTheme="minorHAnsi" w:hAnsi="Times New Roman"/>
          <w:color w:val="000000" w:themeColor="text1"/>
          <w:sz w:val="28"/>
          <w:szCs w:val="28"/>
          <w:lang w:eastAsia="en-US"/>
        </w:rPr>
        <w:t xml:space="preserve">с </w:t>
      </w:r>
      <w:hyperlink r:id="rId24" w:history="1">
        <w:r w:rsidRPr="0017778A">
          <w:rPr>
            <w:rFonts w:ascii="Times New Roman" w:eastAsiaTheme="minorHAnsi" w:hAnsi="Times New Roman"/>
            <w:color w:val="000000" w:themeColor="text1"/>
            <w:sz w:val="28"/>
            <w:szCs w:val="28"/>
            <w:lang w:eastAsia="en-US"/>
          </w:rPr>
          <w:t>частью 2.1 статьи 26</w:t>
        </w:r>
      </w:hyperlink>
      <w:r w:rsidRPr="0017778A">
        <w:rPr>
          <w:rFonts w:ascii="Times New Roman" w:eastAsiaTheme="minorHAnsi" w:hAnsi="Times New Roman"/>
          <w:color w:val="000000" w:themeColor="text1"/>
          <w:sz w:val="28"/>
          <w:szCs w:val="28"/>
          <w:lang w:eastAsia="en-US"/>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22D64" w:rsidRPr="0017778A" w:rsidRDefault="00122D64" w:rsidP="00FC01E8">
      <w:pPr>
        <w:autoSpaceDE w:val="0"/>
        <w:autoSpaceDN w:val="0"/>
        <w:adjustRightInd w:val="0"/>
        <w:ind w:firstLine="709"/>
        <w:jc w:val="both"/>
        <w:rPr>
          <w:rFonts w:ascii="Times New Roman" w:eastAsiaTheme="minorHAnsi" w:hAnsi="Times New Roman"/>
          <w:color w:val="000000" w:themeColor="text1"/>
          <w:sz w:val="28"/>
          <w:szCs w:val="28"/>
          <w:lang w:eastAsia="en-US"/>
        </w:rPr>
      </w:pPr>
      <w:r w:rsidRPr="0017778A">
        <w:rPr>
          <w:rFonts w:ascii="Times New Roman" w:eastAsiaTheme="minorHAnsi" w:hAnsi="Times New Roman"/>
          <w:color w:val="000000" w:themeColor="text1"/>
          <w:sz w:val="28"/>
          <w:szCs w:val="28"/>
          <w:lang w:eastAsia="en-US"/>
        </w:rPr>
        <w:t xml:space="preserve">Предоставление Муниципальной услуги в данном случае приостанавливается. </w:t>
      </w:r>
    </w:p>
    <w:p w:rsidR="00122D64" w:rsidRPr="0017778A" w:rsidRDefault="00122D64" w:rsidP="00FC01E8">
      <w:pPr>
        <w:autoSpaceDE w:val="0"/>
        <w:autoSpaceDN w:val="0"/>
        <w:adjustRightInd w:val="0"/>
        <w:ind w:firstLine="709"/>
        <w:jc w:val="both"/>
        <w:rPr>
          <w:rFonts w:ascii="Times New Roman" w:eastAsiaTheme="minorHAnsi" w:hAnsi="Times New Roman"/>
          <w:color w:val="000000" w:themeColor="text1"/>
          <w:sz w:val="28"/>
          <w:szCs w:val="28"/>
          <w:lang w:eastAsia="en-US"/>
        </w:rPr>
      </w:pPr>
      <w:r w:rsidRPr="0017778A">
        <w:rPr>
          <w:rFonts w:ascii="Times New Roman" w:eastAsiaTheme="minorHAnsi" w:hAnsi="Times New Roman"/>
          <w:color w:val="000000" w:themeColor="text1"/>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5" w:history="1">
        <w:r w:rsidRPr="0017778A">
          <w:rPr>
            <w:rFonts w:ascii="Times New Roman" w:eastAsiaTheme="minorHAnsi" w:hAnsi="Times New Roman"/>
            <w:color w:val="000000" w:themeColor="text1"/>
            <w:sz w:val="28"/>
            <w:szCs w:val="28"/>
            <w:lang w:eastAsia="en-US"/>
          </w:rPr>
          <w:t>частью 2.1 статьи 26</w:t>
        </w:r>
      </w:hyperlink>
      <w:r w:rsidRPr="0017778A">
        <w:rPr>
          <w:rFonts w:ascii="Times New Roman" w:eastAsiaTheme="minorHAnsi" w:hAnsi="Times New Roman"/>
          <w:color w:val="000000" w:themeColor="text1"/>
          <w:sz w:val="28"/>
          <w:szCs w:val="28"/>
          <w:lang w:eastAsia="en-US"/>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eastAsia="SimSun" w:hAnsi="Times New Roman"/>
          <w:sz w:val="28"/>
          <w:szCs w:val="28"/>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953419">
        <w:rPr>
          <w:rFonts w:ascii="Times New Roman" w:hAnsi="Times New Roman"/>
          <w:sz w:val="28"/>
          <w:szCs w:val="28"/>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462912">
        <w:rPr>
          <w:rFonts w:ascii="Times New Roman" w:hAnsi="Times New Roman" w:cs="Times New Roman"/>
          <w:sz w:val="28"/>
          <w:szCs w:val="28"/>
        </w:rPr>
        <w:t>Нижнекис</w:t>
      </w:r>
      <w:r w:rsidR="0017778A">
        <w:rPr>
          <w:rFonts w:ascii="Times New Roman" w:hAnsi="Times New Roman" w:cs="Times New Roman"/>
          <w:sz w:val="28"/>
          <w:szCs w:val="28"/>
        </w:rPr>
        <w:t xml:space="preserve">ляйского городского </w:t>
      </w:r>
      <w:r w:rsidR="00E208A6" w:rsidRPr="00FC01E8">
        <w:rPr>
          <w:rFonts w:ascii="Times New Roman" w:hAnsi="Times New Roman" w:cs="Times New Roman"/>
          <w:sz w:val="28"/>
          <w:szCs w:val="28"/>
        </w:rPr>
        <w:t>поселения Бутурлиновского муниципального</w:t>
      </w:r>
      <w:r w:rsidRPr="00953419">
        <w:rPr>
          <w:rFonts w:ascii="Times New Roman" w:hAnsi="Times New Roman"/>
          <w:sz w:val="28"/>
          <w:szCs w:val="28"/>
        </w:rPr>
        <w:t xml:space="preserve"> Воронежской области.</w:t>
      </w:r>
    </w:p>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sz w:val="28"/>
          <w:szCs w:val="28"/>
        </w:rPr>
        <w:lastRenderedPageBreak/>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17 дней (в пределах сроков, указанных в пункте 7 настоящего Административного регламента).</w:t>
      </w:r>
    </w:p>
    <w:p w:rsidR="00122D64" w:rsidRPr="00953419" w:rsidRDefault="00122D64" w:rsidP="00FC01E8">
      <w:pPr>
        <w:tabs>
          <w:tab w:val="left" w:pos="0"/>
        </w:tabs>
        <w:ind w:firstLine="709"/>
        <w:jc w:val="both"/>
        <w:rPr>
          <w:rFonts w:ascii="Times New Roman" w:hAnsi="Times New Roman"/>
          <w:sz w:val="28"/>
          <w:szCs w:val="28"/>
        </w:rPr>
      </w:pP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21.4. Направление (выдача) результата предоставления Муниципальной услуги Заявителю.</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21.4.2. При выдаче документов через МФЦ указанные документы выдаются специалистом МФЦ Заявителю либо его представителю на руки.</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122D64" w:rsidRPr="00953419" w:rsidRDefault="00122D64" w:rsidP="00FC01E8">
      <w:pPr>
        <w:pStyle w:val="ConsPlusNormal"/>
        <w:tabs>
          <w:tab w:val="left" w:pos="0"/>
        </w:tabs>
        <w:ind w:firstLine="709"/>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21.4.3. Результатом административной процедуры является выдача (направление) результата Муниципальной услуги Заявителю.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 xml:space="preserve">21.5. Административная процедура по получению дополнительных сведений </w:t>
      </w:r>
      <w:r w:rsidRPr="00953419">
        <w:rPr>
          <w:rFonts w:ascii="Times New Roman" w:hAnsi="Times New Roman"/>
          <w:sz w:val="28"/>
          <w:szCs w:val="28"/>
        </w:rPr>
        <w:lastRenderedPageBreak/>
        <w:t>от Заявителя не применяется.</w:t>
      </w:r>
    </w:p>
    <w:p w:rsidR="00122D64" w:rsidRPr="00953419" w:rsidRDefault="00122D64" w:rsidP="00FC01E8">
      <w:pPr>
        <w:tabs>
          <w:tab w:val="left" w:pos="0"/>
        </w:tabs>
        <w:ind w:firstLine="709"/>
        <w:jc w:val="both"/>
        <w:rPr>
          <w:rFonts w:ascii="Times New Roman" w:hAnsi="Times New Roman"/>
        </w:rPr>
      </w:pPr>
    </w:p>
    <w:p w:rsidR="00122D64" w:rsidRPr="00953419" w:rsidRDefault="00122D64" w:rsidP="00FC01E8">
      <w:pPr>
        <w:tabs>
          <w:tab w:val="left" w:pos="142"/>
          <w:tab w:val="left" w:pos="1134"/>
        </w:tabs>
        <w:ind w:firstLine="709"/>
        <w:jc w:val="both"/>
        <w:rPr>
          <w:rFonts w:ascii="Times New Roman" w:hAnsi="Times New Roman"/>
          <w:b/>
          <w:sz w:val="28"/>
          <w:szCs w:val="28"/>
        </w:rPr>
      </w:pPr>
      <w:r w:rsidRPr="00953419">
        <w:rPr>
          <w:rFonts w:ascii="Times New Roman" w:hAnsi="Times New Roman"/>
          <w:b/>
          <w:sz w:val="28"/>
          <w:szCs w:val="28"/>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SimSun" w:hAnsi="Times New Roman"/>
          <w:sz w:val="28"/>
          <w:szCs w:val="28"/>
        </w:rPr>
        <w:t>22.1. Основанием для и</w:t>
      </w:r>
      <w:r w:rsidRPr="00953419">
        <w:rPr>
          <w:rFonts w:ascii="Times New Roman" w:eastAsiaTheme="minorHAnsi" w:hAnsi="Times New Roman"/>
          <w:sz w:val="28"/>
          <w:szCs w:val="28"/>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Theme="minorHAnsi" w:hAnsi="Times New Roman"/>
          <w:sz w:val="28"/>
          <w:szCs w:val="28"/>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Theme="minorHAnsi" w:hAnsi="Times New Roman"/>
          <w:sz w:val="28"/>
          <w:szCs w:val="28"/>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Theme="minorHAnsi" w:hAnsi="Times New Roman"/>
          <w:sz w:val="28"/>
          <w:szCs w:val="28"/>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Theme="minorHAnsi" w:hAnsi="Times New Roman"/>
          <w:sz w:val="28"/>
          <w:szCs w:val="28"/>
        </w:rPr>
        <w:t xml:space="preserve">22.5. Административная процедура по межведомственному информационному взаимодействию для данного варианта не применяется. </w:t>
      </w:r>
    </w:p>
    <w:p w:rsidR="00122D64" w:rsidRPr="00953419" w:rsidRDefault="00122D64" w:rsidP="00FC01E8">
      <w:pPr>
        <w:pStyle w:val="aa"/>
        <w:widowControl w:val="0"/>
        <w:numPr>
          <w:ilvl w:val="1"/>
          <w:numId w:val="40"/>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Theme="minorHAnsi" w:hAnsi="Times New Roman"/>
          <w:sz w:val="28"/>
          <w:szCs w:val="28"/>
        </w:rPr>
        <w:t xml:space="preserve">22.7. Критерием принятия решения является наличие либо отсутствие опечаток и (или) ошибок в выданных документах. </w:t>
      </w:r>
    </w:p>
    <w:p w:rsidR="00122D64" w:rsidRPr="00953419" w:rsidRDefault="00122D64" w:rsidP="00FC01E8">
      <w:pPr>
        <w:tabs>
          <w:tab w:val="left" w:pos="142"/>
        </w:tabs>
        <w:ind w:firstLine="709"/>
        <w:jc w:val="both"/>
        <w:rPr>
          <w:rFonts w:ascii="Times New Roman" w:hAnsi="Times New Roman"/>
          <w:sz w:val="28"/>
          <w:szCs w:val="28"/>
        </w:rPr>
      </w:pPr>
      <w:r w:rsidRPr="00953419">
        <w:rPr>
          <w:rFonts w:ascii="Times New Roman" w:eastAsiaTheme="minorHAnsi" w:hAnsi="Times New Roman"/>
          <w:sz w:val="28"/>
          <w:szCs w:val="28"/>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22D64" w:rsidRPr="00953419" w:rsidRDefault="00122D64" w:rsidP="00FC01E8">
      <w:pPr>
        <w:tabs>
          <w:tab w:val="left" w:pos="142"/>
        </w:tabs>
        <w:ind w:firstLine="709"/>
        <w:jc w:val="both"/>
        <w:rPr>
          <w:rFonts w:ascii="Times New Roman" w:eastAsia="Calibri" w:hAnsi="Times New Roman"/>
          <w:sz w:val="28"/>
          <w:szCs w:val="28"/>
        </w:rPr>
      </w:pPr>
      <w:r w:rsidRPr="00953419">
        <w:rPr>
          <w:rFonts w:ascii="Times New Roman" w:eastAsia="Calibri" w:hAnsi="Times New Roman"/>
          <w:sz w:val="28"/>
          <w:szCs w:val="28"/>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w:t>
      </w:r>
      <w:r w:rsidRPr="00953419">
        <w:rPr>
          <w:rFonts w:ascii="Times New Roman" w:eastAsia="Calibri" w:hAnsi="Times New Roman"/>
          <w:sz w:val="28"/>
          <w:szCs w:val="28"/>
        </w:rPr>
        <w:lastRenderedPageBreak/>
        <w:t>в соответствии с соглашением о взаимодействии для выдачи Заявителю.</w:t>
      </w:r>
    </w:p>
    <w:p w:rsidR="00122D64" w:rsidRPr="00953419" w:rsidRDefault="00122D64" w:rsidP="00FC01E8">
      <w:pPr>
        <w:tabs>
          <w:tab w:val="left" w:pos="0"/>
        </w:tabs>
        <w:ind w:firstLine="709"/>
        <w:jc w:val="both"/>
        <w:rPr>
          <w:rFonts w:ascii="Times New Roman" w:eastAsia="SimSun" w:hAnsi="Times New Roman"/>
          <w:sz w:val="28"/>
          <w:szCs w:val="28"/>
        </w:rPr>
      </w:pPr>
    </w:p>
    <w:p w:rsidR="00122D64" w:rsidRPr="00953419" w:rsidRDefault="00122D64" w:rsidP="00FC01E8">
      <w:pPr>
        <w:pStyle w:val="25"/>
        <w:shd w:val="clear" w:color="auto" w:fill="auto"/>
        <w:tabs>
          <w:tab w:val="left" w:pos="0"/>
          <w:tab w:val="left" w:pos="1123"/>
        </w:tabs>
        <w:spacing w:before="0" w:after="0" w:line="240" w:lineRule="auto"/>
        <w:ind w:firstLine="709"/>
        <w:rPr>
          <w:b/>
          <w:sz w:val="28"/>
          <w:szCs w:val="28"/>
        </w:rPr>
      </w:pPr>
      <w:r w:rsidRPr="00953419">
        <w:rPr>
          <w:rFonts w:eastAsiaTheme="minorHAnsi"/>
          <w:b/>
          <w:sz w:val="28"/>
          <w:szCs w:val="28"/>
        </w:rPr>
        <w:t>23.Вариант 3. Выдача дубликата документа, являющегося результатом предоставления Муниципальной услуги</w:t>
      </w:r>
      <w:r w:rsidRPr="00953419">
        <w:rPr>
          <w:b/>
          <w:sz w:val="28"/>
          <w:szCs w:val="28"/>
        </w:rPr>
        <w:t>.</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122D64" w:rsidRPr="00953419" w:rsidRDefault="00122D64" w:rsidP="00FC01E8">
      <w:pPr>
        <w:tabs>
          <w:tab w:val="left" w:pos="0"/>
        </w:tabs>
        <w:ind w:firstLine="709"/>
        <w:jc w:val="both"/>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21.1.</w:t>
      </w:r>
      <w:r w:rsidRPr="00953419">
        <w:rPr>
          <w:rFonts w:ascii="Times New Roman" w:hAnsi="Times New Roman"/>
          <w:bCs/>
          <w:sz w:val="28"/>
          <w:szCs w:val="28"/>
        </w:rPr>
        <w:t xml:space="preserve"> настоящего Административного регламента.</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122D64" w:rsidRPr="00953419" w:rsidRDefault="00122D64" w:rsidP="00FC01E8">
      <w:pPr>
        <w:tabs>
          <w:tab w:val="left" w:pos="0"/>
        </w:tabs>
        <w:ind w:firstLine="709"/>
        <w:jc w:val="both"/>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122D64" w:rsidRPr="00953419" w:rsidRDefault="00122D64" w:rsidP="00FC01E8">
      <w:pPr>
        <w:tabs>
          <w:tab w:val="left" w:pos="0"/>
        </w:tabs>
        <w:ind w:firstLine="709"/>
        <w:jc w:val="both"/>
        <w:rPr>
          <w:rFonts w:ascii="Times New Roman" w:hAnsi="Times New Roman"/>
          <w:sz w:val="28"/>
          <w:szCs w:val="28"/>
        </w:rPr>
      </w:pPr>
    </w:p>
    <w:p w:rsidR="00122D64" w:rsidRPr="00953419" w:rsidRDefault="00122D64" w:rsidP="00FC01E8">
      <w:pPr>
        <w:autoSpaceDE w:val="0"/>
        <w:autoSpaceDN w:val="0"/>
        <w:adjustRightInd w:val="0"/>
        <w:ind w:firstLine="709"/>
        <w:jc w:val="both"/>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22D64" w:rsidRPr="00953419" w:rsidRDefault="00122D64" w:rsidP="00FC01E8">
      <w:pPr>
        <w:autoSpaceDE w:val="0"/>
        <w:autoSpaceDN w:val="0"/>
        <w:adjustRightInd w:val="0"/>
        <w:ind w:firstLine="709"/>
        <w:jc w:val="both"/>
        <w:rPr>
          <w:rFonts w:ascii="Times New Roman" w:hAnsi="Times New Roman"/>
          <w:sz w:val="28"/>
          <w:szCs w:val="28"/>
        </w:rPr>
      </w:pPr>
      <w:r w:rsidRPr="00953419">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22D64" w:rsidRPr="00953419" w:rsidRDefault="00122D64" w:rsidP="00FC01E8">
      <w:pPr>
        <w:pStyle w:val="aa"/>
        <w:tabs>
          <w:tab w:val="left" w:pos="0"/>
        </w:tabs>
        <w:spacing w:after="0" w:line="240" w:lineRule="auto"/>
        <w:ind w:left="0" w:firstLine="709"/>
        <w:rPr>
          <w:rFonts w:ascii="Times New Roman" w:hAnsi="Times New Roman"/>
          <w:sz w:val="28"/>
          <w:szCs w:val="28"/>
        </w:rPr>
      </w:pPr>
    </w:p>
    <w:p w:rsidR="00122D64" w:rsidRPr="00953419" w:rsidRDefault="00122D64" w:rsidP="00FC01E8">
      <w:pPr>
        <w:tabs>
          <w:tab w:val="left" w:pos="0"/>
        </w:tabs>
        <w:ind w:firstLine="709"/>
        <w:jc w:val="both"/>
        <w:rPr>
          <w:rFonts w:ascii="Times New Roman" w:hAnsi="Times New Roman"/>
          <w:b/>
          <w:sz w:val="28"/>
          <w:szCs w:val="28"/>
        </w:rPr>
      </w:pPr>
      <w:bookmarkStart w:id="2"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rPr>
        <w:t>Формы контроля за исполнением административного регламента</w:t>
      </w:r>
    </w:p>
    <w:p w:rsidR="00122D64" w:rsidRPr="00953419" w:rsidRDefault="00122D64" w:rsidP="00FC01E8">
      <w:pPr>
        <w:tabs>
          <w:tab w:val="left" w:pos="0"/>
        </w:tabs>
        <w:ind w:firstLine="709"/>
        <w:jc w:val="both"/>
        <w:rPr>
          <w:rFonts w:ascii="Times New Roman" w:hAnsi="Times New Roman"/>
          <w:b/>
          <w:sz w:val="28"/>
          <w:szCs w:val="28"/>
        </w:rPr>
      </w:pPr>
    </w:p>
    <w:p w:rsidR="00122D64" w:rsidRPr="00953419" w:rsidRDefault="00122D64" w:rsidP="00FC01E8">
      <w:pPr>
        <w:tabs>
          <w:tab w:val="left" w:pos="0"/>
        </w:tabs>
        <w:ind w:firstLine="709"/>
        <w:jc w:val="both"/>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2D64" w:rsidRPr="00953419" w:rsidRDefault="00122D64" w:rsidP="00FC01E8">
      <w:pPr>
        <w:tabs>
          <w:tab w:val="left" w:pos="0"/>
          <w:tab w:val="left" w:pos="1248"/>
        </w:tabs>
        <w:ind w:firstLine="709"/>
        <w:jc w:val="both"/>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22D64" w:rsidRPr="00953419" w:rsidRDefault="00122D64" w:rsidP="00FC01E8">
      <w:pPr>
        <w:tabs>
          <w:tab w:val="left" w:pos="0"/>
          <w:tab w:val="left" w:pos="1248"/>
        </w:tabs>
        <w:ind w:firstLine="709"/>
        <w:jc w:val="both"/>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22D64" w:rsidRPr="00953419" w:rsidRDefault="00122D64" w:rsidP="00FC01E8">
      <w:pPr>
        <w:tabs>
          <w:tab w:val="left" w:pos="0"/>
          <w:tab w:val="left" w:pos="1248"/>
        </w:tabs>
        <w:ind w:firstLine="709"/>
        <w:jc w:val="both"/>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22D64" w:rsidRPr="00953419" w:rsidRDefault="00122D64" w:rsidP="00FC01E8">
      <w:pPr>
        <w:tabs>
          <w:tab w:val="left" w:pos="0"/>
        </w:tabs>
        <w:ind w:firstLine="709"/>
        <w:jc w:val="both"/>
        <w:rPr>
          <w:rFonts w:ascii="Times New Roman" w:hAnsi="Times New Roman"/>
          <w:b/>
          <w:sz w:val="28"/>
          <w:szCs w:val="28"/>
        </w:rPr>
      </w:pPr>
    </w:p>
    <w:p w:rsidR="00122D64" w:rsidRPr="00953419" w:rsidRDefault="00122D64" w:rsidP="00FC01E8">
      <w:pPr>
        <w:tabs>
          <w:tab w:val="left" w:pos="0"/>
        </w:tabs>
        <w:ind w:firstLine="709"/>
        <w:jc w:val="both"/>
        <w:rPr>
          <w:rFonts w:ascii="Times New Roman" w:hAnsi="Times New Roman"/>
          <w:b/>
          <w:sz w:val="28"/>
          <w:szCs w:val="28"/>
        </w:rPr>
      </w:pP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953419">
        <w:rPr>
          <w:rFonts w:ascii="Times New Roman" w:hAnsi="Times New Roman"/>
          <w:sz w:val="28"/>
          <w:szCs w:val="28"/>
        </w:rPr>
        <w:lastRenderedPageBreak/>
        <w:t xml:space="preserve">актов Российской Федерации, нормативных правовых актов Воронежской области и нормативных правовых актов </w:t>
      </w:r>
      <w:r w:rsidR="0017778A">
        <w:rPr>
          <w:rFonts w:ascii="Times New Roman" w:hAnsi="Times New Roman" w:cs="Times New Roman"/>
          <w:sz w:val="28"/>
          <w:szCs w:val="28"/>
        </w:rPr>
        <w:t xml:space="preserve">Нижнекисляйского городского </w:t>
      </w:r>
      <w:r w:rsidR="00E208A6" w:rsidRPr="00FC01E8">
        <w:rPr>
          <w:rFonts w:ascii="Times New Roman" w:hAnsi="Times New Roman" w:cs="Times New Roman"/>
          <w:sz w:val="28"/>
          <w:szCs w:val="28"/>
        </w:rPr>
        <w:t>поселения Бутурлиновского муниципального</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122D64" w:rsidRPr="00953419" w:rsidRDefault="00122D64" w:rsidP="00FC01E8">
      <w:pPr>
        <w:tabs>
          <w:tab w:val="left" w:pos="0"/>
          <w:tab w:val="left" w:pos="709"/>
        </w:tabs>
        <w:ind w:firstLine="709"/>
        <w:jc w:val="both"/>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22D64" w:rsidRPr="00953419" w:rsidRDefault="00122D64" w:rsidP="00FC01E8">
      <w:pPr>
        <w:tabs>
          <w:tab w:val="left" w:pos="0"/>
        </w:tabs>
        <w:ind w:firstLine="709"/>
        <w:jc w:val="both"/>
        <w:rPr>
          <w:rFonts w:ascii="Times New Roman" w:hAnsi="Times New Roman"/>
          <w:sz w:val="28"/>
          <w:szCs w:val="28"/>
        </w:rPr>
      </w:pPr>
    </w:p>
    <w:p w:rsidR="00122D64" w:rsidRPr="00953419" w:rsidRDefault="00122D64" w:rsidP="00FC01E8">
      <w:pPr>
        <w:tabs>
          <w:tab w:val="left" w:pos="0"/>
        </w:tabs>
        <w:ind w:firstLine="709"/>
        <w:jc w:val="both"/>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22D64" w:rsidRPr="00953419" w:rsidRDefault="00122D64" w:rsidP="00FC01E8">
      <w:pPr>
        <w:pStyle w:val="25"/>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7778A">
        <w:rPr>
          <w:sz w:val="28"/>
          <w:szCs w:val="28"/>
        </w:rPr>
        <w:t xml:space="preserve">Нижнекисляйского городского </w:t>
      </w:r>
      <w:r w:rsidR="00E208A6" w:rsidRPr="00FC01E8">
        <w:rPr>
          <w:sz w:val="28"/>
          <w:szCs w:val="28"/>
        </w:rPr>
        <w:t>поселения Бутурлиновского муниципального</w:t>
      </w:r>
      <w:r w:rsidRPr="00953419">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122D64" w:rsidRPr="00953419" w:rsidRDefault="00122D64" w:rsidP="00FC01E8">
      <w:pPr>
        <w:pStyle w:val="25"/>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22D64" w:rsidRPr="00953419" w:rsidRDefault="00122D64" w:rsidP="00FC01E8">
      <w:pPr>
        <w:tabs>
          <w:tab w:val="left" w:pos="0"/>
          <w:tab w:val="left" w:pos="1135"/>
        </w:tabs>
        <w:ind w:firstLine="709"/>
        <w:jc w:val="both"/>
        <w:rPr>
          <w:rFonts w:ascii="Times New Roman" w:hAnsi="Times New Roman"/>
          <w:sz w:val="28"/>
          <w:szCs w:val="28"/>
        </w:rPr>
      </w:pPr>
    </w:p>
    <w:p w:rsidR="00122D64" w:rsidRPr="00953419" w:rsidRDefault="00122D64" w:rsidP="00FC01E8">
      <w:pPr>
        <w:tabs>
          <w:tab w:val="left" w:pos="0"/>
        </w:tabs>
        <w:ind w:firstLine="709"/>
        <w:jc w:val="both"/>
        <w:rPr>
          <w:rFonts w:ascii="Times New Roman" w:hAnsi="Times New Roman"/>
          <w:b/>
          <w:sz w:val="28"/>
          <w:szCs w:val="28"/>
        </w:rPr>
      </w:pPr>
      <w:r w:rsidRPr="00953419">
        <w:rPr>
          <w:rFonts w:ascii="Times New Roman" w:eastAsiaTheme="minorHAnsi" w:hAnsi="Times New Roman"/>
          <w:b/>
          <w:sz w:val="28"/>
          <w:szCs w:val="28"/>
        </w:rPr>
        <w:t>28.</w:t>
      </w:r>
      <w:r w:rsidR="0017778A">
        <w:rPr>
          <w:rFonts w:ascii="Times New Roman" w:eastAsiaTheme="minorHAnsi" w:hAnsi="Times New Roman"/>
          <w:b/>
          <w:sz w:val="28"/>
          <w:szCs w:val="28"/>
        </w:rPr>
        <w:t xml:space="preserve"> </w:t>
      </w:r>
      <w:r w:rsidRPr="00953419">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22D64" w:rsidRPr="00953419" w:rsidRDefault="00122D64" w:rsidP="00FC01E8">
      <w:pPr>
        <w:tabs>
          <w:tab w:val="left" w:pos="0"/>
          <w:tab w:val="left" w:pos="1276"/>
          <w:tab w:val="left" w:pos="1495"/>
        </w:tabs>
        <w:ind w:firstLine="709"/>
        <w:jc w:val="both"/>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122D64" w:rsidRPr="00953419" w:rsidRDefault="00122D64" w:rsidP="00FC01E8">
      <w:pPr>
        <w:tabs>
          <w:tab w:val="left" w:pos="0"/>
          <w:tab w:val="left" w:pos="1276"/>
          <w:tab w:val="left" w:pos="1495"/>
        </w:tabs>
        <w:ind w:firstLine="709"/>
        <w:jc w:val="both"/>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22D64" w:rsidRPr="00953419" w:rsidRDefault="00122D64" w:rsidP="00FC01E8">
      <w:pPr>
        <w:tabs>
          <w:tab w:val="left" w:pos="0"/>
          <w:tab w:val="left" w:pos="1276"/>
          <w:tab w:val="left" w:pos="1495"/>
        </w:tabs>
        <w:ind w:firstLine="709"/>
        <w:jc w:val="both"/>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22D64" w:rsidRPr="00953419" w:rsidRDefault="00122D64" w:rsidP="00FC01E8">
      <w:pPr>
        <w:tabs>
          <w:tab w:val="left" w:pos="0"/>
          <w:tab w:val="left" w:pos="1276"/>
          <w:tab w:val="left" w:pos="1495"/>
        </w:tabs>
        <w:ind w:firstLine="709"/>
        <w:jc w:val="both"/>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22D64" w:rsidRPr="00953419" w:rsidRDefault="00122D64" w:rsidP="00FC01E8">
      <w:pPr>
        <w:tabs>
          <w:tab w:val="left" w:pos="0"/>
          <w:tab w:val="left" w:pos="1276"/>
          <w:tab w:val="left" w:pos="1443"/>
          <w:tab w:val="left" w:pos="1495"/>
        </w:tabs>
        <w:ind w:firstLine="709"/>
        <w:jc w:val="both"/>
        <w:rPr>
          <w:rFonts w:ascii="Times New Roman" w:hAnsi="Times New Roman"/>
          <w:spacing w:val="7"/>
          <w:sz w:val="28"/>
          <w:szCs w:val="28"/>
        </w:rPr>
      </w:pPr>
      <w:r w:rsidRPr="00953419">
        <w:rPr>
          <w:rFonts w:ascii="Times New Roman" w:hAnsi="Times New Roman"/>
          <w:spacing w:val="7"/>
          <w:sz w:val="28"/>
          <w:szCs w:val="28"/>
        </w:rPr>
        <w:t xml:space="preserve">28.4.Граждане, их объединения и организации для осуществления </w:t>
      </w:r>
      <w:r w:rsidRPr="00953419">
        <w:rPr>
          <w:rFonts w:ascii="Times New Roman" w:hAnsi="Times New Roman"/>
          <w:spacing w:val="7"/>
          <w:sz w:val="28"/>
          <w:szCs w:val="28"/>
        </w:rPr>
        <w:lastRenderedPageBreak/>
        <w:t>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22D64" w:rsidRPr="00953419" w:rsidRDefault="00122D64" w:rsidP="00FC01E8">
      <w:pPr>
        <w:tabs>
          <w:tab w:val="left" w:pos="0"/>
          <w:tab w:val="left" w:pos="1276"/>
          <w:tab w:val="left" w:pos="1443"/>
          <w:tab w:val="left" w:pos="1495"/>
        </w:tabs>
        <w:ind w:firstLine="709"/>
        <w:jc w:val="both"/>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122D64" w:rsidRPr="00953419" w:rsidRDefault="00122D64" w:rsidP="00FC01E8">
      <w:pPr>
        <w:tabs>
          <w:tab w:val="left" w:pos="0"/>
          <w:tab w:val="left" w:pos="1276"/>
          <w:tab w:val="left" w:pos="1443"/>
          <w:tab w:val="left" w:pos="1495"/>
        </w:tabs>
        <w:ind w:firstLine="709"/>
        <w:jc w:val="both"/>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22D64" w:rsidRPr="00953419" w:rsidRDefault="00122D64" w:rsidP="00FC01E8">
      <w:pPr>
        <w:pStyle w:val="aa"/>
        <w:tabs>
          <w:tab w:val="left" w:pos="0"/>
          <w:tab w:val="left" w:pos="1276"/>
          <w:tab w:val="left" w:pos="1443"/>
          <w:tab w:val="left" w:pos="1495"/>
        </w:tabs>
        <w:spacing w:after="0" w:line="240" w:lineRule="auto"/>
        <w:ind w:left="0" w:firstLine="709"/>
        <w:rPr>
          <w:rFonts w:ascii="Times New Roman" w:hAnsi="Times New Roman"/>
          <w:sz w:val="28"/>
          <w:szCs w:val="28"/>
        </w:rPr>
      </w:pP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p>
    <w:p w:rsidR="00122D64" w:rsidRPr="00953419" w:rsidRDefault="00122D64" w:rsidP="00FC01E8">
      <w:pPr>
        <w:ind w:firstLine="709"/>
        <w:jc w:val="both"/>
        <w:rPr>
          <w:rFonts w:ascii="Times New Roman" w:hAnsi="Times New Roman"/>
          <w:b/>
          <w:sz w:val="28"/>
          <w:szCs w:val="28"/>
        </w:rPr>
      </w:pPr>
      <w:r w:rsidRPr="00953419">
        <w:rPr>
          <w:rFonts w:ascii="Times New Roman" w:hAnsi="Times New Roman"/>
          <w:b/>
          <w:bCs/>
          <w:sz w:val="28"/>
          <w:szCs w:val="28"/>
        </w:rPr>
        <w:t>работников</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w:t>
      </w:r>
    </w:p>
    <w:p w:rsidR="00122D64" w:rsidRPr="0017778A" w:rsidRDefault="00122D64" w:rsidP="00FC01E8">
      <w:pPr>
        <w:ind w:firstLine="709"/>
        <w:jc w:val="both"/>
        <w:rPr>
          <w:rFonts w:ascii="Times New Roman" w:hAnsi="Times New Roman"/>
          <w:color w:val="000000" w:themeColor="text1"/>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17778A">
        <w:rPr>
          <w:rFonts w:ascii="Times New Roman" w:hAnsi="Times New Roman"/>
          <w:color w:val="000000" w:themeColor="text1"/>
          <w:sz w:val="28"/>
          <w:szCs w:val="28"/>
        </w:rPr>
        <w:t xml:space="preserve">предусмотренных </w:t>
      </w:r>
      <w:hyperlink r:id="rId26" w:history="1">
        <w:r w:rsidRPr="0017778A">
          <w:rPr>
            <w:rStyle w:val="ad"/>
            <w:rFonts w:ascii="Times New Roman" w:hAnsi="Times New Roman"/>
            <w:color w:val="000000" w:themeColor="text1"/>
            <w:sz w:val="28"/>
            <w:szCs w:val="28"/>
          </w:rPr>
          <w:t>частью 1.1 статьи 16</w:t>
        </w:r>
      </w:hyperlink>
      <w:r w:rsidRPr="0017778A">
        <w:rPr>
          <w:rFonts w:ascii="Times New Roman" w:hAnsi="Times New Roman"/>
          <w:color w:val="000000" w:themeColor="text1"/>
          <w:sz w:val="28"/>
          <w:szCs w:val="28"/>
        </w:rPr>
        <w:t xml:space="preserve"> Федерального закона от 27.07.2010 N 210-ФЗ (далее - привлекаемые организации), или их работников в досудебном порядке. </w:t>
      </w:r>
    </w:p>
    <w:p w:rsidR="00122D64" w:rsidRPr="00953419" w:rsidRDefault="00122D64" w:rsidP="00FC01E8">
      <w:pPr>
        <w:ind w:firstLine="709"/>
        <w:jc w:val="both"/>
        <w:rPr>
          <w:rFonts w:ascii="Times New Roman" w:hAnsi="Times New Roman"/>
          <w:sz w:val="28"/>
          <w:szCs w:val="28"/>
        </w:rPr>
      </w:pPr>
      <w:r w:rsidRPr="0017778A">
        <w:rPr>
          <w:rFonts w:ascii="Times New Roman" w:hAnsi="Times New Roman"/>
          <w:color w:val="000000" w:themeColor="text1"/>
          <w:sz w:val="28"/>
          <w:szCs w:val="28"/>
        </w:rPr>
        <w:t>30. Заявитель может обратиться с жалобой в том числе в следующих случаях</w:t>
      </w:r>
      <w:r w:rsidRPr="00953419">
        <w:rPr>
          <w:rFonts w:ascii="Times New Roman" w:hAnsi="Times New Roman"/>
          <w:sz w:val="28"/>
          <w:szCs w:val="28"/>
        </w:rPr>
        <w:t xml:space="preserve">: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22D64" w:rsidRPr="0017778A" w:rsidRDefault="00122D64" w:rsidP="00FC01E8">
      <w:pPr>
        <w:ind w:firstLine="709"/>
        <w:jc w:val="both"/>
        <w:rPr>
          <w:rFonts w:ascii="Times New Roman" w:hAnsi="Times New Roman"/>
          <w:color w:val="000000" w:themeColor="text1"/>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17778A">
        <w:rPr>
          <w:rFonts w:ascii="Times New Roman" w:hAnsi="Times New Roman"/>
          <w:color w:val="000000" w:themeColor="text1"/>
          <w:sz w:val="28"/>
          <w:szCs w:val="28"/>
        </w:rPr>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7778A">
          <w:rPr>
            <w:rStyle w:val="ad"/>
            <w:rFonts w:ascii="Times New Roman" w:hAnsi="Times New Roman"/>
            <w:color w:val="000000" w:themeColor="text1"/>
            <w:sz w:val="28"/>
            <w:szCs w:val="28"/>
          </w:rPr>
          <w:t>частью 1.3 статьи 16</w:t>
        </w:r>
      </w:hyperlink>
      <w:r w:rsidRPr="0017778A">
        <w:rPr>
          <w:rFonts w:ascii="Times New Roman" w:hAnsi="Times New Roman"/>
          <w:color w:val="000000" w:themeColor="text1"/>
          <w:sz w:val="28"/>
          <w:szCs w:val="28"/>
        </w:rPr>
        <w:t xml:space="preserve"> Федерального закона от 27.07.2010 N 210-ФЗ; </w:t>
      </w:r>
    </w:p>
    <w:p w:rsidR="00122D64" w:rsidRPr="00953419" w:rsidRDefault="00122D64" w:rsidP="00FC01E8">
      <w:pPr>
        <w:ind w:firstLine="709"/>
        <w:jc w:val="both"/>
        <w:rPr>
          <w:rFonts w:ascii="Times New Roman" w:hAnsi="Times New Roman"/>
          <w:sz w:val="28"/>
          <w:szCs w:val="28"/>
        </w:rPr>
      </w:pPr>
      <w:r w:rsidRPr="0017778A">
        <w:rPr>
          <w:rFonts w:ascii="Times New Roman" w:hAnsi="Times New Roman"/>
          <w:color w:val="000000" w:themeColor="text1"/>
          <w:sz w:val="28"/>
          <w:szCs w:val="28"/>
        </w:rPr>
        <w:t>- требование</w:t>
      </w:r>
      <w:r w:rsidRPr="00953419">
        <w:rPr>
          <w:rFonts w:ascii="Times New Roman" w:hAnsi="Times New Roman"/>
          <w:sz w:val="28"/>
          <w:szCs w:val="28"/>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Pr="00953419">
        <w:rPr>
          <w:rFonts w:ascii="Times New Roman" w:hAnsi="Times New Roman"/>
          <w:sz w:val="28"/>
          <w:szCs w:val="28"/>
        </w:rPr>
        <w:lastRenderedPageBreak/>
        <w:t xml:space="preserve">местного самоуправления для предоставления муниципальной услуги;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22D64" w:rsidRPr="0017778A" w:rsidRDefault="00122D64" w:rsidP="00FC01E8">
      <w:pPr>
        <w:ind w:firstLine="709"/>
        <w:jc w:val="both"/>
        <w:rPr>
          <w:rFonts w:ascii="Times New Roman" w:hAnsi="Times New Roman"/>
          <w:color w:val="000000" w:themeColor="text1"/>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7778A">
        <w:rPr>
          <w:rFonts w:ascii="Times New Roman" w:hAnsi="Times New Roman"/>
          <w:color w:val="000000" w:themeColor="text1"/>
          <w:sz w:val="28"/>
          <w:szCs w:val="28"/>
        </w:rPr>
        <w:t xml:space="preserve">определенном </w:t>
      </w:r>
      <w:hyperlink r:id="rId28" w:history="1">
        <w:r w:rsidRPr="0017778A">
          <w:rPr>
            <w:rStyle w:val="ad"/>
            <w:rFonts w:ascii="Times New Roman" w:hAnsi="Times New Roman"/>
            <w:color w:val="000000" w:themeColor="text1"/>
            <w:sz w:val="28"/>
            <w:szCs w:val="28"/>
          </w:rPr>
          <w:t>частью 1.3 статьи 16</w:t>
        </w:r>
      </w:hyperlink>
      <w:r w:rsidRPr="0017778A">
        <w:rPr>
          <w:rFonts w:ascii="Times New Roman" w:hAnsi="Times New Roman"/>
          <w:color w:val="000000" w:themeColor="text1"/>
          <w:sz w:val="28"/>
          <w:szCs w:val="28"/>
        </w:rPr>
        <w:t xml:space="preserve"> Федерального закона от 27.07.2010 N 210-ФЗ;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22D64" w:rsidRPr="0017778A" w:rsidRDefault="00122D64" w:rsidP="00FC01E8">
      <w:pPr>
        <w:ind w:firstLine="709"/>
        <w:jc w:val="both"/>
        <w:rPr>
          <w:rFonts w:ascii="Times New Roman" w:hAnsi="Times New Roman"/>
          <w:color w:val="000000" w:themeColor="text1"/>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7778A">
        <w:rPr>
          <w:rFonts w:ascii="Times New Roman" w:hAnsi="Times New Roman"/>
          <w:color w:val="000000" w:themeColor="text1"/>
          <w:sz w:val="28"/>
          <w:szCs w:val="28"/>
        </w:rPr>
        <w:t xml:space="preserve">предоставлению муниципальной услуги в полном объеме в порядке, определенном </w:t>
      </w:r>
      <w:hyperlink r:id="rId29" w:history="1">
        <w:r w:rsidRPr="0017778A">
          <w:rPr>
            <w:rStyle w:val="ad"/>
            <w:rFonts w:ascii="Times New Roman" w:hAnsi="Times New Roman"/>
            <w:color w:val="000000" w:themeColor="text1"/>
            <w:sz w:val="28"/>
            <w:szCs w:val="28"/>
          </w:rPr>
          <w:t>частью 1.3 статьи 16</w:t>
        </w:r>
      </w:hyperlink>
      <w:r w:rsidRPr="0017778A">
        <w:rPr>
          <w:rFonts w:ascii="Times New Roman" w:hAnsi="Times New Roman"/>
          <w:color w:val="000000" w:themeColor="text1"/>
          <w:sz w:val="28"/>
          <w:szCs w:val="28"/>
        </w:rPr>
        <w:t xml:space="preserve"> Федерального закона от 27.07.2010 N 210-ФЗ; </w:t>
      </w:r>
    </w:p>
    <w:p w:rsidR="00122D64" w:rsidRPr="0017778A" w:rsidRDefault="00122D64" w:rsidP="00FC01E8">
      <w:pPr>
        <w:ind w:firstLine="709"/>
        <w:jc w:val="both"/>
        <w:rPr>
          <w:rFonts w:ascii="Times New Roman" w:hAnsi="Times New Roman"/>
          <w:color w:val="000000" w:themeColor="text1"/>
          <w:sz w:val="28"/>
          <w:szCs w:val="28"/>
        </w:rPr>
      </w:pPr>
      <w:r w:rsidRPr="0017778A">
        <w:rPr>
          <w:rFonts w:ascii="Times New Roman" w:hAnsi="Times New Roman"/>
          <w:color w:val="000000" w:themeColor="text1"/>
          <w:sz w:val="28"/>
          <w:szCs w:val="28"/>
        </w:rPr>
        <w:t xml:space="preserve">- нарушение срока или порядка выдачи документов по результатам предоставления муниципальной услуги; </w:t>
      </w:r>
    </w:p>
    <w:p w:rsidR="00122D64" w:rsidRPr="00953419" w:rsidRDefault="00122D64" w:rsidP="00FC01E8">
      <w:pPr>
        <w:ind w:firstLine="709"/>
        <w:jc w:val="both"/>
        <w:rPr>
          <w:rFonts w:ascii="Times New Roman" w:hAnsi="Times New Roman"/>
          <w:sz w:val="28"/>
          <w:szCs w:val="28"/>
        </w:rPr>
      </w:pPr>
      <w:r w:rsidRPr="0017778A">
        <w:rPr>
          <w:rFonts w:ascii="Times New Roman" w:hAnsi="Times New Roman"/>
          <w:color w:val="000000" w:themeColor="text1"/>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17778A">
          <w:rPr>
            <w:rStyle w:val="ad"/>
            <w:rFonts w:ascii="Times New Roman" w:hAnsi="Times New Roman"/>
            <w:color w:val="000000" w:themeColor="text1"/>
            <w:sz w:val="28"/>
            <w:szCs w:val="28"/>
          </w:rPr>
          <w:t>частью 1.3 статьи 16</w:t>
        </w:r>
      </w:hyperlink>
      <w:r w:rsidRPr="0017778A">
        <w:rPr>
          <w:rFonts w:ascii="Times New Roman" w:hAnsi="Times New Roman"/>
          <w:color w:val="000000" w:themeColor="text1"/>
          <w:sz w:val="28"/>
          <w:szCs w:val="28"/>
        </w:rPr>
        <w:t xml:space="preserve"> Федерального</w:t>
      </w:r>
      <w:r w:rsidRPr="00953419">
        <w:rPr>
          <w:rFonts w:ascii="Times New Roman" w:hAnsi="Times New Roman"/>
          <w:sz w:val="28"/>
          <w:szCs w:val="28"/>
        </w:rPr>
        <w:t xml:space="preserve"> закона от 27.07.2010 N 210-ФЗ; </w:t>
      </w:r>
    </w:p>
    <w:p w:rsidR="00122D64" w:rsidRPr="0017778A" w:rsidRDefault="00122D64" w:rsidP="00FC01E8">
      <w:pPr>
        <w:ind w:firstLine="709"/>
        <w:jc w:val="both"/>
        <w:rPr>
          <w:rFonts w:ascii="Times New Roman" w:hAnsi="Times New Roman"/>
          <w:color w:val="000000" w:themeColor="text1"/>
          <w:sz w:val="28"/>
          <w:szCs w:val="28"/>
        </w:rPr>
      </w:pPr>
      <w:r w:rsidRPr="00953419">
        <w:rPr>
          <w:rFonts w:ascii="Times New Roman" w:hAnsi="Times New Roman"/>
          <w:sz w:val="28"/>
          <w:szCs w:val="28"/>
        </w:rPr>
        <w:t>- требование у заявителя при предоставлении муниципальной услуги документов или информации, отсутствие и (или</w:t>
      </w:r>
      <w:r w:rsidRPr="0017778A">
        <w:rPr>
          <w:rFonts w:ascii="Times New Roman" w:hAnsi="Times New Roman"/>
          <w:color w:val="000000" w:themeColor="text1"/>
          <w:sz w:val="28"/>
          <w:szCs w:val="28"/>
        </w:rPr>
        <w:t xml:space="preserve">)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17778A">
        <w:rPr>
          <w:rFonts w:ascii="Times New Roman" w:hAnsi="Times New Roman"/>
          <w:color w:val="000000" w:themeColor="text1"/>
          <w:sz w:val="28"/>
          <w:szCs w:val="28"/>
        </w:rPr>
        <w:lastRenderedPageBreak/>
        <w:t xml:space="preserve">услуги, за исключением случаев, предусмотренных </w:t>
      </w:r>
      <w:hyperlink r:id="rId31" w:history="1">
        <w:r w:rsidRPr="0017778A">
          <w:rPr>
            <w:rStyle w:val="ad"/>
            <w:rFonts w:ascii="Times New Roman" w:hAnsi="Times New Roman"/>
            <w:color w:val="000000" w:themeColor="text1"/>
            <w:sz w:val="28"/>
            <w:szCs w:val="28"/>
          </w:rPr>
          <w:t>пунктом 4 части 1 статьи 7</w:t>
        </w:r>
      </w:hyperlink>
      <w:r w:rsidRPr="0017778A">
        <w:rPr>
          <w:rFonts w:ascii="Times New Roman" w:hAnsi="Times New Roman"/>
          <w:color w:val="000000" w:themeColor="text1"/>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17778A">
          <w:rPr>
            <w:rStyle w:val="ad"/>
            <w:rFonts w:ascii="Times New Roman" w:hAnsi="Times New Roman"/>
            <w:color w:val="000000" w:themeColor="text1"/>
            <w:sz w:val="28"/>
            <w:szCs w:val="28"/>
          </w:rPr>
          <w:t>частью 1.3 статьи 16</w:t>
        </w:r>
      </w:hyperlink>
      <w:r w:rsidRPr="0017778A">
        <w:rPr>
          <w:rFonts w:ascii="Times New Roman" w:hAnsi="Times New Roman"/>
          <w:color w:val="000000" w:themeColor="text1"/>
          <w:sz w:val="28"/>
          <w:szCs w:val="28"/>
        </w:rPr>
        <w:t xml:space="preserve"> Федерального закона от 27.07.2010 N 210-ФЗ. </w:t>
      </w:r>
    </w:p>
    <w:p w:rsidR="00122D64" w:rsidRPr="00953419" w:rsidRDefault="00122D64" w:rsidP="00FC01E8">
      <w:pPr>
        <w:ind w:firstLine="709"/>
        <w:jc w:val="both"/>
        <w:rPr>
          <w:rFonts w:ascii="Times New Roman" w:hAnsi="Times New Roman"/>
          <w:sz w:val="28"/>
          <w:szCs w:val="28"/>
        </w:rPr>
      </w:pPr>
      <w:r w:rsidRPr="0017778A">
        <w:rPr>
          <w:rFonts w:ascii="Times New Roman" w:hAnsi="Times New Roman"/>
          <w:color w:val="000000" w:themeColor="text1"/>
          <w:sz w:val="28"/>
          <w:szCs w:val="28"/>
        </w:rPr>
        <w:t>31. Заявители имеют право на получение информации, необходимой</w:t>
      </w:r>
      <w:r w:rsidRPr="00953419">
        <w:rPr>
          <w:rFonts w:ascii="Times New Roman" w:hAnsi="Times New Roman"/>
          <w:sz w:val="28"/>
          <w:szCs w:val="28"/>
        </w:rPr>
        <w:t xml:space="preserve"> для обоснования и рассмотрения жалобы.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953419">
        <w:rPr>
          <w:rFonts w:ascii="Times New Roman" w:hAnsi="Times New Roman"/>
          <w:sz w:val="28"/>
          <w:szCs w:val="28"/>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D069C6">
        <w:rPr>
          <w:rFonts w:ascii="Times New Roman" w:hAnsi="Times New Roman"/>
          <w:sz w:val="28"/>
          <w:szCs w:val="28"/>
        </w:rPr>
        <w:t xml:space="preserve"> Нижнекисляйского городского </w:t>
      </w:r>
      <w:r w:rsidRPr="00953419">
        <w:rPr>
          <w:rFonts w:ascii="Times New Roman" w:hAnsi="Times New Roman"/>
          <w:sz w:val="28"/>
          <w:szCs w:val="28"/>
        </w:rPr>
        <w:t xml:space="preserve"> </w:t>
      </w:r>
      <w:r w:rsidR="00D069C6">
        <w:rPr>
          <w:rFonts w:ascii="Times New Roman" w:hAnsi="Times New Roman"/>
          <w:sz w:val="28"/>
          <w:szCs w:val="28"/>
        </w:rPr>
        <w:t>поселения</w:t>
      </w:r>
      <w:r w:rsidRPr="00953419">
        <w:rPr>
          <w:rFonts w:ascii="Times New Roman" w:hAnsi="Times New Roman"/>
          <w:sz w:val="28"/>
          <w:szCs w:val="28"/>
        </w:rPr>
        <w:t xml:space="preserve">.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Глава </w:t>
      </w:r>
      <w:r w:rsidR="00D069C6">
        <w:rPr>
          <w:rFonts w:ascii="Times New Roman" w:hAnsi="Times New Roman"/>
          <w:sz w:val="28"/>
          <w:szCs w:val="28"/>
        </w:rPr>
        <w:t xml:space="preserve">Нижнекисляйского городского поселения </w:t>
      </w:r>
      <w:r w:rsidRPr="00953419">
        <w:rPr>
          <w:rFonts w:ascii="Times New Roman" w:hAnsi="Times New Roman"/>
          <w:sz w:val="28"/>
          <w:szCs w:val="28"/>
        </w:rPr>
        <w:t xml:space="preserve">проводят личный прием заявителей.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22D64" w:rsidRPr="00953419" w:rsidRDefault="00122D64" w:rsidP="00FC01E8">
      <w:pPr>
        <w:ind w:firstLine="709"/>
        <w:jc w:val="both"/>
        <w:rPr>
          <w:rFonts w:ascii="Times New Roman" w:hAnsi="Times New Roman"/>
          <w:sz w:val="28"/>
          <w:szCs w:val="28"/>
        </w:rPr>
      </w:pPr>
      <w:bookmarkStart w:id="3" w:name="p39"/>
      <w:bookmarkEnd w:id="3"/>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22D64" w:rsidRPr="00953419" w:rsidRDefault="00122D64" w:rsidP="00FC01E8">
      <w:pPr>
        <w:ind w:firstLine="709"/>
        <w:jc w:val="both"/>
        <w:rPr>
          <w:rFonts w:ascii="Times New Roman" w:hAnsi="Times New Roman"/>
          <w:sz w:val="28"/>
          <w:szCs w:val="28"/>
        </w:rPr>
      </w:pPr>
      <w:bookmarkStart w:id="4" w:name="p43"/>
      <w:bookmarkEnd w:id="4"/>
      <w:r w:rsidRPr="00953419">
        <w:rPr>
          <w:rFonts w:ascii="Times New Roman" w:hAnsi="Times New Roman"/>
          <w:sz w:val="28"/>
          <w:szCs w:val="28"/>
        </w:rPr>
        <w:t xml:space="preserve">39. Не позднее 1 рабочего дня, следующего за днем принятия решения, указанного </w:t>
      </w:r>
      <w:r w:rsidRPr="0017778A">
        <w:rPr>
          <w:rFonts w:ascii="Times New Roman" w:hAnsi="Times New Roman"/>
          <w:color w:val="000000" w:themeColor="text1"/>
          <w:sz w:val="28"/>
          <w:szCs w:val="28"/>
        </w:rPr>
        <w:t xml:space="preserve">в </w:t>
      </w:r>
      <w:hyperlink r:id="rId33" w:anchor="p39" w:history="1">
        <w:r w:rsidRPr="0017778A">
          <w:rPr>
            <w:rStyle w:val="ad"/>
            <w:rFonts w:ascii="Times New Roman" w:hAnsi="Times New Roman"/>
            <w:color w:val="000000" w:themeColor="text1"/>
            <w:sz w:val="28"/>
            <w:szCs w:val="28"/>
          </w:rPr>
          <w:t>пункте 37</w:t>
        </w:r>
      </w:hyperlink>
      <w:r w:rsidR="0017778A">
        <w:rPr>
          <w:color w:val="000000" w:themeColor="text1"/>
        </w:rPr>
        <w:t xml:space="preserve"> </w:t>
      </w:r>
      <w:r w:rsidRPr="0017778A">
        <w:rPr>
          <w:rFonts w:ascii="Times New Roman" w:hAnsi="Times New Roman"/>
          <w:color w:val="000000" w:themeColor="text1"/>
          <w:sz w:val="28"/>
          <w:szCs w:val="28"/>
        </w:rPr>
        <w:t>настоящего Административного регламента, заявителю в письменной форме и по</w:t>
      </w:r>
      <w:r w:rsidRPr="00953419">
        <w:rPr>
          <w:rFonts w:ascii="Times New Roman" w:hAnsi="Times New Roman"/>
          <w:sz w:val="28"/>
          <w:szCs w:val="28"/>
        </w:rPr>
        <w:t xml:space="preserve"> желанию заявителя в электронной форме направляется мотивированный ответ о результатах рассмотрения жалобы.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22D64" w:rsidRPr="00953419" w:rsidRDefault="00122D64" w:rsidP="00FC01E8">
      <w:pPr>
        <w:ind w:firstLine="709"/>
        <w:jc w:val="both"/>
        <w:rPr>
          <w:rFonts w:ascii="Times New Roman" w:hAnsi="Times New Roman"/>
          <w:sz w:val="28"/>
          <w:szCs w:val="28"/>
        </w:rPr>
      </w:pPr>
    </w:p>
    <w:p w:rsidR="00122D64" w:rsidRPr="00953419" w:rsidRDefault="00122D64" w:rsidP="00FC01E8">
      <w:pPr>
        <w:pStyle w:val="2"/>
        <w:spacing w:before="0"/>
        <w:ind w:firstLine="709"/>
        <w:jc w:val="both"/>
        <w:rPr>
          <w:rFonts w:ascii="Times New Roman" w:hAnsi="Times New Roman" w:cs="Times New Roman"/>
          <w:color w:val="auto"/>
          <w:sz w:val="28"/>
          <w:szCs w:val="28"/>
        </w:rPr>
      </w:pPr>
      <w:bookmarkStart w:id="5"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5"/>
    </w:p>
    <w:p w:rsidR="00122D64" w:rsidRPr="00953419" w:rsidRDefault="00122D64" w:rsidP="00FC01E8">
      <w:pPr>
        <w:pStyle w:val="2"/>
        <w:spacing w:before="0"/>
        <w:ind w:firstLine="709"/>
        <w:jc w:val="both"/>
        <w:rPr>
          <w:rFonts w:ascii="Times New Roman" w:hAnsi="Times New Roman" w:cs="Times New Roman"/>
          <w:color w:val="auto"/>
          <w:sz w:val="28"/>
          <w:szCs w:val="28"/>
        </w:rPr>
      </w:pPr>
      <w:bookmarkStart w:id="6" w:name="_Toc134019826"/>
      <w:r w:rsidRPr="00953419">
        <w:rPr>
          <w:rFonts w:ascii="Times New Roman" w:hAnsi="Times New Roman" w:cs="Times New Roman"/>
          <w:color w:val="auto"/>
          <w:sz w:val="28"/>
          <w:szCs w:val="28"/>
        </w:rPr>
        <w:t>досудебного (внесудебного) обжалования действий</w:t>
      </w:r>
      <w:bookmarkEnd w:id="6"/>
    </w:p>
    <w:p w:rsidR="00122D64" w:rsidRPr="00953419" w:rsidRDefault="00122D64" w:rsidP="00FC01E8">
      <w:pPr>
        <w:pStyle w:val="2"/>
        <w:spacing w:before="0"/>
        <w:ind w:firstLine="709"/>
        <w:jc w:val="both"/>
        <w:rPr>
          <w:rFonts w:ascii="Times New Roman" w:hAnsi="Times New Roman" w:cs="Times New Roman"/>
          <w:color w:val="auto"/>
          <w:sz w:val="28"/>
          <w:szCs w:val="28"/>
        </w:rPr>
      </w:pPr>
      <w:bookmarkStart w:id="7" w:name="_Toc134019827"/>
      <w:r w:rsidRPr="00953419">
        <w:rPr>
          <w:rFonts w:ascii="Times New Roman" w:hAnsi="Times New Roman" w:cs="Times New Roman"/>
          <w:color w:val="auto"/>
          <w:sz w:val="28"/>
          <w:szCs w:val="28"/>
        </w:rPr>
        <w:t>(бездействия) и (или) решений, принятых (осуществленных)</w:t>
      </w:r>
      <w:bookmarkEnd w:id="7"/>
    </w:p>
    <w:p w:rsidR="00122D64" w:rsidRPr="00953419" w:rsidRDefault="00122D64" w:rsidP="00FC01E8">
      <w:pPr>
        <w:pStyle w:val="2"/>
        <w:spacing w:before="0"/>
        <w:ind w:firstLine="709"/>
        <w:jc w:val="both"/>
        <w:rPr>
          <w:rFonts w:ascii="Times New Roman" w:hAnsi="Times New Roman" w:cs="Times New Roman"/>
          <w:color w:val="auto"/>
          <w:sz w:val="28"/>
          <w:szCs w:val="28"/>
        </w:rPr>
      </w:pPr>
      <w:bookmarkStart w:id="8" w:name="_Toc134019828"/>
      <w:r w:rsidRPr="00953419">
        <w:rPr>
          <w:rFonts w:ascii="Times New Roman" w:hAnsi="Times New Roman" w:cs="Times New Roman"/>
          <w:color w:val="auto"/>
          <w:sz w:val="28"/>
          <w:szCs w:val="28"/>
        </w:rPr>
        <w:t>в ходе предоставления муниципальной услуги</w:t>
      </w:r>
      <w:bookmarkEnd w:id="8"/>
    </w:p>
    <w:p w:rsidR="00122D64" w:rsidRPr="00953419" w:rsidRDefault="00122D64" w:rsidP="00FC01E8">
      <w:pPr>
        <w:ind w:firstLine="709"/>
        <w:jc w:val="both"/>
        <w:rPr>
          <w:rFonts w:ascii="Times New Roman" w:hAnsi="Times New Roman"/>
          <w:sz w:val="28"/>
          <w:szCs w:val="28"/>
        </w:rPr>
      </w:pP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 Федеральным законом N 210-ФЗ;</w:t>
      </w:r>
    </w:p>
    <w:p w:rsidR="00122D64" w:rsidRPr="00953419" w:rsidRDefault="00122D64" w:rsidP="00FC01E8">
      <w:pPr>
        <w:tabs>
          <w:tab w:val="left" w:pos="0"/>
        </w:tabs>
        <w:ind w:firstLine="709"/>
        <w:jc w:val="both"/>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53419">
        <w:rPr>
          <w:rFonts w:ascii="Times New Roman" w:hAnsi="Times New Roman"/>
          <w:spacing w:val="7"/>
          <w:sz w:val="28"/>
          <w:szCs w:val="28"/>
        </w:rPr>
        <w:t>.</w:t>
      </w:r>
    </w:p>
    <w:bookmarkEnd w:id="2"/>
    <w:p w:rsidR="00122D64" w:rsidRPr="00953419" w:rsidRDefault="00122D64" w:rsidP="00FC01E8">
      <w:pPr>
        <w:numPr>
          <w:ilvl w:val="0"/>
          <w:numId w:val="17"/>
        </w:numPr>
        <w:tabs>
          <w:tab w:val="left" w:pos="212"/>
        </w:tabs>
        <w:spacing w:after="260" w:line="259" w:lineRule="auto"/>
        <w:ind w:firstLine="709"/>
        <w:jc w:val="both"/>
        <w:rPr>
          <w:rFonts w:ascii="Times New Roman" w:hAnsi="Times New Roman"/>
        </w:rPr>
        <w:sectPr w:rsidR="00122D64" w:rsidRPr="00953419" w:rsidSect="00362016">
          <w:headerReference w:type="default" r:id="rId34"/>
          <w:footerReference w:type="default" r:id="rId35"/>
          <w:headerReference w:type="first" r:id="rId36"/>
          <w:footerReference w:type="first" r:id="rId37"/>
          <w:pgSz w:w="11900" w:h="16840"/>
          <w:pgMar w:top="709" w:right="525" w:bottom="1916" w:left="1103" w:header="0" w:footer="3" w:gutter="0"/>
          <w:cols w:space="720"/>
          <w:noEndnote/>
          <w:docGrid w:linePitch="360"/>
        </w:sectPr>
      </w:pPr>
    </w:p>
    <w:p w:rsidR="00122D64" w:rsidRPr="00953419" w:rsidRDefault="00122D64" w:rsidP="00FC01E8">
      <w:pPr>
        <w:autoSpaceDE w:val="0"/>
        <w:autoSpaceDN w:val="0"/>
        <w:adjustRightInd w:val="0"/>
        <w:ind w:left="5103" w:firstLine="709"/>
        <w:jc w:val="both"/>
        <w:rPr>
          <w:rFonts w:ascii="Times New Roman" w:hAnsi="Times New Roman"/>
          <w:sz w:val="28"/>
          <w:szCs w:val="28"/>
        </w:rPr>
      </w:pPr>
      <w:r w:rsidRPr="00953419">
        <w:rPr>
          <w:rFonts w:ascii="Times New Roman" w:hAnsi="Times New Roman"/>
          <w:bCs/>
          <w:sz w:val="28"/>
          <w:szCs w:val="28"/>
        </w:rPr>
        <w:lastRenderedPageBreak/>
        <w:t xml:space="preserve">Приложение № 1 </w:t>
      </w:r>
      <w:r w:rsidRPr="00953419">
        <w:rPr>
          <w:rFonts w:ascii="Times New Roman" w:hAnsi="Times New Roman"/>
          <w:sz w:val="28"/>
          <w:szCs w:val="28"/>
        </w:rPr>
        <w:t>к Административному регламенту по предоставлению муниципальной услуги</w:t>
      </w:r>
    </w:p>
    <w:p w:rsidR="00122D64" w:rsidRPr="00953419" w:rsidRDefault="00122D64" w:rsidP="00FC01E8">
      <w:pPr>
        <w:ind w:firstLine="709"/>
        <w:jc w:val="both"/>
        <w:rPr>
          <w:rFonts w:ascii="Times New Roman" w:hAnsi="Times New Roman"/>
          <w:szCs w:val="28"/>
        </w:rPr>
      </w:pP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Перечень</w:t>
      </w:r>
    </w:p>
    <w:p w:rsidR="00122D64" w:rsidRPr="00953419" w:rsidRDefault="00122D64" w:rsidP="00FC01E8">
      <w:pPr>
        <w:ind w:firstLine="709"/>
        <w:jc w:val="both"/>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22D64" w:rsidRPr="00953419" w:rsidRDefault="00122D64" w:rsidP="00FC01E8">
      <w:pPr>
        <w:ind w:firstLine="709"/>
        <w:jc w:val="both"/>
        <w:rPr>
          <w:rFonts w:ascii="Times New Roman" w:hAnsi="Times New Roman"/>
          <w:sz w:val="28"/>
          <w:szCs w:val="28"/>
        </w:rPr>
      </w:pPr>
    </w:p>
    <w:p w:rsidR="00122D64" w:rsidRPr="00953419" w:rsidRDefault="00122D64" w:rsidP="00FC01E8">
      <w:pPr>
        <w:pStyle w:val="aa"/>
        <w:numPr>
          <w:ilvl w:val="0"/>
          <w:numId w:val="36"/>
        </w:numPr>
        <w:ind w:firstLine="709"/>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22D64" w:rsidRPr="00953419" w:rsidTr="00FC01E8">
        <w:tc>
          <w:tcPr>
            <w:tcW w:w="9180" w:type="dxa"/>
            <w:gridSpan w:val="3"/>
            <w:shd w:val="clear" w:color="auto" w:fill="auto"/>
          </w:tcPr>
          <w:p w:rsidR="00122D64" w:rsidRPr="00953419" w:rsidRDefault="00122D64" w:rsidP="00FC01E8">
            <w:pPr>
              <w:tabs>
                <w:tab w:val="left" w:pos="2154"/>
              </w:tabs>
              <w:autoSpaceDE w:val="0"/>
              <w:autoSpaceDN w:val="0"/>
              <w:adjustRightInd w:val="0"/>
              <w:ind w:firstLine="709"/>
              <w:jc w:val="both"/>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22D64" w:rsidRPr="00953419" w:rsidRDefault="00122D64" w:rsidP="00FC01E8">
            <w:pPr>
              <w:pStyle w:val="aa"/>
              <w:numPr>
                <w:ilvl w:val="0"/>
                <w:numId w:val="37"/>
              </w:numPr>
              <w:ind w:firstLine="709"/>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22D64" w:rsidRPr="00953419" w:rsidRDefault="00122D64" w:rsidP="00FC01E8">
            <w:pPr>
              <w:pStyle w:val="aa"/>
              <w:numPr>
                <w:ilvl w:val="0"/>
                <w:numId w:val="37"/>
              </w:numPr>
              <w:ind w:firstLine="709"/>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22D64" w:rsidRPr="00953419" w:rsidTr="00FC01E8">
        <w:tc>
          <w:tcPr>
            <w:tcW w:w="9180" w:type="dxa"/>
            <w:gridSpan w:val="3"/>
            <w:shd w:val="clear" w:color="auto" w:fill="auto"/>
          </w:tcPr>
          <w:p w:rsidR="00122D64" w:rsidRPr="00953419" w:rsidRDefault="00122D64" w:rsidP="00FC01E8">
            <w:pPr>
              <w:tabs>
                <w:tab w:val="left" w:pos="2154"/>
              </w:tabs>
              <w:autoSpaceDE w:val="0"/>
              <w:autoSpaceDN w:val="0"/>
              <w:adjustRightInd w:val="0"/>
              <w:ind w:firstLine="709"/>
              <w:jc w:val="both"/>
              <w:rPr>
                <w:rFonts w:ascii="Times New Roman" w:eastAsia="Calibri" w:hAnsi="Times New Roman"/>
                <w:sz w:val="28"/>
                <w:szCs w:val="28"/>
              </w:rPr>
            </w:pPr>
          </w:p>
        </w:tc>
      </w:tr>
      <w:tr w:rsidR="00122D64" w:rsidRPr="00953419" w:rsidTr="00FC01E8">
        <w:tc>
          <w:tcPr>
            <w:tcW w:w="9180" w:type="dxa"/>
            <w:gridSpan w:val="3"/>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22D64" w:rsidRPr="00953419" w:rsidRDefault="00122D64" w:rsidP="00FC01E8">
            <w:pPr>
              <w:pStyle w:val="aa"/>
              <w:numPr>
                <w:ilvl w:val="0"/>
                <w:numId w:val="38"/>
              </w:numPr>
              <w:spacing w:after="0" w:line="240" w:lineRule="auto"/>
              <w:ind w:left="357" w:firstLine="709"/>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22D64" w:rsidRPr="00953419" w:rsidRDefault="00122D64" w:rsidP="00FC01E8">
            <w:pPr>
              <w:pStyle w:val="aa"/>
              <w:numPr>
                <w:ilvl w:val="0"/>
                <w:numId w:val="38"/>
              </w:numPr>
              <w:spacing w:after="0" w:line="240" w:lineRule="auto"/>
              <w:ind w:left="357" w:firstLine="709"/>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22D64" w:rsidRPr="00953419" w:rsidTr="00FC01E8">
        <w:tc>
          <w:tcPr>
            <w:tcW w:w="9180" w:type="dxa"/>
            <w:gridSpan w:val="3"/>
            <w:shd w:val="clear" w:color="auto" w:fill="auto"/>
          </w:tcPr>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rFonts w:eastAsiaTheme="minorHAnsi"/>
                <w:sz w:val="28"/>
                <w:szCs w:val="28"/>
              </w:rPr>
              <w:lastRenderedPageBreak/>
              <w:t>Вариант 3. Выдача дубликата документа, являющегося результатом предоставления Муниципальной услуги</w:t>
            </w:r>
            <w:r w:rsidRPr="00953419">
              <w:rPr>
                <w:sz w:val="28"/>
                <w:szCs w:val="28"/>
              </w:rPr>
              <w:t>.</w:t>
            </w:r>
          </w:p>
          <w:p w:rsidR="00122D64" w:rsidRPr="00953419" w:rsidRDefault="00122D64" w:rsidP="00FC01E8">
            <w:pPr>
              <w:pStyle w:val="aa"/>
              <w:spacing w:after="0" w:line="240" w:lineRule="auto"/>
              <w:ind w:left="357" w:firstLine="709"/>
              <w:rPr>
                <w:rFonts w:ascii="Times New Roman" w:hAnsi="Times New Roman"/>
                <w:sz w:val="28"/>
                <w:szCs w:val="28"/>
              </w:rPr>
            </w:pP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22D64" w:rsidRPr="00953419" w:rsidRDefault="00122D64" w:rsidP="00FC01E8">
            <w:pPr>
              <w:autoSpaceDE w:val="0"/>
              <w:autoSpaceDN w:val="0"/>
              <w:adjustRightInd w:val="0"/>
              <w:ind w:firstLine="709"/>
              <w:jc w:val="both"/>
              <w:rPr>
                <w:rFonts w:ascii="Times New Roman" w:eastAsia="Calibri" w:hAnsi="Times New Roman"/>
                <w:sz w:val="28"/>
                <w:szCs w:val="28"/>
              </w:rPr>
            </w:pP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22D64" w:rsidRPr="00953419" w:rsidRDefault="00122D64" w:rsidP="00FC01E8">
            <w:pPr>
              <w:pStyle w:val="aa"/>
              <w:numPr>
                <w:ilvl w:val="0"/>
                <w:numId w:val="46"/>
              </w:numPr>
              <w:spacing w:after="0" w:line="240" w:lineRule="auto"/>
              <w:ind w:left="246" w:firstLine="709"/>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22D64" w:rsidRPr="00953419" w:rsidRDefault="00122D64" w:rsidP="00FC01E8">
            <w:pPr>
              <w:pStyle w:val="aa"/>
              <w:numPr>
                <w:ilvl w:val="0"/>
                <w:numId w:val="46"/>
              </w:numPr>
              <w:spacing w:after="0" w:line="240" w:lineRule="auto"/>
              <w:ind w:left="246" w:firstLine="709"/>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22D64" w:rsidRPr="00953419" w:rsidRDefault="00122D64" w:rsidP="00FC01E8">
      <w:pPr>
        <w:ind w:firstLine="709"/>
        <w:jc w:val="both"/>
        <w:rPr>
          <w:rFonts w:ascii="Times New Roman" w:hAnsi="Times New Roman"/>
          <w:color w:val="FF0000"/>
          <w:sz w:val="28"/>
          <w:szCs w:val="28"/>
        </w:rPr>
      </w:pPr>
    </w:p>
    <w:p w:rsidR="00122D64" w:rsidRPr="00953419" w:rsidRDefault="00122D64" w:rsidP="00FC01E8">
      <w:pPr>
        <w:pStyle w:val="aa"/>
        <w:ind w:left="-142" w:firstLine="709"/>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22D64" w:rsidRPr="00953419" w:rsidTr="00FC01E8">
        <w:tc>
          <w:tcPr>
            <w:tcW w:w="9180" w:type="dxa"/>
            <w:gridSpan w:val="2"/>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22D64" w:rsidRPr="00953419" w:rsidRDefault="00122D64" w:rsidP="00FC01E8">
            <w:pPr>
              <w:pStyle w:val="aa"/>
              <w:ind w:firstLine="709"/>
              <w:rPr>
                <w:rFonts w:ascii="Times New Roman" w:hAnsi="Times New Roman"/>
                <w:sz w:val="28"/>
                <w:szCs w:val="28"/>
              </w:rPr>
            </w:pPr>
          </w:p>
        </w:tc>
      </w:tr>
      <w:tr w:rsidR="00122D64" w:rsidRPr="00953419" w:rsidTr="00FC01E8">
        <w:tc>
          <w:tcPr>
            <w:tcW w:w="9180" w:type="dxa"/>
            <w:gridSpan w:val="2"/>
            <w:shd w:val="clear" w:color="auto" w:fill="auto"/>
          </w:tcPr>
          <w:p w:rsidR="00122D64" w:rsidRPr="00953419" w:rsidRDefault="00122D64" w:rsidP="00FC01E8">
            <w:pPr>
              <w:ind w:firstLine="709"/>
              <w:jc w:val="both"/>
              <w:rPr>
                <w:rFonts w:ascii="Times New Roman" w:eastAsia="Calibri" w:hAnsi="Times New Roman"/>
                <w:sz w:val="28"/>
                <w:szCs w:val="28"/>
              </w:rPr>
            </w:pPr>
          </w:p>
        </w:tc>
      </w:tr>
      <w:tr w:rsidR="00122D64" w:rsidRPr="00953419" w:rsidTr="00FC01E8">
        <w:tc>
          <w:tcPr>
            <w:tcW w:w="9180" w:type="dxa"/>
            <w:gridSpan w:val="2"/>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22D64" w:rsidRPr="00953419" w:rsidRDefault="00122D64" w:rsidP="00FC01E8">
            <w:pPr>
              <w:pStyle w:val="aa"/>
              <w:ind w:firstLine="709"/>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122D64" w:rsidRPr="00953419" w:rsidTr="00FC01E8">
        <w:tc>
          <w:tcPr>
            <w:tcW w:w="9180" w:type="dxa"/>
            <w:gridSpan w:val="2"/>
            <w:shd w:val="clear" w:color="auto" w:fill="auto"/>
          </w:tcPr>
          <w:p w:rsidR="00122D64" w:rsidRPr="00953419" w:rsidRDefault="00122D64" w:rsidP="00FC01E8">
            <w:pPr>
              <w:pStyle w:val="25"/>
              <w:shd w:val="clear" w:color="auto" w:fill="auto"/>
              <w:tabs>
                <w:tab w:val="left" w:pos="0"/>
                <w:tab w:val="left" w:pos="1123"/>
              </w:tabs>
              <w:spacing w:before="0" w:after="0" w:line="240" w:lineRule="auto"/>
              <w:ind w:firstLine="709"/>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22D64" w:rsidRPr="00953419" w:rsidTr="00FC01E8">
        <w:tc>
          <w:tcPr>
            <w:tcW w:w="1384" w:type="dxa"/>
            <w:shd w:val="clear" w:color="auto" w:fill="auto"/>
          </w:tcPr>
          <w:p w:rsidR="00122D64" w:rsidRPr="00953419" w:rsidRDefault="00122D64" w:rsidP="00FC01E8">
            <w:pPr>
              <w:ind w:firstLine="709"/>
              <w:jc w:val="both"/>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22D64" w:rsidRPr="00953419" w:rsidRDefault="00122D64" w:rsidP="00FC01E8">
            <w:pPr>
              <w:pStyle w:val="aa"/>
              <w:ind w:firstLine="709"/>
              <w:rPr>
                <w:rFonts w:ascii="Times New Roman" w:hAnsi="Times New Roman"/>
                <w:sz w:val="28"/>
                <w:szCs w:val="28"/>
              </w:rPr>
            </w:pPr>
            <w:r w:rsidRPr="00953419">
              <w:rPr>
                <w:rFonts w:ascii="Times New Roman" w:hAnsi="Times New Roman"/>
                <w:sz w:val="28"/>
                <w:szCs w:val="28"/>
              </w:rPr>
              <w:t xml:space="preserve">Представитель собственника помещения в </w:t>
            </w:r>
            <w:r w:rsidRPr="00953419">
              <w:rPr>
                <w:rFonts w:ascii="Times New Roman" w:hAnsi="Times New Roman"/>
                <w:sz w:val="28"/>
                <w:szCs w:val="28"/>
              </w:rPr>
              <w:lastRenderedPageBreak/>
              <w:t>многоквартирном доме</w:t>
            </w:r>
          </w:p>
        </w:tc>
      </w:tr>
    </w:tbl>
    <w:p w:rsidR="00E208A6" w:rsidRDefault="00E208A6" w:rsidP="00FC01E8">
      <w:pPr>
        <w:pBdr>
          <w:bottom w:val="single" w:sz="4" w:space="0" w:color="auto"/>
        </w:pBdr>
        <w:spacing w:after="460"/>
        <w:ind w:left="5740" w:firstLine="709"/>
        <w:jc w:val="both"/>
        <w:rPr>
          <w:rFonts w:ascii="Times New Roman" w:hAnsi="Times New Roman"/>
          <w:sz w:val="22"/>
          <w:szCs w:val="22"/>
        </w:rPr>
        <w:sectPr w:rsidR="00E208A6">
          <w:footnotePr>
            <w:numFmt w:val="chicago"/>
          </w:footnotePr>
          <w:pgSz w:w="11900" w:h="16840"/>
          <w:pgMar w:top="1625" w:right="508" w:bottom="1795" w:left="1092" w:header="0" w:footer="3" w:gutter="0"/>
          <w:cols w:space="720"/>
          <w:noEndnote/>
          <w:docGrid w:linePitch="360"/>
        </w:sectPr>
      </w:pPr>
    </w:p>
    <w:p w:rsidR="00122D64" w:rsidRPr="00953419" w:rsidRDefault="00122D64" w:rsidP="00FC01E8">
      <w:pPr>
        <w:pBdr>
          <w:bottom w:val="single" w:sz="4" w:space="0" w:color="auto"/>
        </w:pBdr>
        <w:spacing w:after="460"/>
        <w:ind w:left="5740" w:firstLine="709"/>
        <w:jc w:val="both"/>
        <w:rPr>
          <w:rFonts w:ascii="Times New Roman" w:hAnsi="Times New Roman"/>
          <w:sz w:val="22"/>
          <w:szCs w:val="22"/>
        </w:rPr>
      </w:pPr>
      <w:r w:rsidRPr="00953419">
        <w:rPr>
          <w:rFonts w:ascii="Times New Roman" w:hAnsi="Times New Roman"/>
          <w:sz w:val="22"/>
          <w:szCs w:val="22"/>
        </w:rPr>
        <w:lastRenderedPageBreak/>
        <w:t xml:space="preserve">Приложение № 2  к административному регламенту </w:t>
      </w:r>
    </w:p>
    <w:p w:rsidR="00122D64" w:rsidRPr="00953419" w:rsidRDefault="00122D64" w:rsidP="00FC01E8">
      <w:pPr>
        <w:pStyle w:val="24"/>
        <w:keepNext/>
        <w:keepLines/>
        <w:spacing w:after="600" w:line="240" w:lineRule="auto"/>
        <w:ind w:firstLine="709"/>
        <w:rPr>
          <w:sz w:val="22"/>
          <w:szCs w:val="22"/>
        </w:rPr>
      </w:pPr>
      <w:bookmarkStart w:id="9" w:name="bookmark16"/>
      <w:r w:rsidRPr="00953419">
        <w:rPr>
          <w:sz w:val="22"/>
          <w:szCs w:val="22"/>
        </w:rPr>
        <w:t xml:space="preserve">                                             Форма заявления о переустройстве и (или) перепланировке жилого помещения</w:t>
      </w:r>
      <w:bookmarkEnd w:id="9"/>
    </w:p>
    <w:p w:rsidR="00122D64" w:rsidRPr="00953419" w:rsidRDefault="00122D64" w:rsidP="00FC01E8">
      <w:pPr>
        <w:tabs>
          <w:tab w:val="left" w:leader="underscore" w:pos="5136"/>
        </w:tabs>
        <w:ind w:firstLine="709"/>
        <w:jc w:val="both"/>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122D64" w:rsidRPr="00953419" w:rsidRDefault="00122D64" w:rsidP="00FC01E8">
      <w:pPr>
        <w:pStyle w:val="29"/>
        <w:spacing w:after="300" w:line="240" w:lineRule="auto"/>
        <w:ind w:left="5720" w:firstLine="709"/>
        <w:jc w:val="both"/>
        <w:rPr>
          <w:sz w:val="22"/>
          <w:szCs w:val="22"/>
        </w:rPr>
      </w:pPr>
      <w:r w:rsidRPr="00953419">
        <w:rPr>
          <w:sz w:val="22"/>
          <w:szCs w:val="22"/>
        </w:rPr>
        <w:t>(наименование органа местного самоуправления</w:t>
      </w:r>
    </w:p>
    <w:p w:rsidR="00122D64" w:rsidRPr="00953419" w:rsidRDefault="00122D64" w:rsidP="00FC01E8">
      <w:pPr>
        <w:pStyle w:val="29"/>
        <w:spacing w:after="600" w:line="240" w:lineRule="auto"/>
        <w:ind w:left="6340" w:firstLine="709"/>
        <w:jc w:val="both"/>
        <w:rPr>
          <w:sz w:val="22"/>
          <w:szCs w:val="22"/>
        </w:rPr>
      </w:pPr>
      <w:r w:rsidRPr="00953419">
        <w:rPr>
          <w:sz w:val="22"/>
          <w:szCs w:val="22"/>
        </w:rPr>
        <w:t>муниципального образования)</w:t>
      </w:r>
    </w:p>
    <w:p w:rsidR="00122D64" w:rsidRPr="00953419" w:rsidRDefault="00122D64" w:rsidP="00FC01E8">
      <w:pPr>
        <w:pStyle w:val="32"/>
        <w:spacing w:after="360" w:line="240" w:lineRule="auto"/>
        <w:ind w:firstLine="709"/>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122D64" w:rsidRPr="00953419" w:rsidRDefault="00122D64" w:rsidP="00FC01E8">
      <w:pPr>
        <w:tabs>
          <w:tab w:val="left" w:leader="underscore" w:pos="10234"/>
        </w:tabs>
        <w:ind w:firstLine="709"/>
        <w:jc w:val="both"/>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122D64" w:rsidRPr="00953419" w:rsidRDefault="00122D64" w:rsidP="00FC01E8">
      <w:pPr>
        <w:pStyle w:val="29"/>
        <w:spacing w:after="300" w:line="240" w:lineRule="auto"/>
        <w:ind w:left="0" w:firstLine="709"/>
        <w:jc w:val="both"/>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122D64" w:rsidRPr="00953419" w:rsidRDefault="00122D64" w:rsidP="00FC01E8">
      <w:pPr>
        <w:pStyle w:val="29"/>
        <w:pBdr>
          <w:top w:val="single" w:sz="4" w:space="0" w:color="auto"/>
        </w:pBdr>
        <w:spacing w:after="300" w:line="240" w:lineRule="auto"/>
        <w:ind w:left="0" w:firstLine="709"/>
        <w:jc w:val="both"/>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122D64" w:rsidRPr="00953419" w:rsidRDefault="00122D64" w:rsidP="00FC01E8">
      <w:pPr>
        <w:pStyle w:val="29"/>
        <w:pBdr>
          <w:top w:val="single" w:sz="4" w:space="0" w:color="auto"/>
          <w:bottom w:val="single" w:sz="4" w:space="0" w:color="auto"/>
        </w:pBdr>
        <w:spacing w:after="340" w:line="240" w:lineRule="auto"/>
        <w:ind w:left="0" w:firstLine="709"/>
        <w:jc w:val="both"/>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122D64" w:rsidRPr="00953419" w:rsidRDefault="00122D64" w:rsidP="00FC01E8">
      <w:pPr>
        <w:pStyle w:val="29"/>
        <w:pBdr>
          <w:top w:val="single" w:sz="4" w:space="0" w:color="auto"/>
          <w:bottom w:val="single" w:sz="4" w:space="0" w:color="auto"/>
        </w:pBdr>
        <w:spacing w:after="340" w:line="240" w:lineRule="auto"/>
        <w:ind w:left="0" w:firstLine="709"/>
        <w:jc w:val="both"/>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22D64" w:rsidRPr="00953419" w:rsidRDefault="00122D64" w:rsidP="00FC01E8">
      <w:pPr>
        <w:pStyle w:val="29"/>
        <w:spacing w:after="360"/>
        <w:ind w:firstLine="709"/>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22D64" w:rsidRPr="00953419" w:rsidRDefault="00122D64" w:rsidP="00FC01E8">
      <w:pPr>
        <w:tabs>
          <w:tab w:val="left" w:leader="underscore" w:pos="10236"/>
        </w:tabs>
        <w:ind w:firstLine="709"/>
        <w:jc w:val="both"/>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122D64" w:rsidRPr="00953419" w:rsidRDefault="00122D64" w:rsidP="00FC01E8">
      <w:pPr>
        <w:pStyle w:val="29"/>
        <w:pBdr>
          <w:bottom w:val="single" w:sz="4" w:space="0" w:color="auto"/>
        </w:pBdr>
        <w:spacing w:after="300"/>
        <w:ind w:left="4580" w:firstLine="709"/>
        <w:jc w:val="both"/>
        <w:rPr>
          <w:sz w:val="22"/>
          <w:szCs w:val="22"/>
        </w:rPr>
      </w:pPr>
      <w:r w:rsidRPr="00953419">
        <w:rPr>
          <w:sz w:val="22"/>
          <w:szCs w:val="22"/>
        </w:rPr>
        <w:t>(указывается полный адрес: субъект Российской Федерации,</w:t>
      </w:r>
    </w:p>
    <w:p w:rsidR="00122D64" w:rsidRPr="00953419" w:rsidRDefault="00122D64" w:rsidP="00FC01E8">
      <w:pPr>
        <w:pStyle w:val="29"/>
        <w:pBdr>
          <w:bottom w:val="single" w:sz="4" w:space="0" w:color="auto"/>
        </w:pBdr>
        <w:spacing w:after="420" w:line="240" w:lineRule="auto"/>
        <w:ind w:left="0" w:firstLine="709"/>
        <w:jc w:val="both"/>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122D64" w:rsidRPr="00953419" w:rsidRDefault="00122D64" w:rsidP="00FC01E8">
      <w:pPr>
        <w:tabs>
          <w:tab w:val="left" w:leader="underscore" w:pos="10236"/>
        </w:tabs>
        <w:spacing w:after="1300"/>
        <w:ind w:firstLine="709"/>
        <w:jc w:val="both"/>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122D64" w:rsidRPr="00953419" w:rsidRDefault="00122D64" w:rsidP="00FC01E8">
      <w:pPr>
        <w:tabs>
          <w:tab w:val="left" w:leader="underscore" w:pos="10236"/>
        </w:tabs>
        <w:spacing w:line="266" w:lineRule="auto"/>
        <w:ind w:firstLine="709"/>
        <w:jc w:val="both"/>
        <w:rPr>
          <w:rFonts w:ascii="Times New Roman" w:hAnsi="Times New Roman"/>
          <w:sz w:val="22"/>
          <w:szCs w:val="22"/>
        </w:rPr>
      </w:pPr>
      <w:r w:rsidRPr="00953419">
        <w:rPr>
          <w:rFonts w:ascii="Times New Roman" w:hAnsi="Times New Roman"/>
          <w:sz w:val="22"/>
          <w:szCs w:val="22"/>
        </w:rPr>
        <w:lastRenderedPageBreak/>
        <w:t>Прошу разрешить</w:t>
      </w:r>
      <w:r w:rsidRPr="00953419">
        <w:rPr>
          <w:rFonts w:ascii="Times New Roman" w:hAnsi="Times New Roman"/>
          <w:sz w:val="22"/>
          <w:szCs w:val="22"/>
        </w:rPr>
        <w:tab/>
      </w:r>
    </w:p>
    <w:p w:rsidR="00122D64" w:rsidRPr="00953419" w:rsidRDefault="00122D64" w:rsidP="00FC01E8">
      <w:pPr>
        <w:pStyle w:val="29"/>
        <w:spacing w:after="0" w:line="240" w:lineRule="auto"/>
        <w:ind w:left="3360" w:firstLine="709"/>
        <w:jc w:val="both"/>
        <w:rPr>
          <w:sz w:val="22"/>
          <w:szCs w:val="22"/>
        </w:rPr>
      </w:pPr>
      <w:r w:rsidRPr="00953419">
        <w:rPr>
          <w:sz w:val="22"/>
          <w:szCs w:val="22"/>
        </w:rPr>
        <w:t>(переустройство, перепланировку, переустройство и перепланировку -</w:t>
      </w:r>
    </w:p>
    <w:p w:rsidR="00122D64" w:rsidRPr="00953419" w:rsidRDefault="00122D64" w:rsidP="00FC01E8">
      <w:pPr>
        <w:pStyle w:val="29"/>
        <w:spacing w:after="0" w:line="240" w:lineRule="auto"/>
        <w:ind w:left="5680" w:firstLine="709"/>
        <w:jc w:val="both"/>
        <w:rPr>
          <w:sz w:val="22"/>
          <w:szCs w:val="22"/>
        </w:rPr>
      </w:pPr>
      <w:r w:rsidRPr="00953419">
        <w:rPr>
          <w:sz w:val="22"/>
          <w:szCs w:val="22"/>
        </w:rPr>
        <w:t>нужное указать)</w:t>
      </w:r>
    </w:p>
    <w:p w:rsidR="00122D64" w:rsidRPr="00953419" w:rsidRDefault="00122D64" w:rsidP="00FC01E8">
      <w:pPr>
        <w:tabs>
          <w:tab w:val="left" w:leader="underscore" w:pos="10236"/>
        </w:tabs>
        <w:spacing w:line="266" w:lineRule="auto"/>
        <w:ind w:firstLine="709"/>
        <w:jc w:val="both"/>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122D64" w:rsidRPr="00953419" w:rsidRDefault="00122D64" w:rsidP="00FC01E8">
      <w:pPr>
        <w:pStyle w:val="29"/>
        <w:spacing w:after="120" w:line="307" w:lineRule="auto"/>
        <w:ind w:left="5920" w:firstLine="709"/>
        <w:jc w:val="both"/>
        <w:rPr>
          <w:sz w:val="22"/>
          <w:szCs w:val="22"/>
        </w:rPr>
      </w:pPr>
      <w:r w:rsidRPr="00953419">
        <w:rPr>
          <w:sz w:val="22"/>
          <w:szCs w:val="22"/>
        </w:rPr>
        <w:t>(права собственности, договора найма,</w:t>
      </w:r>
    </w:p>
    <w:p w:rsidR="00122D64" w:rsidRPr="00953419" w:rsidRDefault="00122D64" w:rsidP="00FC01E8">
      <w:pPr>
        <w:pStyle w:val="42"/>
        <w:pBdr>
          <w:bottom w:val="single" w:sz="4" w:space="0" w:color="auto"/>
        </w:pBdr>
        <w:tabs>
          <w:tab w:val="left" w:leader="underscore" w:pos="9883"/>
        </w:tabs>
        <w:ind w:firstLine="709"/>
        <w:jc w:val="both"/>
      </w:pPr>
      <w:r w:rsidRPr="00953419">
        <w:tab/>
        <w:t>9</w:t>
      </w:r>
    </w:p>
    <w:p w:rsidR="00122D64" w:rsidRPr="00953419" w:rsidRDefault="00122D64" w:rsidP="00FC01E8">
      <w:pPr>
        <w:pStyle w:val="29"/>
        <w:spacing w:after="0" w:line="307" w:lineRule="auto"/>
        <w:ind w:left="0" w:firstLine="709"/>
        <w:jc w:val="both"/>
        <w:rPr>
          <w:sz w:val="22"/>
          <w:szCs w:val="22"/>
        </w:rPr>
      </w:pPr>
      <w:r w:rsidRPr="00953419">
        <w:rPr>
          <w:sz w:val="22"/>
          <w:szCs w:val="22"/>
        </w:rPr>
        <w:t>договора аренды - нужное указать)</w:t>
      </w:r>
    </w:p>
    <w:p w:rsidR="00122D64" w:rsidRPr="00953419" w:rsidRDefault="00122D64" w:rsidP="00FC01E8">
      <w:pPr>
        <w:spacing w:line="264" w:lineRule="auto"/>
        <w:ind w:firstLine="709"/>
        <w:jc w:val="both"/>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122D64" w:rsidRPr="00953419" w:rsidRDefault="00122D64" w:rsidP="00FC01E8">
      <w:pPr>
        <w:tabs>
          <w:tab w:val="left" w:leader="underscore" w:pos="6656"/>
          <w:tab w:val="left" w:leader="underscore" w:pos="8864"/>
          <w:tab w:val="left" w:leader="underscore" w:pos="9685"/>
        </w:tabs>
        <w:spacing w:line="264" w:lineRule="auto"/>
        <w:ind w:firstLine="709"/>
        <w:jc w:val="both"/>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122D64" w:rsidRPr="00953419" w:rsidRDefault="00122D64" w:rsidP="00FC01E8">
      <w:pPr>
        <w:tabs>
          <w:tab w:val="left" w:leader="underscore" w:pos="1051"/>
          <w:tab w:val="left" w:leader="underscore" w:pos="3264"/>
          <w:tab w:val="left" w:leader="underscore" w:pos="4085"/>
          <w:tab w:val="left" w:pos="9403"/>
        </w:tabs>
        <w:spacing w:line="264" w:lineRule="auto"/>
        <w:ind w:firstLine="709"/>
        <w:jc w:val="both"/>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122D64" w:rsidRPr="00953419" w:rsidRDefault="00122D64" w:rsidP="00FC01E8">
      <w:pPr>
        <w:spacing w:line="264" w:lineRule="auto"/>
        <w:ind w:firstLine="709"/>
        <w:jc w:val="both"/>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 часов в дни.</w:t>
      </w:r>
    </w:p>
    <w:p w:rsidR="00122D64" w:rsidRPr="00953419" w:rsidRDefault="00122D64" w:rsidP="00FC01E8">
      <w:pPr>
        <w:spacing w:line="266" w:lineRule="auto"/>
        <w:ind w:firstLine="709"/>
        <w:jc w:val="both"/>
        <w:rPr>
          <w:rFonts w:ascii="Times New Roman" w:hAnsi="Times New Roman"/>
          <w:sz w:val="22"/>
          <w:szCs w:val="22"/>
        </w:rPr>
      </w:pPr>
      <w:r w:rsidRPr="00953419">
        <w:rPr>
          <w:rFonts w:ascii="Times New Roman" w:hAnsi="Times New Roman"/>
          <w:sz w:val="22"/>
          <w:szCs w:val="22"/>
        </w:rPr>
        <w:t>Обязуюсь:</w:t>
      </w:r>
    </w:p>
    <w:p w:rsidR="00122D64" w:rsidRPr="00953419" w:rsidRDefault="00122D64" w:rsidP="00FC01E8">
      <w:pPr>
        <w:spacing w:line="266" w:lineRule="auto"/>
        <w:ind w:firstLine="709"/>
        <w:jc w:val="both"/>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122D64" w:rsidRPr="00953419" w:rsidRDefault="00122D64" w:rsidP="00FC01E8">
      <w:pPr>
        <w:spacing w:line="266" w:lineRule="auto"/>
        <w:ind w:firstLine="709"/>
        <w:jc w:val="both"/>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22D64" w:rsidRPr="00953419" w:rsidRDefault="00122D64" w:rsidP="00FC01E8">
      <w:pPr>
        <w:spacing w:line="266" w:lineRule="auto"/>
        <w:ind w:firstLine="709"/>
        <w:jc w:val="both"/>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122D64" w:rsidRPr="00953419" w:rsidRDefault="00122D64" w:rsidP="00FC01E8">
      <w:pPr>
        <w:spacing w:after="360" w:line="266" w:lineRule="auto"/>
        <w:ind w:firstLine="709"/>
        <w:jc w:val="both"/>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22D64" w:rsidRPr="00953419" w:rsidTr="00FC01E8">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22D64" w:rsidRPr="00953419" w:rsidRDefault="00122D64" w:rsidP="00FC01E8">
            <w:pPr>
              <w:pStyle w:val="a7"/>
              <w:spacing w:line="259" w:lineRule="auto"/>
              <w:ind w:firstLine="709"/>
              <w:jc w:val="both"/>
            </w:pPr>
            <w:r w:rsidRPr="00953419">
              <w:t>№ п/п</w:t>
            </w:r>
          </w:p>
        </w:tc>
        <w:tc>
          <w:tcPr>
            <w:tcW w:w="2976" w:type="dxa"/>
            <w:tcBorders>
              <w:top w:val="single" w:sz="4" w:space="0" w:color="auto"/>
              <w:left w:val="single" w:sz="4" w:space="0" w:color="auto"/>
              <w:bottom w:val="single" w:sz="4" w:space="0" w:color="auto"/>
            </w:tcBorders>
            <w:shd w:val="clear" w:color="auto" w:fill="auto"/>
          </w:tcPr>
          <w:p w:rsidR="00122D64" w:rsidRPr="00953419" w:rsidRDefault="00122D64" w:rsidP="00FC01E8">
            <w:pPr>
              <w:pStyle w:val="a7"/>
              <w:ind w:firstLine="709"/>
              <w:jc w:val="both"/>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22D64" w:rsidRPr="00953419" w:rsidRDefault="00122D64" w:rsidP="00FC01E8">
            <w:pPr>
              <w:pStyle w:val="a7"/>
              <w:spacing w:line="259" w:lineRule="auto"/>
              <w:ind w:firstLine="709"/>
              <w:jc w:val="both"/>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22D64" w:rsidRPr="00953419" w:rsidRDefault="00122D64" w:rsidP="00FC01E8">
            <w:pPr>
              <w:pStyle w:val="a7"/>
              <w:ind w:firstLine="709"/>
              <w:jc w:val="both"/>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22D64" w:rsidRPr="00953419" w:rsidRDefault="00122D64" w:rsidP="00FC01E8">
            <w:pPr>
              <w:pStyle w:val="a7"/>
              <w:spacing w:line="259" w:lineRule="auto"/>
              <w:ind w:firstLine="709"/>
              <w:jc w:val="both"/>
            </w:pPr>
            <w:r w:rsidRPr="00953419">
              <w:t>Отметка о нотариальном</w:t>
            </w:r>
          </w:p>
        </w:tc>
      </w:tr>
    </w:tbl>
    <w:p w:rsidR="00122D64" w:rsidRPr="00953419" w:rsidRDefault="00122D64" w:rsidP="00FC01E8">
      <w:pPr>
        <w:spacing w:line="1" w:lineRule="exact"/>
        <w:ind w:firstLine="709"/>
        <w:jc w:val="both"/>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22D64" w:rsidRPr="00953419" w:rsidTr="00FC01E8">
        <w:trPr>
          <w:trHeight w:hRule="exact" w:val="566"/>
          <w:jc w:val="center"/>
        </w:trPr>
        <w:tc>
          <w:tcPr>
            <w:tcW w:w="605"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976"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122D64" w:rsidRPr="00953419" w:rsidRDefault="00122D64" w:rsidP="00FC01E8">
            <w:pPr>
              <w:pStyle w:val="a7"/>
              <w:spacing w:line="259" w:lineRule="auto"/>
              <w:ind w:firstLine="709"/>
              <w:jc w:val="both"/>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122D64" w:rsidRPr="00953419" w:rsidRDefault="00122D64" w:rsidP="00FC01E8">
            <w:pPr>
              <w:pStyle w:val="a7"/>
              <w:spacing w:line="259" w:lineRule="auto"/>
              <w:ind w:firstLine="709"/>
              <w:jc w:val="both"/>
            </w:pPr>
            <w:r w:rsidRPr="00953419">
              <w:t>заверении подписей лиц</w:t>
            </w:r>
          </w:p>
        </w:tc>
      </w:tr>
      <w:tr w:rsidR="00122D64" w:rsidRPr="00953419" w:rsidTr="00FC01E8">
        <w:trPr>
          <w:trHeight w:hRule="exact" w:val="288"/>
          <w:jc w:val="center"/>
        </w:trPr>
        <w:tc>
          <w:tcPr>
            <w:tcW w:w="605" w:type="dxa"/>
            <w:tcBorders>
              <w:top w:val="single" w:sz="4" w:space="0" w:color="auto"/>
              <w:left w:val="single" w:sz="4" w:space="0" w:color="auto"/>
            </w:tcBorders>
            <w:shd w:val="clear" w:color="auto" w:fill="auto"/>
            <w:vAlign w:val="bottom"/>
          </w:tcPr>
          <w:p w:rsidR="00122D64" w:rsidRPr="00953419" w:rsidRDefault="00122D64" w:rsidP="00FC01E8">
            <w:pPr>
              <w:pStyle w:val="a7"/>
              <w:ind w:firstLine="709"/>
              <w:jc w:val="both"/>
            </w:pPr>
            <w:r w:rsidRPr="00953419">
              <w:t>1</w:t>
            </w:r>
          </w:p>
        </w:tc>
        <w:tc>
          <w:tcPr>
            <w:tcW w:w="2976" w:type="dxa"/>
            <w:tcBorders>
              <w:top w:val="single" w:sz="4" w:space="0" w:color="auto"/>
              <w:left w:val="single" w:sz="4" w:space="0" w:color="auto"/>
            </w:tcBorders>
            <w:shd w:val="clear" w:color="auto" w:fill="auto"/>
            <w:vAlign w:val="bottom"/>
          </w:tcPr>
          <w:p w:rsidR="00122D64" w:rsidRPr="00953419" w:rsidRDefault="00122D64" w:rsidP="00FC01E8">
            <w:pPr>
              <w:pStyle w:val="a7"/>
              <w:ind w:firstLine="709"/>
              <w:jc w:val="both"/>
            </w:pPr>
            <w:r w:rsidRPr="00953419">
              <w:t>2</w:t>
            </w:r>
          </w:p>
        </w:tc>
        <w:tc>
          <w:tcPr>
            <w:tcW w:w="2554" w:type="dxa"/>
            <w:tcBorders>
              <w:top w:val="single" w:sz="4" w:space="0" w:color="auto"/>
              <w:left w:val="single" w:sz="4" w:space="0" w:color="auto"/>
            </w:tcBorders>
            <w:shd w:val="clear" w:color="auto" w:fill="auto"/>
            <w:vAlign w:val="bottom"/>
          </w:tcPr>
          <w:p w:rsidR="00122D64" w:rsidRPr="00953419" w:rsidRDefault="00122D64" w:rsidP="00FC01E8">
            <w:pPr>
              <w:pStyle w:val="a7"/>
              <w:ind w:firstLine="709"/>
              <w:jc w:val="both"/>
            </w:pPr>
            <w:r w:rsidRPr="00953419">
              <w:t>3</w:t>
            </w:r>
          </w:p>
        </w:tc>
        <w:tc>
          <w:tcPr>
            <w:tcW w:w="1800" w:type="dxa"/>
            <w:tcBorders>
              <w:top w:val="single" w:sz="4" w:space="0" w:color="auto"/>
              <w:left w:val="single" w:sz="4" w:space="0" w:color="auto"/>
            </w:tcBorders>
            <w:shd w:val="clear" w:color="auto" w:fill="auto"/>
            <w:vAlign w:val="bottom"/>
          </w:tcPr>
          <w:p w:rsidR="00122D64" w:rsidRPr="00953419" w:rsidRDefault="00122D64" w:rsidP="00FC01E8">
            <w:pPr>
              <w:pStyle w:val="a7"/>
              <w:ind w:firstLine="709"/>
              <w:jc w:val="both"/>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122D64" w:rsidRPr="00953419" w:rsidRDefault="00122D64" w:rsidP="00FC01E8">
            <w:pPr>
              <w:pStyle w:val="a7"/>
              <w:ind w:firstLine="709"/>
              <w:jc w:val="both"/>
            </w:pPr>
            <w:r w:rsidRPr="00953419">
              <w:t>5</w:t>
            </w:r>
          </w:p>
        </w:tc>
      </w:tr>
      <w:tr w:rsidR="00122D64" w:rsidRPr="00953419" w:rsidTr="00FC01E8">
        <w:trPr>
          <w:trHeight w:hRule="exact" w:val="288"/>
          <w:jc w:val="center"/>
        </w:trPr>
        <w:tc>
          <w:tcPr>
            <w:tcW w:w="605"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976"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554"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1800"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122D64" w:rsidRPr="00953419" w:rsidRDefault="00122D64" w:rsidP="00FC01E8">
            <w:pPr>
              <w:ind w:firstLine="709"/>
              <w:jc w:val="both"/>
              <w:rPr>
                <w:rFonts w:ascii="Times New Roman" w:hAnsi="Times New Roman"/>
              </w:rPr>
            </w:pPr>
          </w:p>
        </w:tc>
      </w:tr>
      <w:tr w:rsidR="00122D64" w:rsidRPr="00953419" w:rsidTr="00FC01E8">
        <w:trPr>
          <w:trHeight w:hRule="exact" w:val="283"/>
          <w:jc w:val="center"/>
        </w:trPr>
        <w:tc>
          <w:tcPr>
            <w:tcW w:w="605"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976"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554"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1800" w:type="dxa"/>
            <w:tcBorders>
              <w:top w:val="single" w:sz="4" w:space="0" w:color="auto"/>
              <w:left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122D64" w:rsidRPr="00953419" w:rsidRDefault="00122D64" w:rsidP="00FC01E8">
            <w:pPr>
              <w:ind w:firstLine="709"/>
              <w:jc w:val="both"/>
              <w:rPr>
                <w:rFonts w:ascii="Times New Roman" w:hAnsi="Times New Roman"/>
              </w:rPr>
            </w:pPr>
          </w:p>
        </w:tc>
      </w:tr>
      <w:tr w:rsidR="00122D64" w:rsidRPr="00953419" w:rsidTr="00FC01E8">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22D64" w:rsidRPr="00953419" w:rsidRDefault="00122D64" w:rsidP="00FC01E8">
            <w:pPr>
              <w:ind w:firstLine="709"/>
              <w:jc w:val="both"/>
              <w:rPr>
                <w:rFonts w:ascii="Times New Roman" w:hAnsi="Times New Roman"/>
              </w:rPr>
            </w:pPr>
          </w:p>
        </w:tc>
      </w:tr>
    </w:tbl>
    <w:p w:rsidR="00122D64" w:rsidRPr="00953419" w:rsidRDefault="00122D64" w:rsidP="00FC01E8">
      <w:pPr>
        <w:spacing w:after="499" w:line="1" w:lineRule="exact"/>
        <w:ind w:firstLine="709"/>
        <w:jc w:val="both"/>
        <w:rPr>
          <w:rFonts w:ascii="Times New Roman" w:hAnsi="Times New Roman"/>
          <w:sz w:val="22"/>
          <w:szCs w:val="22"/>
        </w:rPr>
      </w:pPr>
    </w:p>
    <w:p w:rsidR="00122D64" w:rsidRPr="00953419" w:rsidRDefault="00122D64" w:rsidP="00FC01E8">
      <w:pPr>
        <w:pStyle w:val="29"/>
        <w:spacing w:after="280"/>
        <w:ind w:left="0" w:firstLine="709"/>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22D64" w:rsidRPr="00953419" w:rsidRDefault="00122D64" w:rsidP="00FC01E8">
      <w:pPr>
        <w:spacing w:line="264" w:lineRule="auto"/>
        <w:ind w:firstLine="709"/>
        <w:jc w:val="both"/>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122D64" w:rsidRPr="00953419" w:rsidRDefault="00122D64" w:rsidP="00FC01E8">
      <w:pPr>
        <w:numPr>
          <w:ilvl w:val="0"/>
          <w:numId w:val="26"/>
        </w:numPr>
        <w:tabs>
          <w:tab w:val="left" w:pos="-1157"/>
          <w:tab w:val="left" w:leader="underscore" w:pos="10224"/>
        </w:tabs>
        <w:ind w:firstLine="709"/>
        <w:jc w:val="both"/>
        <w:rPr>
          <w:rFonts w:ascii="Times New Roman" w:hAnsi="Times New Roman"/>
          <w:sz w:val="22"/>
          <w:szCs w:val="22"/>
        </w:rPr>
      </w:pPr>
      <w:r w:rsidRPr="00953419">
        <w:rPr>
          <w:rFonts w:ascii="Times New Roman" w:hAnsi="Times New Roman"/>
          <w:sz w:val="22"/>
          <w:szCs w:val="22"/>
        </w:rPr>
        <w:tab/>
      </w:r>
    </w:p>
    <w:p w:rsidR="00122D64" w:rsidRPr="00953419" w:rsidRDefault="00122D64" w:rsidP="00FC01E8">
      <w:pPr>
        <w:pStyle w:val="29"/>
        <w:spacing w:after="0" w:line="240" w:lineRule="auto"/>
        <w:ind w:left="1160" w:firstLine="709"/>
        <w:jc w:val="both"/>
        <w:rPr>
          <w:sz w:val="22"/>
          <w:szCs w:val="22"/>
        </w:rPr>
      </w:pPr>
      <w:r w:rsidRPr="00953419">
        <w:rPr>
          <w:sz w:val="22"/>
          <w:szCs w:val="22"/>
        </w:rPr>
        <w:t>(указывается вид и реквизиты правоустанавливающего документа на переустраиваемое и (или)</w:t>
      </w:r>
    </w:p>
    <w:p w:rsidR="00122D64" w:rsidRPr="00953419" w:rsidRDefault="00122D64" w:rsidP="00FC01E8">
      <w:pPr>
        <w:tabs>
          <w:tab w:val="left" w:leader="underscore" w:pos="7406"/>
        </w:tabs>
        <w:ind w:firstLine="709"/>
        <w:jc w:val="both"/>
        <w:rPr>
          <w:rFonts w:ascii="Times New Roman" w:hAnsi="Times New Roman"/>
          <w:sz w:val="22"/>
          <w:szCs w:val="22"/>
        </w:rPr>
      </w:pPr>
      <w:r w:rsidRPr="00953419">
        <w:rPr>
          <w:rFonts w:ascii="Times New Roman" w:hAnsi="Times New Roman"/>
          <w:sz w:val="22"/>
          <w:szCs w:val="22"/>
        </w:rPr>
        <w:tab/>
        <w:t>на листах;</w:t>
      </w:r>
    </w:p>
    <w:p w:rsidR="00122D64" w:rsidRPr="00953419" w:rsidRDefault="00122D64" w:rsidP="00FC01E8">
      <w:pPr>
        <w:pStyle w:val="29"/>
        <w:spacing w:after="0" w:line="240" w:lineRule="auto"/>
        <w:ind w:left="0" w:firstLine="709"/>
        <w:jc w:val="both"/>
        <w:rPr>
          <w:sz w:val="22"/>
          <w:szCs w:val="22"/>
        </w:rPr>
      </w:pPr>
      <w:r w:rsidRPr="00953419">
        <w:rPr>
          <w:sz w:val="22"/>
          <w:szCs w:val="22"/>
        </w:rPr>
        <w:t>перепланируемое жилое помещение (с отметкой: подлинник или нотариально</w:t>
      </w:r>
    </w:p>
    <w:p w:rsidR="00122D64" w:rsidRPr="00953419" w:rsidRDefault="00122D64" w:rsidP="00FC01E8">
      <w:pPr>
        <w:pStyle w:val="29"/>
        <w:spacing w:after="0" w:line="307" w:lineRule="auto"/>
        <w:ind w:left="2880" w:firstLine="709"/>
        <w:jc w:val="both"/>
        <w:rPr>
          <w:sz w:val="22"/>
          <w:szCs w:val="22"/>
        </w:rPr>
      </w:pPr>
      <w:r w:rsidRPr="00953419">
        <w:rPr>
          <w:sz w:val="22"/>
          <w:szCs w:val="22"/>
        </w:rPr>
        <w:t>заверенная копия))</w:t>
      </w:r>
    </w:p>
    <w:p w:rsidR="00122D64" w:rsidRPr="00953419" w:rsidRDefault="00122D64" w:rsidP="00FC01E8">
      <w:pPr>
        <w:numPr>
          <w:ilvl w:val="0"/>
          <w:numId w:val="26"/>
        </w:numPr>
        <w:tabs>
          <w:tab w:val="left" w:pos="371"/>
          <w:tab w:val="left" w:leader="underscore" w:pos="2544"/>
        </w:tabs>
        <w:spacing w:line="264" w:lineRule="auto"/>
        <w:ind w:left="1520" w:firstLine="709"/>
        <w:jc w:val="both"/>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122D64" w:rsidRPr="00953419" w:rsidRDefault="00122D64" w:rsidP="00FC01E8">
      <w:pPr>
        <w:numPr>
          <w:ilvl w:val="0"/>
          <w:numId w:val="26"/>
        </w:numPr>
        <w:tabs>
          <w:tab w:val="left" w:pos="375"/>
        </w:tabs>
        <w:spacing w:line="259" w:lineRule="auto"/>
        <w:ind w:firstLine="709"/>
        <w:jc w:val="both"/>
        <w:rPr>
          <w:rFonts w:ascii="Times New Roman" w:hAnsi="Times New Roman"/>
          <w:sz w:val="22"/>
          <w:szCs w:val="22"/>
        </w:rPr>
      </w:pPr>
      <w:r w:rsidRPr="00953419">
        <w:rPr>
          <w:rFonts w:ascii="Times New Roman" w:hAnsi="Times New Roman"/>
          <w:sz w:val="22"/>
          <w:szCs w:val="22"/>
        </w:rPr>
        <w:lastRenderedPageBreak/>
        <w:t>технический паспорт переустраиваемого и (или) перепланируемого жилого помещения на листах;</w:t>
      </w:r>
    </w:p>
    <w:p w:rsidR="00122D64" w:rsidRPr="00953419" w:rsidRDefault="00122D64" w:rsidP="00FC01E8">
      <w:pPr>
        <w:numPr>
          <w:ilvl w:val="0"/>
          <w:numId w:val="26"/>
        </w:numPr>
        <w:tabs>
          <w:tab w:val="left" w:pos="375"/>
          <w:tab w:val="left" w:pos="4157"/>
        </w:tabs>
        <w:spacing w:line="264" w:lineRule="auto"/>
        <w:ind w:firstLine="709"/>
        <w:jc w:val="both"/>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tab/>
        <w:t>листах;</w:t>
      </w:r>
    </w:p>
    <w:p w:rsidR="00122D64" w:rsidRPr="00953419" w:rsidRDefault="00122D64" w:rsidP="00FC01E8">
      <w:pPr>
        <w:numPr>
          <w:ilvl w:val="0"/>
          <w:numId w:val="26"/>
        </w:numPr>
        <w:tabs>
          <w:tab w:val="left" w:pos="375"/>
        </w:tabs>
        <w:spacing w:line="264" w:lineRule="auto"/>
        <w:ind w:firstLine="709"/>
        <w:jc w:val="both"/>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22D64" w:rsidRPr="00953419" w:rsidRDefault="00122D64" w:rsidP="00FC01E8">
      <w:pPr>
        <w:numPr>
          <w:ilvl w:val="0"/>
          <w:numId w:val="26"/>
        </w:numPr>
        <w:tabs>
          <w:tab w:val="left" w:pos="375"/>
          <w:tab w:val="left" w:leader="underscore" w:pos="10224"/>
        </w:tabs>
        <w:spacing w:line="264" w:lineRule="auto"/>
        <w:ind w:firstLine="709"/>
        <w:jc w:val="both"/>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122D64" w:rsidRPr="00953419" w:rsidRDefault="00122D64" w:rsidP="00FC01E8">
      <w:pPr>
        <w:pStyle w:val="29"/>
        <w:spacing w:after="180" w:line="307" w:lineRule="auto"/>
        <w:ind w:left="4400" w:firstLine="709"/>
        <w:jc w:val="both"/>
        <w:rPr>
          <w:sz w:val="22"/>
          <w:szCs w:val="22"/>
        </w:rPr>
      </w:pPr>
      <w:r w:rsidRPr="00953419">
        <w:rPr>
          <w:sz w:val="22"/>
          <w:szCs w:val="22"/>
        </w:rPr>
        <w:t>(доверенности, выписки из уставов и др.)</w:t>
      </w:r>
    </w:p>
    <w:p w:rsidR="00122D64" w:rsidRPr="00953419" w:rsidRDefault="00122D64" w:rsidP="00FC01E8">
      <w:pPr>
        <w:spacing w:after="140"/>
        <w:ind w:firstLine="709"/>
        <w:jc w:val="both"/>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2"/>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122D64" w:rsidRPr="00953419" w:rsidTr="00FC01E8">
        <w:trPr>
          <w:trHeight w:hRule="exact" w:val="259"/>
          <w:jc w:val="center"/>
        </w:trPr>
        <w:tc>
          <w:tcPr>
            <w:tcW w:w="446" w:type="dxa"/>
            <w:shd w:val="clear" w:color="auto" w:fill="auto"/>
          </w:tcPr>
          <w:p w:rsidR="00122D64" w:rsidRPr="00953419" w:rsidRDefault="00122D64" w:rsidP="00FC01E8">
            <w:pPr>
              <w:pStyle w:val="a7"/>
              <w:ind w:firstLine="709"/>
              <w:jc w:val="both"/>
            </w:pPr>
            <w:r w:rsidRPr="00953419">
              <w:rPr>
                <w:rFonts w:eastAsia="Courier New"/>
              </w:rPr>
              <w:t>сс</w:t>
            </w:r>
          </w:p>
        </w:tc>
        <w:tc>
          <w:tcPr>
            <w:tcW w:w="2165" w:type="dxa"/>
            <w:shd w:val="clear" w:color="auto" w:fill="auto"/>
          </w:tcPr>
          <w:p w:rsidR="00122D64" w:rsidRPr="00953419" w:rsidRDefault="00122D64" w:rsidP="00FC01E8">
            <w:pPr>
              <w:pStyle w:val="a7"/>
              <w:ind w:firstLine="709"/>
              <w:jc w:val="both"/>
            </w:pPr>
            <w:r w:rsidRPr="00953419">
              <w:t>99</w:t>
            </w:r>
          </w:p>
        </w:tc>
        <w:tc>
          <w:tcPr>
            <w:tcW w:w="1128" w:type="dxa"/>
            <w:vMerge w:val="restart"/>
            <w:shd w:val="clear" w:color="auto" w:fill="auto"/>
          </w:tcPr>
          <w:p w:rsidR="00122D64" w:rsidRPr="00953419" w:rsidRDefault="00122D64" w:rsidP="00FC01E8">
            <w:pPr>
              <w:pStyle w:val="a7"/>
              <w:tabs>
                <w:tab w:val="left" w:leader="underscore" w:pos="1104"/>
              </w:tabs>
              <w:ind w:firstLine="709"/>
              <w:jc w:val="both"/>
            </w:pPr>
            <w:r w:rsidRPr="00953419">
              <w:t>_ 200</w:t>
            </w:r>
            <w:r w:rsidRPr="00953419">
              <w:tab/>
            </w:r>
          </w:p>
        </w:tc>
        <w:tc>
          <w:tcPr>
            <w:tcW w:w="6240" w:type="dxa"/>
            <w:gridSpan w:val="2"/>
            <w:shd w:val="clear" w:color="auto" w:fill="auto"/>
          </w:tcPr>
          <w:p w:rsidR="00122D64" w:rsidRPr="00953419" w:rsidRDefault="00122D64" w:rsidP="00FC01E8">
            <w:pPr>
              <w:pStyle w:val="a7"/>
              <w:ind w:firstLine="709"/>
              <w:jc w:val="both"/>
            </w:pPr>
            <w:r w:rsidRPr="00953419">
              <w:t>г.</w:t>
            </w:r>
          </w:p>
        </w:tc>
      </w:tr>
      <w:tr w:rsidR="00122D64" w:rsidRPr="00953419" w:rsidTr="00FC01E8">
        <w:trPr>
          <w:trHeight w:hRule="exact" w:val="394"/>
          <w:jc w:val="center"/>
        </w:trPr>
        <w:tc>
          <w:tcPr>
            <w:tcW w:w="446" w:type="dxa"/>
            <w:tcBorders>
              <w:top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165" w:type="dxa"/>
            <w:tcBorders>
              <w:top w:val="single" w:sz="4" w:space="0" w:color="auto"/>
            </w:tcBorders>
            <w:shd w:val="clear" w:color="auto" w:fill="auto"/>
          </w:tcPr>
          <w:p w:rsidR="00122D64" w:rsidRPr="00953419" w:rsidRDefault="00122D64" w:rsidP="00FC01E8">
            <w:pPr>
              <w:pStyle w:val="a7"/>
              <w:ind w:left="1220" w:firstLine="709"/>
              <w:jc w:val="both"/>
            </w:pPr>
            <w:r w:rsidRPr="00953419">
              <w:t>(дата)</w:t>
            </w:r>
          </w:p>
        </w:tc>
        <w:tc>
          <w:tcPr>
            <w:tcW w:w="1128" w:type="dxa"/>
            <w:vMerge/>
            <w:shd w:val="clear" w:color="auto" w:fill="auto"/>
          </w:tcPr>
          <w:p w:rsidR="00122D64" w:rsidRPr="00953419" w:rsidRDefault="00122D64" w:rsidP="00FC01E8">
            <w:pPr>
              <w:ind w:firstLine="709"/>
              <w:jc w:val="both"/>
              <w:rPr>
                <w:rFonts w:ascii="Times New Roman" w:hAnsi="Times New Roman"/>
              </w:rPr>
            </w:pPr>
          </w:p>
        </w:tc>
        <w:tc>
          <w:tcPr>
            <w:tcW w:w="2914" w:type="dxa"/>
            <w:tcBorders>
              <w:top w:val="single" w:sz="4" w:space="0" w:color="auto"/>
            </w:tcBorders>
            <w:shd w:val="clear" w:color="auto" w:fill="auto"/>
          </w:tcPr>
          <w:p w:rsidR="00122D64" w:rsidRPr="00953419" w:rsidRDefault="00122D64" w:rsidP="00FC01E8">
            <w:pPr>
              <w:pStyle w:val="a7"/>
              <w:ind w:firstLine="709"/>
              <w:jc w:val="both"/>
            </w:pPr>
            <w:r w:rsidRPr="00953419">
              <w:t>(подпись заявителя)</w:t>
            </w:r>
          </w:p>
        </w:tc>
        <w:tc>
          <w:tcPr>
            <w:tcW w:w="3326" w:type="dxa"/>
            <w:tcBorders>
              <w:top w:val="single" w:sz="4" w:space="0" w:color="auto"/>
            </w:tcBorders>
            <w:shd w:val="clear" w:color="auto" w:fill="auto"/>
          </w:tcPr>
          <w:p w:rsidR="00122D64" w:rsidRPr="00953419" w:rsidRDefault="00122D64" w:rsidP="00FC01E8">
            <w:pPr>
              <w:pStyle w:val="a7"/>
              <w:ind w:firstLine="709"/>
              <w:jc w:val="both"/>
            </w:pPr>
            <w:r w:rsidRPr="00953419">
              <w:t>(расшифровка подписи заявителя)</w:t>
            </w:r>
          </w:p>
        </w:tc>
      </w:tr>
      <w:tr w:rsidR="00122D64" w:rsidRPr="00953419" w:rsidTr="00FC01E8">
        <w:trPr>
          <w:trHeight w:hRule="exact" w:val="394"/>
          <w:jc w:val="center"/>
        </w:trPr>
        <w:tc>
          <w:tcPr>
            <w:tcW w:w="446" w:type="dxa"/>
            <w:shd w:val="clear" w:color="auto" w:fill="auto"/>
            <w:vAlign w:val="center"/>
          </w:tcPr>
          <w:p w:rsidR="00122D64" w:rsidRPr="00953419" w:rsidRDefault="00122D64" w:rsidP="00FC01E8">
            <w:pPr>
              <w:pStyle w:val="a7"/>
              <w:ind w:firstLine="709"/>
              <w:jc w:val="both"/>
            </w:pPr>
          </w:p>
        </w:tc>
        <w:tc>
          <w:tcPr>
            <w:tcW w:w="2165" w:type="dxa"/>
            <w:shd w:val="clear" w:color="auto" w:fill="auto"/>
            <w:vAlign w:val="center"/>
          </w:tcPr>
          <w:p w:rsidR="00122D64" w:rsidRPr="00953419" w:rsidRDefault="00122D64" w:rsidP="00FC01E8">
            <w:pPr>
              <w:pStyle w:val="a7"/>
              <w:ind w:firstLine="709"/>
              <w:jc w:val="both"/>
            </w:pPr>
          </w:p>
        </w:tc>
        <w:tc>
          <w:tcPr>
            <w:tcW w:w="1128" w:type="dxa"/>
            <w:shd w:val="clear" w:color="auto" w:fill="auto"/>
            <w:vAlign w:val="bottom"/>
          </w:tcPr>
          <w:p w:rsidR="00122D64" w:rsidRPr="00953419" w:rsidRDefault="00122D64" w:rsidP="00FC01E8">
            <w:pPr>
              <w:pStyle w:val="a7"/>
              <w:ind w:firstLine="709"/>
              <w:jc w:val="both"/>
            </w:pPr>
          </w:p>
        </w:tc>
        <w:tc>
          <w:tcPr>
            <w:tcW w:w="2914" w:type="dxa"/>
            <w:shd w:val="clear" w:color="auto" w:fill="auto"/>
            <w:vAlign w:val="bottom"/>
          </w:tcPr>
          <w:p w:rsidR="00122D64" w:rsidRPr="00953419" w:rsidRDefault="00122D64" w:rsidP="00FC01E8">
            <w:pPr>
              <w:pStyle w:val="a7"/>
              <w:ind w:firstLine="709"/>
              <w:jc w:val="both"/>
            </w:pPr>
          </w:p>
        </w:tc>
        <w:tc>
          <w:tcPr>
            <w:tcW w:w="3326" w:type="dxa"/>
            <w:shd w:val="clear" w:color="auto" w:fill="auto"/>
          </w:tcPr>
          <w:p w:rsidR="00122D64" w:rsidRPr="00953419" w:rsidRDefault="00122D64" w:rsidP="00FC01E8">
            <w:pPr>
              <w:ind w:firstLine="709"/>
              <w:jc w:val="both"/>
              <w:rPr>
                <w:rFonts w:ascii="Times New Roman" w:hAnsi="Times New Roman"/>
              </w:rPr>
            </w:pPr>
          </w:p>
        </w:tc>
      </w:tr>
      <w:tr w:rsidR="00122D64" w:rsidRPr="00953419" w:rsidTr="00FC01E8">
        <w:trPr>
          <w:trHeight w:hRule="exact" w:val="259"/>
          <w:jc w:val="center"/>
        </w:trPr>
        <w:tc>
          <w:tcPr>
            <w:tcW w:w="446" w:type="dxa"/>
            <w:tcBorders>
              <w:top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165" w:type="dxa"/>
            <w:tcBorders>
              <w:top w:val="single" w:sz="4" w:space="0" w:color="auto"/>
            </w:tcBorders>
            <w:shd w:val="clear" w:color="auto" w:fill="auto"/>
            <w:vAlign w:val="bottom"/>
          </w:tcPr>
          <w:p w:rsidR="00122D64" w:rsidRPr="00953419" w:rsidRDefault="00122D64" w:rsidP="00FC01E8">
            <w:pPr>
              <w:pStyle w:val="a7"/>
              <w:ind w:left="1220" w:firstLine="709"/>
              <w:jc w:val="both"/>
            </w:pPr>
          </w:p>
        </w:tc>
        <w:tc>
          <w:tcPr>
            <w:tcW w:w="1128" w:type="dxa"/>
            <w:tcBorders>
              <w:top w:val="single" w:sz="4" w:space="0" w:color="auto"/>
            </w:tcBorders>
            <w:shd w:val="clear" w:color="auto" w:fill="auto"/>
          </w:tcPr>
          <w:p w:rsidR="00122D64" w:rsidRPr="00953419" w:rsidRDefault="00122D64" w:rsidP="00FC01E8">
            <w:pPr>
              <w:ind w:firstLine="709"/>
              <w:jc w:val="both"/>
              <w:rPr>
                <w:rFonts w:ascii="Times New Roman" w:hAnsi="Times New Roman"/>
              </w:rPr>
            </w:pPr>
          </w:p>
        </w:tc>
        <w:tc>
          <w:tcPr>
            <w:tcW w:w="2914" w:type="dxa"/>
            <w:tcBorders>
              <w:top w:val="single" w:sz="4" w:space="0" w:color="auto"/>
            </w:tcBorders>
            <w:shd w:val="clear" w:color="auto" w:fill="auto"/>
            <w:vAlign w:val="bottom"/>
          </w:tcPr>
          <w:p w:rsidR="00122D64" w:rsidRPr="00953419" w:rsidRDefault="00122D64" w:rsidP="00FC01E8">
            <w:pPr>
              <w:pStyle w:val="a7"/>
              <w:ind w:firstLine="709"/>
              <w:jc w:val="both"/>
            </w:pPr>
          </w:p>
        </w:tc>
        <w:tc>
          <w:tcPr>
            <w:tcW w:w="3326" w:type="dxa"/>
            <w:tcBorders>
              <w:top w:val="single" w:sz="4" w:space="0" w:color="auto"/>
            </w:tcBorders>
            <w:shd w:val="clear" w:color="auto" w:fill="auto"/>
            <w:vAlign w:val="bottom"/>
          </w:tcPr>
          <w:p w:rsidR="00122D64" w:rsidRPr="00953419" w:rsidRDefault="00122D64" w:rsidP="00FC01E8">
            <w:pPr>
              <w:pStyle w:val="a7"/>
              <w:ind w:firstLine="709"/>
              <w:jc w:val="both"/>
            </w:pPr>
          </w:p>
        </w:tc>
      </w:tr>
    </w:tbl>
    <w:p w:rsidR="00122D64" w:rsidRPr="00953419" w:rsidRDefault="00122D64" w:rsidP="00FC01E8">
      <w:pPr>
        <w:spacing w:line="1" w:lineRule="exact"/>
        <w:ind w:firstLine="709"/>
        <w:jc w:val="both"/>
        <w:rPr>
          <w:rFonts w:ascii="Times New Roman" w:hAnsi="Times New Roman"/>
          <w:sz w:val="22"/>
          <w:szCs w:val="22"/>
        </w:rPr>
      </w:pPr>
    </w:p>
    <w:p w:rsidR="00122D64" w:rsidRPr="00953419" w:rsidRDefault="00122D64" w:rsidP="00FC01E8">
      <w:pPr>
        <w:pStyle w:val="29"/>
        <w:pBdr>
          <w:top w:val="single" w:sz="4" w:space="1" w:color="auto"/>
        </w:pBdr>
        <w:spacing w:after="600" w:line="240" w:lineRule="auto"/>
        <w:ind w:left="1680" w:firstLine="709"/>
        <w:jc w:val="both"/>
        <w:rPr>
          <w:sz w:val="22"/>
          <w:szCs w:val="22"/>
        </w:rPr>
      </w:pPr>
      <w:r w:rsidRPr="00953419">
        <w:rPr>
          <w:sz w:val="22"/>
          <w:szCs w:val="22"/>
        </w:rPr>
        <w:t>(следующие позиции заполняются должностным лицом, принявшим заявление)</w:t>
      </w:r>
    </w:p>
    <w:p w:rsidR="00122D64" w:rsidRPr="00953419" w:rsidRDefault="009E797E" w:rsidP="00FC01E8">
      <w:pPr>
        <w:pStyle w:val="a5"/>
        <w:tabs>
          <w:tab w:val="left" w:pos="4884"/>
          <w:tab w:val="left" w:leader="underscore" w:pos="9168"/>
        </w:tabs>
        <w:ind w:firstLine="709"/>
        <w:jc w:val="both"/>
      </w:pPr>
      <w:r w:rsidRPr="00953419">
        <w:fldChar w:fldCharType="begin"/>
      </w:r>
      <w:r w:rsidR="00122D64" w:rsidRPr="00953419">
        <w:instrText xml:space="preserve"> TOC \o "1-5" \h \z </w:instrText>
      </w:r>
      <w:r w:rsidRPr="00953419">
        <w:fldChar w:fldCharType="separate"/>
      </w:r>
      <w:r w:rsidR="00122D64" w:rsidRPr="00953419">
        <w:t>Документы представлены на приеме “</w:t>
      </w:r>
      <w:r w:rsidR="00122D64" w:rsidRPr="00953419">
        <w:tab/>
        <w:t>”  202</w:t>
      </w:r>
      <w:r w:rsidR="00122D64" w:rsidRPr="00953419">
        <w:tab/>
        <w:t>г.</w:t>
      </w:r>
    </w:p>
    <w:p w:rsidR="00122D64" w:rsidRPr="00953419" w:rsidRDefault="00122D64" w:rsidP="00FC01E8">
      <w:pPr>
        <w:pStyle w:val="a5"/>
        <w:spacing w:after="360"/>
        <w:ind w:firstLine="709"/>
        <w:jc w:val="both"/>
      </w:pPr>
      <w:r w:rsidRPr="00953419">
        <w:t>Входящий номер регистрации заявления</w:t>
      </w:r>
    </w:p>
    <w:p w:rsidR="00122D64" w:rsidRPr="00953419" w:rsidRDefault="00122D64" w:rsidP="00FC01E8">
      <w:pPr>
        <w:pStyle w:val="a5"/>
        <w:tabs>
          <w:tab w:val="left" w:pos="4080"/>
          <w:tab w:val="left" w:leader="underscore" w:pos="4884"/>
          <w:tab w:val="left" w:leader="underscore" w:pos="7032"/>
          <w:tab w:val="right" w:leader="underscore" w:pos="8134"/>
        </w:tabs>
        <w:ind w:firstLine="709"/>
        <w:jc w:val="both"/>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122D64" w:rsidRPr="00953419" w:rsidRDefault="00122D64" w:rsidP="00FC01E8">
      <w:pPr>
        <w:pStyle w:val="a5"/>
        <w:tabs>
          <w:tab w:val="left" w:leader="underscore" w:pos="2443"/>
        </w:tabs>
        <w:ind w:firstLine="709"/>
        <w:jc w:val="both"/>
      </w:pPr>
      <w:r w:rsidRPr="00953419">
        <w:t>№</w:t>
      </w:r>
      <w:r w:rsidRPr="00953419">
        <w:tab/>
      </w:r>
    </w:p>
    <w:p w:rsidR="00122D64" w:rsidRPr="00953419" w:rsidRDefault="00122D64" w:rsidP="00FC01E8">
      <w:pPr>
        <w:pStyle w:val="a5"/>
        <w:tabs>
          <w:tab w:val="left" w:pos="4080"/>
          <w:tab w:val="left" w:leader="underscore" w:pos="7853"/>
        </w:tabs>
        <w:ind w:firstLine="709"/>
        <w:jc w:val="both"/>
      </w:pPr>
      <w:r w:rsidRPr="00953419">
        <w:t>Расписку получил</w:t>
      </w:r>
      <w:r w:rsidRPr="00953419">
        <w:tab/>
        <w:t>“”  202</w:t>
      </w:r>
      <w:r w:rsidRPr="00953419">
        <w:tab/>
        <w:t>г.</w:t>
      </w:r>
      <w:r w:rsidR="009E797E" w:rsidRPr="00953419">
        <w:fldChar w:fldCharType="end"/>
      </w:r>
    </w:p>
    <w:p w:rsidR="00122D64" w:rsidRPr="00953419" w:rsidRDefault="00122D64" w:rsidP="00FC01E8">
      <w:pPr>
        <w:pStyle w:val="29"/>
        <w:spacing w:after="540" w:line="240" w:lineRule="auto"/>
        <w:ind w:left="5460" w:firstLine="709"/>
        <w:jc w:val="both"/>
        <w:rPr>
          <w:sz w:val="22"/>
          <w:szCs w:val="22"/>
        </w:rPr>
      </w:pPr>
      <w:r w:rsidRPr="00953419">
        <w:rPr>
          <w:sz w:val="22"/>
          <w:szCs w:val="22"/>
        </w:rPr>
        <w:t>(подпись заявителя)</w:t>
      </w:r>
    </w:p>
    <w:p w:rsidR="00122D64" w:rsidRPr="00953419" w:rsidRDefault="009E797E" w:rsidP="00FC01E8">
      <w:pPr>
        <w:pStyle w:val="29"/>
        <w:pBdr>
          <w:top w:val="single" w:sz="4" w:space="0" w:color="auto"/>
        </w:pBdr>
        <w:spacing w:after="320" w:line="240" w:lineRule="auto"/>
        <w:ind w:left="1680" w:firstLine="709"/>
        <w:jc w:val="both"/>
        <w:sectPr w:rsidR="00122D64" w:rsidRPr="00953419">
          <w:footnotePr>
            <w:numFmt w:val="chicago"/>
          </w:footnotePr>
          <w:pgSz w:w="11900" w:h="16840"/>
          <w:pgMar w:top="1625" w:right="508" w:bottom="1795" w:left="1092" w:header="0" w:footer="3" w:gutter="0"/>
          <w:cols w:space="720"/>
          <w:noEndnote/>
          <w:docGrid w:linePitch="360"/>
        </w:sectPr>
      </w:pPr>
      <w:r w:rsidRPr="009E797E">
        <w:rPr>
          <w:noProof/>
          <w:sz w:val="22"/>
          <w:szCs w:val="22"/>
          <w:lang w:eastAsia="ru-RU"/>
        </w:rPr>
        <w:pict>
          <v:shapetype id="_x0000_t202" coordsize="21600,21600" o:spt="202" path="m,l,21600r21600,l21600,xe">
            <v:stroke joinstyle="miter"/>
            <v:path gradientshapeok="t" o:connecttype="rect"/>
          </v:shapetype>
          <v:shape id="Поле 9" o:spid="_x0000_s1026" type="#_x0000_t202" style="position:absolute;left:0;text-align:left;margin-left:424.9pt;margin-top:26pt;width:39.75pt;height:12.25pt;z-index:25165926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" filled="f" stroked="f">
            <v:path arrowok="t"/>
            <v:textbox inset="0,0,0,0">
              <w:txbxContent>
                <w:p w:rsidR="004E175F" w:rsidRDefault="004E175F" w:rsidP="00122D64">
                  <w:pPr>
                    <w:pStyle w:val="29"/>
                    <w:pBdr>
                      <w:top w:val="single" w:sz="4" w:space="0" w:color="auto"/>
                    </w:pBdr>
                    <w:spacing w:after="0" w:line="240" w:lineRule="auto"/>
                    <w:ind w:left="0"/>
                  </w:pPr>
                  <w:r>
                    <w:t>(подпись)</w:t>
                  </w:r>
                </w:p>
              </w:txbxContent>
            </v:textbox>
            <w10:wrap type="square" side="left" anchorx="page"/>
          </v:shape>
        </w:pict>
      </w:r>
      <w:r w:rsidR="00122D64" w:rsidRPr="00953419">
        <w:rPr>
          <w:sz w:val="22"/>
          <w:szCs w:val="22"/>
        </w:rPr>
        <w:t>(должность,</w:t>
      </w:r>
    </w:p>
    <w:p w:rsidR="00122D64" w:rsidRPr="00953419" w:rsidRDefault="00122D64" w:rsidP="00FC01E8">
      <w:pPr>
        <w:spacing w:after="440"/>
        <w:ind w:left="5740" w:firstLine="709"/>
        <w:jc w:val="both"/>
        <w:rPr>
          <w:rFonts w:ascii="Times New Roman" w:hAnsi="Times New Roman"/>
        </w:rPr>
      </w:pPr>
      <w:r w:rsidRPr="00953419">
        <w:rPr>
          <w:rFonts w:ascii="Times New Roman" w:hAnsi="Times New Roman"/>
        </w:rPr>
        <w:lastRenderedPageBreak/>
        <w:t xml:space="preserve">Приложение № 3 к административному регламенту </w:t>
      </w:r>
    </w:p>
    <w:p w:rsidR="00122D64" w:rsidRPr="00953419" w:rsidRDefault="00122D64" w:rsidP="00FC01E8">
      <w:pPr>
        <w:pStyle w:val="32"/>
        <w:spacing w:after="360" w:line="240" w:lineRule="auto"/>
        <w:ind w:firstLine="709"/>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122D64" w:rsidRPr="00953419" w:rsidRDefault="00122D64" w:rsidP="00FC01E8">
      <w:pPr>
        <w:pStyle w:val="32"/>
        <w:spacing w:after="480" w:line="240" w:lineRule="auto"/>
        <w:ind w:firstLine="709"/>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122D64" w:rsidRPr="00953419" w:rsidRDefault="00122D64" w:rsidP="00FC01E8">
      <w:pPr>
        <w:tabs>
          <w:tab w:val="left" w:leader="underscore" w:pos="10232"/>
        </w:tabs>
        <w:spacing w:line="252" w:lineRule="auto"/>
        <w:ind w:firstLine="709"/>
        <w:jc w:val="both"/>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122D64" w:rsidRPr="00953419" w:rsidRDefault="00122D64" w:rsidP="00FC01E8">
      <w:pPr>
        <w:pStyle w:val="29"/>
        <w:tabs>
          <w:tab w:val="left" w:pos="7958"/>
        </w:tabs>
        <w:spacing w:after="0" w:line="269" w:lineRule="auto"/>
        <w:ind w:left="0" w:firstLine="709"/>
        <w:jc w:val="both"/>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122D64" w:rsidRPr="00953419" w:rsidRDefault="00122D64" w:rsidP="00FC01E8">
      <w:pPr>
        <w:pStyle w:val="29"/>
        <w:pBdr>
          <w:top w:val="single" w:sz="4" w:space="0" w:color="auto"/>
        </w:pBdr>
        <w:spacing w:after="0" w:line="290" w:lineRule="auto"/>
        <w:ind w:left="0" w:firstLine="709"/>
        <w:jc w:val="both"/>
        <w:rPr>
          <w:sz w:val="24"/>
          <w:szCs w:val="24"/>
        </w:rPr>
      </w:pPr>
      <w:r w:rsidRPr="00953419">
        <w:rPr>
          <w:sz w:val="24"/>
          <w:szCs w:val="24"/>
        </w:rPr>
        <w:t>(ненужное зачеркнуть)</w:t>
      </w:r>
    </w:p>
    <w:p w:rsidR="00122D64" w:rsidRPr="00953419" w:rsidRDefault="00122D64" w:rsidP="00FC01E8">
      <w:pPr>
        <w:tabs>
          <w:tab w:val="left" w:leader="underscore" w:pos="10232"/>
        </w:tabs>
        <w:spacing w:line="252" w:lineRule="auto"/>
        <w:ind w:firstLine="709"/>
        <w:jc w:val="both"/>
        <w:rPr>
          <w:rFonts w:ascii="Times New Roman" w:hAnsi="Times New Roman"/>
        </w:rPr>
      </w:pPr>
      <w:r w:rsidRPr="00953419">
        <w:rPr>
          <w:rFonts w:ascii="Times New Roman" w:hAnsi="Times New Roman"/>
        </w:rPr>
        <w:t>по адресу:</w:t>
      </w:r>
      <w:r w:rsidRPr="00953419">
        <w:rPr>
          <w:rFonts w:ascii="Times New Roman" w:hAnsi="Times New Roman"/>
        </w:rPr>
        <w:tab/>
      </w:r>
    </w:p>
    <w:p w:rsidR="00122D64" w:rsidRPr="00953419" w:rsidRDefault="00122D64" w:rsidP="00FC01E8">
      <w:pPr>
        <w:tabs>
          <w:tab w:val="left" w:leader="underscore" w:pos="6557"/>
        </w:tabs>
        <w:spacing w:line="254" w:lineRule="auto"/>
        <w:ind w:left="7340" w:firstLine="709"/>
        <w:jc w:val="both"/>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122D64" w:rsidRPr="00953419" w:rsidRDefault="00122D64" w:rsidP="00FC01E8">
      <w:pPr>
        <w:tabs>
          <w:tab w:val="left" w:leader="underscore" w:pos="10232"/>
        </w:tabs>
        <w:ind w:firstLine="709"/>
        <w:jc w:val="both"/>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122D64" w:rsidRPr="00953419" w:rsidRDefault="00122D64" w:rsidP="00FC01E8">
      <w:pPr>
        <w:pStyle w:val="29"/>
        <w:pBdr>
          <w:bottom w:val="single" w:sz="4" w:space="0" w:color="auto"/>
        </w:pBdr>
        <w:spacing w:after="280" w:line="276" w:lineRule="auto"/>
        <w:ind w:left="2360" w:firstLine="709"/>
        <w:jc w:val="both"/>
        <w:rPr>
          <w:sz w:val="24"/>
          <w:szCs w:val="24"/>
        </w:rPr>
      </w:pPr>
      <w:r w:rsidRPr="00953419">
        <w:rPr>
          <w:sz w:val="24"/>
          <w:szCs w:val="24"/>
        </w:rPr>
        <w:t>(вид и реквизиты правоустанавливающего документа на переустраиваемое и (или)</w:t>
      </w:r>
    </w:p>
    <w:p w:rsidR="00122D64" w:rsidRPr="00953419" w:rsidRDefault="00122D64" w:rsidP="00FC01E8">
      <w:pPr>
        <w:pStyle w:val="29"/>
        <w:spacing w:after="0"/>
        <w:ind w:left="0" w:firstLine="709"/>
        <w:jc w:val="both"/>
        <w:rPr>
          <w:sz w:val="24"/>
          <w:szCs w:val="24"/>
        </w:rPr>
      </w:pPr>
      <w:r w:rsidRPr="00953419">
        <w:rPr>
          <w:sz w:val="24"/>
          <w:szCs w:val="24"/>
        </w:rPr>
        <w:t>перепланируемое жилое помещение)</w:t>
      </w:r>
    </w:p>
    <w:p w:rsidR="00122D64" w:rsidRPr="00953419" w:rsidRDefault="00122D64" w:rsidP="00FC01E8">
      <w:pPr>
        <w:ind w:firstLine="709"/>
        <w:jc w:val="both"/>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122D64" w:rsidRPr="00953419" w:rsidRDefault="00122D64" w:rsidP="00FC01E8">
      <w:pPr>
        <w:numPr>
          <w:ilvl w:val="0"/>
          <w:numId w:val="27"/>
        </w:numPr>
        <w:tabs>
          <w:tab w:val="left" w:pos="322"/>
          <w:tab w:val="left" w:leader="underscore" w:pos="10232"/>
        </w:tabs>
        <w:spacing w:line="262" w:lineRule="auto"/>
        <w:ind w:firstLine="709"/>
        <w:jc w:val="both"/>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122D64" w:rsidRPr="00953419" w:rsidRDefault="00122D64" w:rsidP="00FC01E8">
      <w:pPr>
        <w:pStyle w:val="29"/>
        <w:spacing w:after="0"/>
        <w:ind w:left="2400" w:firstLine="709"/>
        <w:jc w:val="both"/>
        <w:rPr>
          <w:sz w:val="24"/>
          <w:szCs w:val="24"/>
        </w:rPr>
      </w:pPr>
      <w:r w:rsidRPr="00953419">
        <w:rPr>
          <w:sz w:val="24"/>
          <w:szCs w:val="24"/>
        </w:rPr>
        <w:t>(переустройство, перепланировку, переустройство и перепланировку - нужное указать)</w:t>
      </w:r>
    </w:p>
    <w:p w:rsidR="00122D64" w:rsidRPr="00953419" w:rsidRDefault="00122D64" w:rsidP="00FC01E8">
      <w:pPr>
        <w:ind w:firstLine="709"/>
        <w:jc w:val="both"/>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122D64" w:rsidRPr="00953419" w:rsidRDefault="00122D64" w:rsidP="00FC01E8">
      <w:pPr>
        <w:numPr>
          <w:ilvl w:val="0"/>
          <w:numId w:val="27"/>
        </w:numPr>
        <w:tabs>
          <w:tab w:val="left" w:pos="346"/>
        </w:tabs>
        <w:spacing w:line="262" w:lineRule="auto"/>
        <w:ind w:firstLine="709"/>
        <w:jc w:val="both"/>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3"/>
      </w:r>
      <w:r w:rsidRPr="00953419">
        <w:rPr>
          <w:rFonts w:ascii="Times New Roman" w:hAnsi="Times New Roman"/>
        </w:rPr>
        <w:t>:</w:t>
      </w:r>
    </w:p>
    <w:p w:rsidR="00122D64" w:rsidRPr="00953419" w:rsidRDefault="00122D64" w:rsidP="00FC01E8">
      <w:pPr>
        <w:tabs>
          <w:tab w:val="left" w:leader="underscore" w:pos="6038"/>
          <w:tab w:val="left" w:leader="underscore" w:pos="8870"/>
          <w:tab w:val="left" w:leader="underscore" w:pos="9691"/>
        </w:tabs>
        <w:ind w:firstLine="709"/>
        <w:jc w:val="both"/>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122D64" w:rsidRPr="00953419" w:rsidRDefault="00122D64" w:rsidP="00FC01E8">
      <w:pPr>
        <w:tabs>
          <w:tab w:val="left" w:leader="underscore" w:pos="4651"/>
        </w:tabs>
        <w:ind w:firstLine="709"/>
        <w:jc w:val="both"/>
        <w:rPr>
          <w:rFonts w:ascii="Times New Roman" w:hAnsi="Times New Roman"/>
        </w:rPr>
      </w:pPr>
      <w:r w:rsidRPr="00953419">
        <w:rPr>
          <w:rFonts w:ascii="Times New Roman" w:hAnsi="Times New Roman"/>
        </w:rPr>
        <w:t>по “”  200</w:t>
      </w:r>
      <w:r w:rsidRPr="00953419">
        <w:rPr>
          <w:rFonts w:ascii="Times New Roman" w:hAnsi="Times New Roman"/>
        </w:rPr>
        <w:tab/>
        <w:t>г.;</w:t>
      </w:r>
    </w:p>
    <w:p w:rsidR="00122D64" w:rsidRPr="00953419" w:rsidRDefault="00122D64" w:rsidP="00FC01E8">
      <w:pPr>
        <w:spacing w:after="700"/>
        <w:ind w:firstLine="709"/>
        <w:jc w:val="both"/>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122D64" w:rsidRPr="00953419" w:rsidRDefault="00122D64" w:rsidP="00FC01E8">
      <w:pPr>
        <w:numPr>
          <w:ilvl w:val="0"/>
          <w:numId w:val="27"/>
        </w:numPr>
        <w:pBdr>
          <w:bottom w:val="single" w:sz="4" w:space="0" w:color="auto"/>
        </w:pBdr>
        <w:tabs>
          <w:tab w:val="left" w:pos="358"/>
        </w:tabs>
        <w:spacing w:after="300" w:line="259" w:lineRule="auto"/>
        <w:ind w:firstLine="709"/>
        <w:jc w:val="both"/>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122D64" w:rsidRPr="00953419" w:rsidRDefault="00122D64" w:rsidP="00FC01E8">
      <w:pPr>
        <w:pStyle w:val="29"/>
        <w:pBdr>
          <w:bottom w:val="single" w:sz="4" w:space="0" w:color="auto"/>
        </w:pBdr>
        <w:spacing w:after="300" w:line="240" w:lineRule="auto"/>
        <w:ind w:left="0" w:firstLine="709"/>
        <w:jc w:val="both"/>
        <w:rPr>
          <w:sz w:val="24"/>
          <w:szCs w:val="24"/>
        </w:rPr>
      </w:pPr>
      <w:r w:rsidRPr="00953419">
        <w:rPr>
          <w:sz w:val="24"/>
          <w:szCs w:val="24"/>
        </w:rPr>
        <w:t>(указываются реквизиты нормативного правового акта субъекта</w:t>
      </w:r>
    </w:p>
    <w:p w:rsidR="00122D64" w:rsidRPr="00953419" w:rsidRDefault="00122D64" w:rsidP="00FC01E8">
      <w:pPr>
        <w:pStyle w:val="29"/>
        <w:spacing w:after="240" w:line="305" w:lineRule="auto"/>
        <w:ind w:left="0" w:firstLine="709"/>
        <w:jc w:val="both"/>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122D64" w:rsidRPr="00953419" w:rsidRDefault="00122D64" w:rsidP="00FC01E8">
      <w:pPr>
        <w:pStyle w:val="29"/>
        <w:spacing w:after="240" w:line="305" w:lineRule="auto"/>
        <w:ind w:left="0" w:firstLine="709"/>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122D64" w:rsidRPr="00953419" w:rsidRDefault="00122D64" w:rsidP="00FC01E8">
      <w:pPr>
        <w:numPr>
          <w:ilvl w:val="0"/>
          <w:numId w:val="27"/>
        </w:numPr>
        <w:tabs>
          <w:tab w:val="left" w:pos="363"/>
        </w:tabs>
        <w:spacing w:line="264" w:lineRule="auto"/>
        <w:ind w:firstLine="709"/>
        <w:jc w:val="both"/>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122D64" w:rsidRPr="00953419" w:rsidRDefault="00122D64" w:rsidP="00FC01E8">
      <w:pPr>
        <w:numPr>
          <w:ilvl w:val="0"/>
          <w:numId w:val="27"/>
        </w:numPr>
        <w:tabs>
          <w:tab w:val="left" w:pos="363"/>
        </w:tabs>
        <w:spacing w:line="264" w:lineRule="auto"/>
        <w:ind w:firstLine="709"/>
        <w:jc w:val="both"/>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22D64" w:rsidRPr="00953419" w:rsidRDefault="00122D64" w:rsidP="00FC01E8">
      <w:pPr>
        <w:numPr>
          <w:ilvl w:val="0"/>
          <w:numId w:val="27"/>
        </w:numPr>
        <w:tabs>
          <w:tab w:val="left" w:pos="358"/>
        </w:tabs>
        <w:spacing w:line="264" w:lineRule="auto"/>
        <w:ind w:firstLine="709"/>
        <w:jc w:val="both"/>
        <w:rPr>
          <w:rFonts w:ascii="Times New Roman" w:hAnsi="Times New Roman"/>
        </w:rPr>
      </w:pPr>
      <w:r w:rsidRPr="00953419">
        <w:rPr>
          <w:rFonts w:ascii="Times New Roman" w:hAnsi="Times New Roman"/>
        </w:rPr>
        <w:t>Контроль за исполнением настоящего решения возложить на</w:t>
      </w:r>
    </w:p>
    <w:p w:rsidR="00122D64" w:rsidRPr="00953419" w:rsidRDefault="00122D64" w:rsidP="00FC01E8">
      <w:pPr>
        <w:pStyle w:val="29"/>
        <w:spacing w:after="240" w:line="305" w:lineRule="auto"/>
        <w:ind w:left="7200" w:firstLine="709"/>
        <w:jc w:val="both"/>
        <w:rPr>
          <w:sz w:val="24"/>
          <w:szCs w:val="24"/>
        </w:rPr>
      </w:pPr>
      <w:r w:rsidRPr="00953419">
        <w:rPr>
          <w:sz w:val="24"/>
          <w:szCs w:val="24"/>
        </w:rPr>
        <w:t>(наименование структурного</w:t>
      </w:r>
    </w:p>
    <w:p w:rsidR="00122D64" w:rsidRPr="00953419" w:rsidRDefault="009E797E" w:rsidP="00FC01E8">
      <w:pPr>
        <w:pStyle w:val="29"/>
        <w:pBdr>
          <w:bottom w:val="single" w:sz="4" w:space="0" w:color="auto"/>
        </w:pBdr>
        <w:spacing w:after="240" w:line="305" w:lineRule="auto"/>
        <w:ind w:left="0" w:firstLine="709"/>
        <w:jc w:val="both"/>
        <w:rPr>
          <w:sz w:val="24"/>
          <w:szCs w:val="24"/>
        </w:rPr>
      </w:pPr>
      <w:r>
        <w:rPr>
          <w:noProof/>
          <w:sz w:val="24"/>
          <w:szCs w:val="24"/>
          <w:lang w:eastAsia="ru-RU"/>
        </w:rPr>
        <w:pict>
          <v:shape id="Поле 11" o:spid="_x0000_s1027" type="#_x0000_t202" style="position:absolute;left:0;text-align:left;margin-left:55.95pt;margin-top:145pt;width:58.95pt;height:15.3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" filled="f" stroked="f">
            <v:path arrowok="t"/>
            <v:textbox inset="0,0,0,0">
              <w:txbxContent>
                <w:p w:rsidR="004E175F" w:rsidRDefault="004E175F" w:rsidP="00122D64">
                  <w:r>
                    <w:t>Получил: “</w:t>
                  </w:r>
                </w:p>
              </w:txbxContent>
            </v:textbox>
            <w10:wrap type="square" side="right" anchorx="page"/>
          </v:shape>
        </w:pict>
      </w:r>
      <w:r w:rsidR="00122D64" w:rsidRPr="00953419">
        <w:rPr>
          <w:sz w:val="24"/>
          <w:szCs w:val="24"/>
        </w:rPr>
        <w:t>подразделения и (или) Ф.И.О. должностного лица органа,</w:t>
      </w:r>
    </w:p>
    <w:p w:rsidR="00122D64" w:rsidRPr="00953419" w:rsidRDefault="00122D64" w:rsidP="00FC01E8">
      <w:pPr>
        <w:spacing w:after="1200"/>
        <w:ind w:left="5740" w:firstLine="709"/>
        <w:jc w:val="both"/>
        <w:rPr>
          <w:rFonts w:ascii="Times New Roman" w:hAnsi="Times New Roman"/>
        </w:rPr>
      </w:pPr>
    </w:p>
    <w:p w:rsidR="00122D64" w:rsidRPr="00953419" w:rsidRDefault="00122D64" w:rsidP="00FC01E8">
      <w:pPr>
        <w:spacing w:after="1200"/>
        <w:ind w:left="5740" w:firstLine="709"/>
        <w:jc w:val="both"/>
        <w:rPr>
          <w:rFonts w:ascii="Times New Roman" w:hAnsi="Times New Roman"/>
        </w:rPr>
      </w:pPr>
    </w:p>
    <w:p w:rsidR="00E208A6" w:rsidRDefault="00E208A6" w:rsidP="00FC01E8">
      <w:pPr>
        <w:spacing w:after="1200"/>
        <w:ind w:left="5740" w:firstLine="709"/>
        <w:jc w:val="both"/>
        <w:rPr>
          <w:rFonts w:ascii="Times New Roman" w:hAnsi="Times New Roman"/>
        </w:rPr>
        <w:sectPr w:rsidR="00E208A6" w:rsidSect="00122D64">
          <w:headerReference w:type="even" r:id="rId38"/>
          <w:headerReference w:type="default" r:id="rId39"/>
          <w:pgSz w:w="11900" w:h="16840"/>
          <w:pgMar w:top="504" w:right="511" w:bottom="1134" w:left="1188" w:header="720" w:footer="720" w:gutter="0"/>
          <w:cols w:space="720"/>
          <w:titlePg/>
        </w:sectPr>
      </w:pPr>
    </w:p>
    <w:p w:rsidR="00122D64" w:rsidRPr="00953419" w:rsidRDefault="00122D64" w:rsidP="00FC01E8">
      <w:pPr>
        <w:spacing w:after="1200"/>
        <w:ind w:left="5740" w:firstLine="709"/>
        <w:jc w:val="both"/>
        <w:rPr>
          <w:rFonts w:ascii="Times New Roman" w:hAnsi="Times New Roman"/>
        </w:rPr>
      </w:pPr>
      <w:r w:rsidRPr="00953419">
        <w:rPr>
          <w:rFonts w:ascii="Times New Roman" w:hAnsi="Times New Roman"/>
        </w:rPr>
        <w:lastRenderedPageBreak/>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122D64" w:rsidRPr="00953419" w:rsidRDefault="00122D64" w:rsidP="00FC01E8">
      <w:pPr>
        <w:pStyle w:val="32"/>
        <w:spacing w:after="360" w:line="240" w:lineRule="auto"/>
        <w:ind w:firstLine="709"/>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122D64" w:rsidRPr="00953419" w:rsidRDefault="00122D64" w:rsidP="00FC01E8">
      <w:pPr>
        <w:spacing w:after="200"/>
        <w:ind w:firstLine="709"/>
        <w:jc w:val="both"/>
        <w:rPr>
          <w:rFonts w:ascii="Times New Roman" w:hAnsi="Times New Roman"/>
        </w:rPr>
      </w:pPr>
      <w:r w:rsidRPr="00953419">
        <w:rPr>
          <w:rFonts w:ascii="Times New Roman" w:hAnsi="Times New Roman"/>
        </w:rPr>
        <w:t>(Бланк органа, осуществляющего согласование)</w:t>
      </w:r>
    </w:p>
    <w:p w:rsidR="00122D64" w:rsidRPr="00953419" w:rsidRDefault="00122D64" w:rsidP="00FC01E8">
      <w:pPr>
        <w:pStyle w:val="32"/>
        <w:spacing w:after="480" w:line="240" w:lineRule="auto"/>
        <w:ind w:firstLine="709"/>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122D64" w:rsidRPr="00953419" w:rsidRDefault="00122D64" w:rsidP="00FC01E8">
      <w:pPr>
        <w:tabs>
          <w:tab w:val="left" w:leader="underscore" w:pos="10238"/>
        </w:tabs>
        <w:spacing w:line="276" w:lineRule="auto"/>
        <w:ind w:firstLine="709"/>
        <w:jc w:val="both"/>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122D64" w:rsidRPr="00953419" w:rsidRDefault="00122D64" w:rsidP="00FC01E8">
      <w:pPr>
        <w:pStyle w:val="29"/>
        <w:spacing w:after="0" w:line="266" w:lineRule="auto"/>
        <w:ind w:left="3120" w:firstLine="709"/>
        <w:jc w:val="both"/>
        <w:rPr>
          <w:sz w:val="24"/>
          <w:szCs w:val="24"/>
        </w:rPr>
      </w:pPr>
      <w:r w:rsidRPr="00953419">
        <w:rPr>
          <w:sz w:val="24"/>
          <w:szCs w:val="24"/>
        </w:rPr>
        <w:t>(Ф.И.О. физического лица, наименование юридического лица — заявителя)</w:t>
      </w:r>
    </w:p>
    <w:p w:rsidR="00122D64" w:rsidRPr="00953419" w:rsidRDefault="00122D64" w:rsidP="00FC01E8">
      <w:pPr>
        <w:tabs>
          <w:tab w:val="left" w:pos="7958"/>
        </w:tabs>
        <w:spacing w:line="276" w:lineRule="auto"/>
        <w:ind w:firstLine="709"/>
        <w:jc w:val="both"/>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122D64" w:rsidRPr="00953419" w:rsidRDefault="00122D64" w:rsidP="00FC01E8">
      <w:pPr>
        <w:pStyle w:val="29"/>
        <w:spacing w:after="0" w:line="266" w:lineRule="auto"/>
        <w:ind w:left="0" w:firstLine="709"/>
        <w:jc w:val="both"/>
        <w:rPr>
          <w:sz w:val="24"/>
          <w:szCs w:val="24"/>
        </w:rPr>
      </w:pPr>
      <w:r w:rsidRPr="00953419">
        <w:rPr>
          <w:sz w:val="24"/>
          <w:szCs w:val="24"/>
        </w:rPr>
        <w:t>(ненужное зачеркнуть)</w:t>
      </w:r>
    </w:p>
    <w:p w:rsidR="00122D64" w:rsidRPr="00953419" w:rsidRDefault="00122D64" w:rsidP="00FC01E8">
      <w:pPr>
        <w:tabs>
          <w:tab w:val="left" w:leader="underscore" w:pos="10238"/>
        </w:tabs>
        <w:spacing w:line="276" w:lineRule="auto"/>
        <w:ind w:firstLine="709"/>
        <w:jc w:val="both"/>
        <w:rPr>
          <w:rFonts w:ascii="Times New Roman" w:hAnsi="Times New Roman"/>
        </w:rPr>
      </w:pPr>
      <w:r w:rsidRPr="00953419">
        <w:rPr>
          <w:rFonts w:ascii="Times New Roman" w:hAnsi="Times New Roman"/>
        </w:rPr>
        <w:t>по адресу:</w:t>
      </w:r>
      <w:r w:rsidRPr="00953419">
        <w:rPr>
          <w:rFonts w:ascii="Times New Roman" w:hAnsi="Times New Roman"/>
        </w:rPr>
        <w:tab/>
      </w:r>
    </w:p>
    <w:p w:rsidR="00122D64" w:rsidRPr="00953419" w:rsidRDefault="00122D64" w:rsidP="00FC01E8">
      <w:pPr>
        <w:tabs>
          <w:tab w:val="left" w:leader="underscore" w:pos="6557"/>
        </w:tabs>
        <w:spacing w:line="254" w:lineRule="auto"/>
        <w:ind w:left="7380" w:firstLine="709"/>
        <w:jc w:val="both"/>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122D64" w:rsidRPr="00953419" w:rsidRDefault="00122D64" w:rsidP="00FC01E8">
      <w:pPr>
        <w:tabs>
          <w:tab w:val="left" w:leader="underscore" w:pos="10238"/>
        </w:tabs>
        <w:ind w:firstLine="709"/>
        <w:jc w:val="both"/>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122D64" w:rsidRPr="00953419" w:rsidRDefault="00122D64" w:rsidP="00FC01E8">
      <w:pPr>
        <w:pStyle w:val="29"/>
        <w:spacing w:after="40" w:line="276" w:lineRule="auto"/>
        <w:ind w:left="2360" w:firstLine="709"/>
        <w:jc w:val="both"/>
        <w:rPr>
          <w:sz w:val="24"/>
          <w:szCs w:val="24"/>
        </w:rPr>
      </w:pPr>
      <w:r w:rsidRPr="00953419">
        <w:rPr>
          <w:sz w:val="24"/>
          <w:szCs w:val="24"/>
        </w:rPr>
        <w:t>(вид и реквизиты правоустанавливающего документа на переустраиваемое и (или) перепланируемое жилое помещение)</w:t>
      </w:r>
    </w:p>
    <w:p w:rsidR="00122D64" w:rsidRPr="00953419" w:rsidRDefault="00122D64" w:rsidP="00FC01E8">
      <w:pPr>
        <w:pStyle w:val="29"/>
        <w:pBdr>
          <w:top w:val="single" w:sz="4" w:space="0" w:color="auto"/>
        </w:pBdr>
        <w:tabs>
          <w:tab w:val="left" w:leader="underscore" w:pos="9883"/>
        </w:tabs>
        <w:spacing w:after="0" w:line="259" w:lineRule="auto"/>
        <w:ind w:left="3480" w:firstLine="709"/>
        <w:jc w:val="both"/>
        <w:rPr>
          <w:sz w:val="24"/>
          <w:szCs w:val="24"/>
        </w:rPr>
      </w:pPr>
      <w:r w:rsidRPr="00953419">
        <w:rPr>
          <w:sz w:val="24"/>
          <w:szCs w:val="24"/>
        </w:rPr>
        <w:tab/>
      </w:r>
    </w:p>
    <w:p w:rsidR="00122D64" w:rsidRPr="00953419" w:rsidRDefault="00122D64" w:rsidP="00FC01E8">
      <w:pPr>
        <w:pStyle w:val="a9"/>
        <w:ind w:firstLine="709"/>
        <w:jc w:val="both"/>
        <w:rPr>
          <w:sz w:val="24"/>
          <w:szCs w:val="24"/>
        </w:rPr>
      </w:pPr>
      <w:r w:rsidRPr="00953419">
        <w:rPr>
          <w:sz w:val="24"/>
          <w:szCs w:val="24"/>
        </w:rPr>
        <w:t>по результатам рассмотрения представленных документов принято решение об отказе</w:t>
      </w:r>
    </w:p>
    <w:p w:rsidR="00122D64" w:rsidRPr="00953419" w:rsidRDefault="00122D64" w:rsidP="00FC01E8">
      <w:pPr>
        <w:pStyle w:val="a9"/>
        <w:tabs>
          <w:tab w:val="left" w:pos="7546"/>
        </w:tabs>
        <w:ind w:firstLine="709"/>
        <w:jc w:val="both"/>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122D64" w:rsidRPr="00953419" w:rsidTr="00FC01E8">
        <w:trPr>
          <w:trHeight w:hRule="exact" w:val="1651"/>
        </w:trPr>
        <w:tc>
          <w:tcPr>
            <w:tcW w:w="1555" w:type="dxa"/>
            <w:tcBorders>
              <w:top w:val="single" w:sz="4" w:space="0" w:color="auto"/>
              <w:left w:val="single" w:sz="4" w:space="0" w:color="auto"/>
            </w:tcBorders>
            <w:shd w:val="clear" w:color="auto" w:fill="auto"/>
            <w:vAlign w:val="bottom"/>
          </w:tcPr>
          <w:p w:rsidR="00122D64" w:rsidRPr="00953419" w:rsidRDefault="00122D64" w:rsidP="00FC01E8">
            <w:pPr>
              <w:pStyle w:val="a7"/>
              <w:spacing w:line="283" w:lineRule="auto"/>
              <w:ind w:firstLine="709"/>
              <w:jc w:val="both"/>
              <w:rPr>
                <w:sz w:val="24"/>
                <w:szCs w:val="24"/>
              </w:rPr>
            </w:pPr>
            <w:r w:rsidRPr="00953419">
              <w:rPr>
                <w:sz w:val="24"/>
                <w:szCs w:val="24"/>
              </w:rPr>
              <w:t>№</w:t>
            </w:r>
          </w:p>
          <w:p w:rsidR="00122D64" w:rsidRPr="00953419" w:rsidRDefault="00122D64" w:rsidP="00FC01E8">
            <w:pPr>
              <w:pStyle w:val="a7"/>
              <w:spacing w:line="283" w:lineRule="auto"/>
              <w:ind w:firstLine="709"/>
              <w:jc w:val="both"/>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122D64" w:rsidRPr="00953419" w:rsidRDefault="00122D64" w:rsidP="00FC01E8">
            <w:pPr>
              <w:pStyle w:val="a7"/>
              <w:spacing w:before="160" w:line="283" w:lineRule="auto"/>
              <w:ind w:firstLine="709"/>
              <w:jc w:val="both"/>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122D64" w:rsidRPr="00953419" w:rsidRDefault="00122D64" w:rsidP="00FC01E8">
            <w:pPr>
              <w:pStyle w:val="a7"/>
              <w:spacing w:before="160" w:line="283" w:lineRule="auto"/>
              <w:ind w:firstLine="709"/>
              <w:jc w:val="both"/>
              <w:rPr>
                <w:sz w:val="24"/>
                <w:szCs w:val="24"/>
              </w:rPr>
            </w:pPr>
            <w:r w:rsidRPr="00953419">
              <w:rPr>
                <w:sz w:val="24"/>
                <w:szCs w:val="24"/>
              </w:rPr>
              <w:t>Разъяснение причин отказа в предоставлении услуги</w:t>
            </w:r>
          </w:p>
        </w:tc>
      </w:tr>
    </w:tbl>
    <w:p w:rsidR="00122D64" w:rsidRPr="00953419" w:rsidRDefault="00122D64" w:rsidP="00FC01E8">
      <w:pPr>
        <w:spacing w:after="839" w:line="1" w:lineRule="exact"/>
        <w:ind w:firstLine="709"/>
        <w:jc w:val="both"/>
        <w:rPr>
          <w:rFonts w:ascii="Times New Roman" w:hAnsi="Times New Roman"/>
        </w:rPr>
      </w:pPr>
    </w:p>
    <w:p w:rsidR="00122D64" w:rsidRPr="00953419" w:rsidRDefault="00122D64" w:rsidP="00FC01E8">
      <w:pPr>
        <w:pStyle w:val="29"/>
        <w:spacing w:after="240" w:line="240" w:lineRule="auto"/>
        <w:ind w:left="0" w:firstLine="709"/>
        <w:jc w:val="both"/>
        <w:rPr>
          <w:sz w:val="24"/>
          <w:szCs w:val="24"/>
        </w:rPr>
      </w:pPr>
      <w:r w:rsidRPr="00953419">
        <w:rPr>
          <w:sz w:val="24"/>
          <w:szCs w:val="24"/>
        </w:rPr>
        <w:t>Дополнительная информация:</w:t>
      </w:r>
    </w:p>
    <w:p w:rsidR="00122D64" w:rsidRPr="00953419" w:rsidRDefault="00122D64" w:rsidP="00FC01E8">
      <w:pPr>
        <w:pStyle w:val="29"/>
        <w:spacing w:after="0" w:line="264" w:lineRule="auto"/>
        <w:ind w:left="0" w:firstLine="709"/>
        <w:jc w:val="both"/>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22D64" w:rsidRPr="00953419" w:rsidRDefault="009E797E" w:rsidP="00FC01E8">
      <w:pPr>
        <w:pStyle w:val="29"/>
        <w:spacing w:after="560" w:line="264" w:lineRule="auto"/>
        <w:ind w:left="0" w:firstLine="709"/>
        <w:jc w:val="both"/>
        <w:rPr>
          <w:sz w:val="24"/>
          <w:szCs w:val="24"/>
        </w:rPr>
      </w:pPr>
      <w:r>
        <w:rPr>
          <w:noProof/>
          <w:sz w:val="24"/>
          <w:szCs w:val="24"/>
          <w:lang w:eastAsia="ru-RU"/>
        </w:rPr>
        <w:pict>
          <v:shape id="Поле 13" o:spid="_x0000_s1028" type="#_x0000_t202" style="position:absolute;left:0;text-align:left;margin-left:371.8pt;margin-top:43pt;width:95.3pt;height:27.3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" filled="f" stroked="f">
            <v:path arrowok="t"/>
            <v:textbox inset="0,0,0,0">
              <w:txbxContent>
                <w:p w:rsidR="004E175F" w:rsidRDefault="004E175F" w:rsidP="00122D64">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122D64"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22D64" w:rsidRPr="00953419" w:rsidRDefault="00122D64" w:rsidP="00FC01E8">
      <w:pPr>
        <w:pStyle w:val="29"/>
        <w:spacing w:after="0" w:line="240" w:lineRule="auto"/>
        <w:ind w:left="0" w:firstLine="709"/>
        <w:jc w:val="both"/>
        <w:rPr>
          <w:sz w:val="20"/>
          <w:szCs w:val="20"/>
        </w:rPr>
      </w:pPr>
      <w:r w:rsidRPr="00953419">
        <w:rPr>
          <w:i/>
          <w:iCs/>
          <w:sz w:val="20"/>
          <w:szCs w:val="20"/>
        </w:rPr>
        <w:lastRenderedPageBreak/>
        <w:t>Должность и ФИО сотрудника, принявшего решение</w:t>
      </w:r>
    </w:p>
    <w:p w:rsidR="00122D64" w:rsidRPr="00953419" w:rsidRDefault="00122D64" w:rsidP="00FC01E8">
      <w:pPr>
        <w:ind w:firstLine="709"/>
        <w:jc w:val="both"/>
        <w:rPr>
          <w:rFonts w:ascii="Times New Roman" w:hAnsi="Times New Roman"/>
          <w:sz w:val="28"/>
          <w:szCs w:val="28"/>
        </w:rPr>
      </w:pPr>
    </w:p>
    <w:p w:rsidR="00122D64" w:rsidRPr="00953419" w:rsidRDefault="00122D64" w:rsidP="00FC01E8">
      <w:pPr>
        <w:ind w:firstLine="709"/>
        <w:jc w:val="both"/>
        <w:rPr>
          <w:rFonts w:ascii="Times New Roman" w:hAnsi="Times New Roman"/>
        </w:rPr>
      </w:pPr>
    </w:p>
    <w:p w:rsidR="00122D64" w:rsidRPr="00953419" w:rsidRDefault="00122D64" w:rsidP="00FC01E8">
      <w:pPr>
        <w:ind w:firstLine="709"/>
        <w:jc w:val="both"/>
        <w:rPr>
          <w:rFonts w:ascii="Times New Roman" w:hAnsi="Times New Roman"/>
        </w:rPr>
      </w:pPr>
    </w:p>
    <w:p w:rsidR="00E208A6" w:rsidRDefault="00E208A6" w:rsidP="00FC01E8">
      <w:pPr>
        <w:pStyle w:val="42"/>
        <w:tabs>
          <w:tab w:val="left" w:pos="7950"/>
        </w:tabs>
        <w:ind w:left="5103" w:firstLine="709"/>
        <w:jc w:val="both"/>
        <w:rPr>
          <w:sz w:val="28"/>
          <w:szCs w:val="28"/>
        </w:rPr>
        <w:sectPr w:rsidR="00E208A6" w:rsidSect="00122D64">
          <w:pgSz w:w="11900" w:h="16840"/>
          <w:pgMar w:top="504" w:right="511" w:bottom="1134" w:left="1188" w:header="720" w:footer="720" w:gutter="0"/>
          <w:cols w:space="720"/>
          <w:titlePg/>
        </w:sectPr>
      </w:pPr>
    </w:p>
    <w:p w:rsidR="00122D64" w:rsidRPr="00953419" w:rsidRDefault="00122D64" w:rsidP="00FC01E8">
      <w:pPr>
        <w:pStyle w:val="42"/>
        <w:tabs>
          <w:tab w:val="left" w:pos="7950"/>
        </w:tabs>
        <w:ind w:left="5103" w:firstLine="709"/>
        <w:jc w:val="both"/>
        <w:rPr>
          <w:b/>
          <w:i/>
          <w:sz w:val="28"/>
          <w:szCs w:val="28"/>
        </w:rPr>
      </w:pPr>
      <w:r w:rsidRPr="00953419">
        <w:rPr>
          <w:sz w:val="28"/>
          <w:szCs w:val="28"/>
        </w:rPr>
        <w:lastRenderedPageBreak/>
        <w:t>Приложение №5</w:t>
      </w:r>
    </w:p>
    <w:p w:rsidR="00122D64" w:rsidRPr="00953419" w:rsidRDefault="00122D64" w:rsidP="00FC01E8">
      <w:pPr>
        <w:pStyle w:val="42"/>
        <w:ind w:left="5103" w:firstLine="709"/>
        <w:jc w:val="both"/>
        <w:rPr>
          <w:b/>
          <w:i/>
          <w:sz w:val="28"/>
          <w:szCs w:val="28"/>
        </w:rPr>
      </w:pPr>
      <w:r w:rsidRPr="00953419">
        <w:rPr>
          <w:sz w:val="28"/>
          <w:szCs w:val="28"/>
        </w:rPr>
        <w:t>к Административному регламенту</w:t>
      </w:r>
    </w:p>
    <w:p w:rsidR="00122D64" w:rsidRPr="00953419" w:rsidRDefault="00122D64" w:rsidP="00FC01E8">
      <w:pPr>
        <w:pStyle w:val="42"/>
        <w:spacing w:after="520" w:line="230" w:lineRule="auto"/>
        <w:ind w:firstLine="709"/>
        <w:jc w:val="both"/>
        <w:rPr>
          <w:sz w:val="28"/>
          <w:szCs w:val="28"/>
        </w:rPr>
      </w:pP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122D64" w:rsidRPr="00953419" w:rsidRDefault="00122D64" w:rsidP="00FC01E8">
      <w:pPr>
        <w:pStyle w:val="ConsPlusNormal"/>
        <w:ind w:firstLine="709"/>
        <w:jc w:val="both"/>
        <w:rPr>
          <w:rFonts w:ascii="Times New Roman" w:hAnsi="Times New Roman" w:cs="Times New Roman"/>
          <w:sz w:val="28"/>
          <w:szCs w:val="28"/>
        </w:rPr>
      </w:pP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122D64" w:rsidRPr="00953419" w:rsidRDefault="00122D64" w:rsidP="00FC01E8">
      <w:pPr>
        <w:pStyle w:val="ConsPlusNormal"/>
        <w:ind w:firstLine="709"/>
        <w:jc w:val="both"/>
        <w:rPr>
          <w:rFonts w:ascii="Times New Roman" w:hAnsi="Times New Roman" w:cs="Times New Roman"/>
          <w:sz w:val="28"/>
          <w:szCs w:val="28"/>
        </w:rPr>
      </w:pP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122D64" w:rsidRPr="00953419" w:rsidRDefault="00122D64" w:rsidP="00FC01E8">
      <w:pPr>
        <w:pStyle w:val="ConsPlusNormal"/>
        <w:ind w:firstLine="709"/>
        <w:jc w:val="both"/>
        <w:rPr>
          <w:rFonts w:ascii="Times New Roman" w:hAnsi="Times New Roman" w:cs="Times New Roman"/>
          <w:sz w:val="28"/>
          <w:szCs w:val="28"/>
        </w:rPr>
      </w:pP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РЕШЕНИЕ</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 _____ от _____________</w:t>
      </w:r>
    </w:p>
    <w:p w:rsidR="00122D64" w:rsidRPr="00953419" w:rsidRDefault="00122D64" w:rsidP="00FC01E8">
      <w:pPr>
        <w:pStyle w:val="ConsPlusNormal"/>
        <w:ind w:firstLine="709"/>
        <w:jc w:val="both"/>
        <w:rPr>
          <w:rFonts w:ascii="Times New Roman" w:hAnsi="Times New Roman" w:cs="Times New Roman"/>
          <w:sz w:val="28"/>
          <w:szCs w:val="28"/>
        </w:rPr>
      </w:pP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122D64" w:rsidRPr="00953419" w:rsidTr="00FC01E8">
        <w:tc>
          <w:tcPr>
            <w:tcW w:w="1304" w:type="dxa"/>
          </w:tcPr>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122D64" w:rsidRPr="00953419" w:rsidTr="00FC01E8">
        <w:tc>
          <w:tcPr>
            <w:tcW w:w="1304" w:type="dxa"/>
          </w:tcPr>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122D64" w:rsidRPr="00953419" w:rsidRDefault="00122D64" w:rsidP="00FC01E8">
            <w:pPr>
              <w:pStyle w:val="ConsPlusNormal"/>
              <w:ind w:firstLine="709"/>
              <w:jc w:val="both"/>
              <w:rPr>
                <w:rFonts w:ascii="Times New Roman" w:hAnsi="Times New Roman" w:cs="Times New Roman"/>
                <w:sz w:val="28"/>
                <w:szCs w:val="28"/>
              </w:rPr>
            </w:pPr>
          </w:p>
        </w:tc>
        <w:tc>
          <w:tcPr>
            <w:tcW w:w="2896" w:type="dxa"/>
          </w:tcPr>
          <w:p w:rsidR="00122D64" w:rsidRPr="00953419" w:rsidRDefault="00122D64" w:rsidP="00FC01E8">
            <w:pPr>
              <w:pStyle w:val="ConsPlusNormal"/>
              <w:ind w:firstLine="709"/>
              <w:jc w:val="both"/>
              <w:rPr>
                <w:rFonts w:ascii="Times New Roman" w:hAnsi="Times New Roman" w:cs="Times New Roman"/>
                <w:sz w:val="28"/>
                <w:szCs w:val="28"/>
              </w:rPr>
            </w:pPr>
          </w:p>
        </w:tc>
      </w:tr>
      <w:tr w:rsidR="00122D64" w:rsidRPr="00953419" w:rsidTr="00FC01E8">
        <w:tc>
          <w:tcPr>
            <w:tcW w:w="1304" w:type="dxa"/>
          </w:tcPr>
          <w:p w:rsidR="00122D64" w:rsidRPr="00953419" w:rsidRDefault="00122D64" w:rsidP="00FC01E8">
            <w:pPr>
              <w:pStyle w:val="ConsPlusNormal"/>
              <w:ind w:firstLine="709"/>
              <w:jc w:val="both"/>
              <w:rPr>
                <w:rFonts w:ascii="Times New Roman" w:hAnsi="Times New Roman" w:cs="Times New Roman"/>
                <w:sz w:val="28"/>
                <w:szCs w:val="28"/>
              </w:rPr>
            </w:pPr>
          </w:p>
        </w:tc>
        <w:tc>
          <w:tcPr>
            <w:tcW w:w="4846" w:type="dxa"/>
          </w:tcPr>
          <w:p w:rsidR="00122D64" w:rsidRPr="00953419" w:rsidRDefault="00122D64" w:rsidP="00FC01E8">
            <w:pPr>
              <w:pStyle w:val="ConsPlusNormal"/>
              <w:ind w:firstLine="709"/>
              <w:jc w:val="both"/>
              <w:rPr>
                <w:rFonts w:ascii="Times New Roman" w:hAnsi="Times New Roman" w:cs="Times New Roman"/>
                <w:sz w:val="28"/>
                <w:szCs w:val="28"/>
              </w:rPr>
            </w:pPr>
          </w:p>
        </w:tc>
        <w:tc>
          <w:tcPr>
            <w:tcW w:w="2896" w:type="dxa"/>
          </w:tcPr>
          <w:p w:rsidR="00122D64" w:rsidRPr="00953419" w:rsidRDefault="00122D64" w:rsidP="00FC01E8">
            <w:pPr>
              <w:pStyle w:val="ConsPlusNormal"/>
              <w:ind w:firstLine="709"/>
              <w:jc w:val="both"/>
              <w:rPr>
                <w:rFonts w:ascii="Times New Roman" w:hAnsi="Times New Roman" w:cs="Times New Roman"/>
                <w:sz w:val="28"/>
                <w:szCs w:val="28"/>
              </w:rPr>
            </w:pPr>
          </w:p>
        </w:tc>
      </w:tr>
    </w:tbl>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122D64" w:rsidRPr="00953419" w:rsidRDefault="00122D64" w:rsidP="00FC01E8">
      <w:pPr>
        <w:pStyle w:val="ConsPlusNormal"/>
        <w:ind w:firstLine="709"/>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122D64" w:rsidRPr="00953419" w:rsidTr="00FC01E8">
        <w:tc>
          <w:tcPr>
            <w:tcW w:w="5329" w:type="dxa"/>
            <w:tcBorders>
              <w:top w:val="nil"/>
              <w:left w:val="nil"/>
              <w:bottom w:val="nil"/>
            </w:tcBorders>
          </w:tcPr>
          <w:p w:rsidR="00122D64" w:rsidRPr="00953419" w:rsidRDefault="00122D64" w:rsidP="00FC01E8">
            <w:pPr>
              <w:pStyle w:val="ConsPlusNormal"/>
              <w:ind w:firstLine="709"/>
              <w:jc w:val="both"/>
              <w:rPr>
                <w:rFonts w:ascii="Times New Roman" w:hAnsi="Times New Roman" w:cs="Times New Roman"/>
                <w:sz w:val="28"/>
                <w:szCs w:val="28"/>
              </w:rPr>
            </w:pPr>
          </w:p>
        </w:tc>
        <w:tc>
          <w:tcPr>
            <w:tcW w:w="3741" w:type="dxa"/>
            <w:tcBorders>
              <w:top w:val="single" w:sz="4" w:space="0" w:color="auto"/>
              <w:bottom w:val="single" w:sz="4" w:space="0" w:color="auto"/>
            </w:tcBorders>
          </w:tcPr>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122D64" w:rsidRPr="00953419" w:rsidRDefault="00122D64" w:rsidP="00FC01E8">
            <w:pPr>
              <w:pStyle w:val="ConsPlusNormal"/>
              <w:ind w:firstLine="709"/>
              <w:jc w:val="both"/>
              <w:rPr>
                <w:rFonts w:ascii="Times New Roman" w:hAnsi="Times New Roman" w:cs="Times New Roman"/>
                <w:sz w:val="28"/>
                <w:szCs w:val="28"/>
              </w:rPr>
            </w:pPr>
            <w:r w:rsidRPr="00953419">
              <w:rPr>
                <w:rFonts w:ascii="Times New Roman" w:hAnsi="Times New Roman" w:cs="Times New Roman"/>
                <w:sz w:val="28"/>
                <w:szCs w:val="28"/>
              </w:rPr>
              <w:lastRenderedPageBreak/>
              <w:t>электронной подписи</w:t>
            </w:r>
          </w:p>
        </w:tc>
      </w:tr>
    </w:tbl>
    <w:p w:rsidR="00122D64" w:rsidRPr="00953419" w:rsidRDefault="00122D64" w:rsidP="00FC01E8">
      <w:pPr>
        <w:autoSpaceDE w:val="0"/>
        <w:autoSpaceDN w:val="0"/>
        <w:adjustRightInd w:val="0"/>
        <w:ind w:left="5670" w:firstLine="709"/>
        <w:jc w:val="both"/>
        <w:rPr>
          <w:rFonts w:ascii="Times New Roman" w:eastAsiaTheme="minorHAnsi" w:hAnsi="Times New Roman"/>
          <w:sz w:val="28"/>
          <w:szCs w:val="28"/>
          <w:lang w:eastAsia="en-US"/>
        </w:rPr>
      </w:pPr>
    </w:p>
    <w:p w:rsidR="00122D64" w:rsidRPr="00953419" w:rsidRDefault="00122D64" w:rsidP="00FC01E8">
      <w:pPr>
        <w:autoSpaceDE w:val="0"/>
        <w:autoSpaceDN w:val="0"/>
        <w:adjustRightInd w:val="0"/>
        <w:ind w:left="5670" w:firstLine="709"/>
        <w:jc w:val="both"/>
        <w:rPr>
          <w:rFonts w:ascii="Times New Roman" w:eastAsiaTheme="minorHAnsi" w:hAnsi="Times New Roman"/>
          <w:sz w:val="28"/>
          <w:szCs w:val="28"/>
          <w:lang w:eastAsia="en-US"/>
        </w:r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p>
    <w:p w:rsidR="00E208A6" w:rsidRDefault="00E208A6" w:rsidP="00FC01E8">
      <w:pPr>
        <w:autoSpaceDE w:val="0"/>
        <w:autoSpaceDN w:val="0"/>
        <w:adjustRightInd w:val="0"/>
        <w:ind w:left="5670" w:firstLine="709"/>
        <w:jc w:val="both"/>
        <w:rPr>
          <w:rFonts w:ascii="Times New Roman" w:eastAsiaTheme="minorHAnsi" w:hAnsi="Times New Roman"/>
          <w:lang w:eastAsia="en-US"/>
        </w:rPr>
        <w:sectPr w:rsidR="00E208A6" w:rsidSect="00122D64">
          <w:pgSz w:w="11900" w:h="16840"/>
          <w:pgMar w:top="504" w:right="511" w:bottom="1134" w:left="1188" w:header="720" w:footer="720" w:gutter="0"/>
          <w:cols w:space="720"/>
          <w:titlePg/>
        </w:sect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6</w:t>
      </w: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122D64" w:rsidRPr="00953419" w:rsidRDefault="00122D64" w:rsidP="00FC01E8">
      <w:pPr>
        <w:autoSpaceDE w:val="0"/>
        <w:autoSpaceDN w:val="0"/>
        <w:adjustRightInd w:val="0"/>
        <w:ind w:firstLine="709"/>
        <w:jc w:val="both"/>
        <w:rPr>
          <w:rFonts w:ascii="Times New Roman" w:eastAsiaTheme="minorHAnsi" w:hAnsi="Times New Roman"/>
          <w:lang w:eastAsia="en-US"/>
        </w:rPr>
      </w:pPr>
    </w:p>
    <w:p w:rsidR="00122D64" w:rsidRPr="00953419" w:rsidRDefault="00122D64" w:rsidP="00FC01E8">
      <w:pPr>
        <w:autoSpaceDE w:val="0"/>
        <w:autoSpaceDN w:val="0"/>
        <w:adjustRightInd w:val="0"/>
        <w:ind w:firstLine="709"/>
        <w:jc w:val="both"/>
        <w:rPr>
          <w:rFonts w:ascii="Times New Roman" w:eastAsiaTheme="minorHAnsi" w:hAnsi="Times New Roman"/>
          <w:lang w:eastAsia="en-US"/>
        </w:rPr>
      </w:pPr>
    </w:p>
    <w:p w:rsidR="00122D64" w:rsidRPr="00122D64" w:rsidRDefault="00122D64" w:rsidP="00FC01E8">
      <w:pPr>
        <w:pStyle w:val="1"/>
        <w:ind w:left="259" w:right="249" w:firstLine="709"/>
        <w:jc w:val="both"/>
        <w:rPr>
          <w:color w:val="auto"/>
          <w:lang w:val="ru-RU"/>
        </w:rPr>
      </w:pPr>
      <w:r w:rsidRPr="00122D64">
        <w:rPr>
          <w:color w:val="auto"/>
          <w:lang w:val="ru-RU"/>
        </w:rPr>
        <w:t>Форма заявления об исправлении допущенных опечаток и (или) ошибок в выданных в результате Муниципальной услуги документах</w:t>
      </w:r>
    </w:p>
    <w:p w:rsidR="00122D64" w:rsidRPr="00953419" w:rsidRDefault="00122D64" w:rsidP="00FC01E8">
      <w:pPr>
        <w:spacing w:after="541"/>
        <w:ind w:left="5101" w:right="4225" w:firstLine="709"/>
        <w:jc w:val="both"/>
        <w:rPr>
          <w:rFonts w:ascii="Times New Roman" w:hAnsi="Times New Roman"/>
        </w:rPr>
      </w:pPr>
    </w:p>
    <w:p w:rsidR="00122D64" w:rsidRPr="00953419" w:rsidRDefault="00122D64" w:rsidP="00FC01E8">
      <w:pPr>
        <w:spacing w:after="69" w:line="265" w:lineRule="auto"/>
        <w:ind w:left="10" w:right="1055" w:firstLine="709"/>
        <w:jc w:val="both"/>
        <w:rPr>
          <w:rFonts w:ascii="Times New Roman" w:hAnsi="Times New Roman"/>
        </w:rPr>
      </w:pPr>
      <w:r w:rsidRPr="00953419">
        <w:rPr>
          <w:rFonts w:ascii="Times New Roman" w:hAnsi="Times New Roman"/>
          <w:i/>
          <w:sz w:val="18"/>
        </w:rPr>
        <w:t>наименование уполномоченного органа</w:t>
      </w:r>
    </w:p>
    <w:p w:rsidR="00122D64" w:rsidRPr="00953419" w:rsidRDefault="00122D64" w:rsidP="00FC01E8">
      <w:pPr>
        <w:spacing w:after="194" w:line="265" w:lineRule="auto"/>
        <w:ind w:left="1020" w:right="70" w:firstLine="709"/>
        <w:jc w:val="both"/>
        <w:rPr>
          <w:rFonts w:ascii="Times New Roman" w:hAnsi="Times New Roman"/>
        </w:rPr>
      </w:pPr>
      <w:r w:rsidRPr="00953419">
        <w:rPr>
          <w:rFonts w:ascii="Times New Roman" w:hAnsi="Times New Roman"/>
        </w:rPr>
        <w:t xml:space="preserve">от кого: </w:t>
      </w:r>
    </w:p>
    <w:p w:rsidR="00122D64" w:rsidRPr="00953419" w:rsidRDefault="00122D64" w:rsidP="00FC01E8">
      <w:pPr>
        <w:spacing w:line="261" w:lineRule="auto"/>
        <w:ind w:left="4965" w:firstLine="709"/>
        <w:jc w:val="both"/>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22D64" w:rsidRPr="00953419" w:rsidRDefault="00122D64" w:rsidP="00FC01E8">
      <w:pPr>
        <w:spacing w:after="528" w:line="265" w:lineRule="auto"/>
        <w:ind w:left="10" w:right="578" w:firstLine="709"/>
        <w:jc w:val="both"/>
        <w:rPr>
          <w:rFonts w:ascii="Times New Roman" w:hAnsi="Times New Roman"/>
        </w:rPr>
      </w:pPr>
      <w:r w:rsidRPr="00953419">
        <w:rPr>
          <w:rFonts w:ascii="Times New Roman" w:hAnsi="Times New Roman"/>
          <w:i/>
          <w:sz w:val="18"/>
        </w:rPr>
        <w:t>фактического проживания уполномоченного лица)</w:t>
      </w:r>
    </w:p>
    <w:p w:rsidR="00122D64" w:rsidRPr="00953419" w:rsidRDefault="00122D64" w:rsidP="00FC01E8">
      <w:pPr>
        <w:spacing w:after="34" w:line="265" w:lineRule="auto"/>
        <w:ind w:left="6223" w:firstLine="709"/>
        <w:jc w:val="both"/>
        <w:rPr>
          <w:rFonts w:ascii="Times New Roman" w:hAnsi="Times New Roman"/>
        </w:rPr>
      </w:pPr>
      <w:r w:rsidRPr="00953419">
        <w:rPr>
          <w:rFonts w:ascii="Times New Roman" w:hAnsi="Times New Roman"/>
          <w:i/>
          <w:sz w:val="18"/>
        </w:rPr>
        <w:t>(данные представителя заявителя)</w:t>
      </w:r>
    </w:p>
    <w:p w:rsidR="00122D64" w:rsidRPr="00953419" w:rsidRDefault="00122D64" w:rsidP="00FC01E8">
      <w:pPr>
        <w:spacing w:line="259" w:lineRule="auto"/>
        <w:ind w:firstLine="709"/>
        <w:jc w:val="both"/>
        <w:rPr>
          <w:rFonts w:ascii="Times New Roman" w:hAnsi="Times New Roman"/>
        </w:rPr>
      </w:pPr>
    </w:p>
    <w:p w:rsidR="00122D64" w:rsidRPr="00953419" w:rsidRDefault="00122D64" w:rsidP="00FC01E8">
      <w:pPr>
        <w:spacing w:after="18" w:line="259" w:lineRule="auto"/>
        <w:ind w:firstLine="709"/>
        <w:jc w:val="both"/>
        <w:rPr>
          <w:rFonts w:ascii="Times New Roman" w:hAnsi="Times New Roman"/>
        </w:rPr>
      </w:pPr>
    </w:p>
    <w:p w:rsidR="00122D64" w:rsidRPr="00122D64" w:rsidRDefault="00122D64" w:rsidP="00FC01E8">
      <w:pPr>
        <w:pStyle w:val="1"/>
        <w:ind w:left="11" w:firstLine="709"/>
        <w:jc w:val="both"/>
        <w:rPr>
          <w:color w:val="auto"/>
          <w:sz w:val="22"/>
          <w:lang w:val="ru-RU"/>
        </w:rPr>
      </w:pPr>
      <w:r w:rsidRPr="00122D64">
        <w:rPr>
          <w:color w:val="auto"/>
          <w:sz w:val="22"/>
          <w:lang w:val="ru-RU"/>
        </w:rPr>
        <w:t>ЗАЯВЛЕНИЕ</w:t>
      </w:r>
    </w:p>
    <w:p w:rsidR="00122D64" w:rsidRPr="00122D64" w:rsidRDefault="00122D64" w:rsidP="00FC01E8">
      <w:pPr>
        <w:pStyle w:val="1"/>
        <w:ind w:left="11" w:firstLine="709"/>
        <w:jc w:val="both"/>
        <w:rPr>
          <w:color w:val="auto"/>
          <w:sz w:val="22"/>
          <w:lang w:val="ru-RU"/>
        </w:rPr>
      </w:pPr>
      <w:r w:rsidRPr="00122D64">
        <w:rPr>
          <w:color w:val="auto"/>
          <w:sz w:val="22"/>
          <w:lang w:val="ru-RU"/>
        </w:rPr>
        <w:t>об исправлении допущенных опечаток и (или) ошибок в выданных в результате предоставления Муниципальной услуги документах</w:t>
      </w:r>
    </w:p>
    <w:p w:rsidR="00122D64" w:rsidRPr="00953419" w:rsidRDefault="00122D64" w:rsidP="00FC01E8">
      <w:pPr>
        <w:ind w:left="718" w:right="5" w:firstLine="709"/>
        <w:jc w:val="both"/>
        <w:rPr>
          <w:rFonts w:ascii="Times New Roman" w:hAnsi="Times New Roman"/>
        </w:rPr>
      </w:pPr>
    </w:p>
    <w:p w:rsidR="00122D64" w:rsidRPr="00953419" w:rsidRDefault="00122D64" w:rsidP="00FC01E8">
      <w:pPr>
        <w:ind w:left="718" w:right="5" w:firstLine="709"/>
        <w:jc w:val="both"/>
        <w:rPr>
          <w:rFonts w:ascii="Times New Roman" w:hAnsi="Times New Roman"/>
        </w:rPr>
      </w:pPr>
    </w:p>
    <w:p w:rsidR="00122D64" w:rsidRPr="00953419" w:rsidRDefault="00122D64" w:rsidP="00FC01E8">
      <w:pPr>
        <w:ind w:left="718" w:right="5" w:firstLine="709"/>
        <w:jc w:val="both"/>
        <w:rPr>
          <w:rFonts w:ascii="Times New Roman" w:hAnsi="Times New Roman"/>
        </w:rPr>
      </w:pPr>
      <w:r w:rsidRPr="00953419">
        <w:rPr>
          <w:rFonts w:ascii="Times New Roman" w:hAnsi="Times New Roman"/>
        </w:rPr>
        <w:t>Прошу исправить опечатку и (или) ошибку в ___________________________ .</w:t>
      </w:r>
    </w:p>
    <w:p w:rsidR="00122D64" w:rsidRPr="00953419" w:rsidRDefault="00122D64" w:rsidP="00FC01E8">
      <w:pPr>
        <w:spacing w:line="259" w:lineRule="auto"/>
        <w:ind w:right="41" w:firstLine="709"/>
        <w:jc w:val="both"/>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122D64" w:rsidRPr="00953419" w:rsidRDefault="00122D64" w:rsidP="00FC01E8">
      <w:pPr>
        <w:spacing w:after="204"/>
        <w:ind w:left="6502" w:firstLine="709"/>
        <w:jc w:val="both"/>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122D64" w:rsidRPr="00953419" w:rsidRDefault="00122D64" w:rsidP="00FC01E8">
      <w:pPr>
        <w:ind w:left="718" w:right="5" w:firstLine="709"/>
        <w:jc w:val="both"/>
        <w:rPr>
          <w:rFonts w:ascii="Times New Roman" w:hAnsi="Times New Roman"/>
        </w:rPr>
      </w:pPr>
      <w:r w:rsidRPr="00953419">
        <w:rPr>
          <w:rFonts w:ascii="Times New Roman" w:hAnsi="Times New Roman"/>
        </w:rPr>
        <w:t>Приложение (при наличии): __________________________________________.</w:t>
      </w:r>
    </w:p>
    <w:p w:rsidR="00122D64" w:rsidRPr="00953419" w:rsidRDefault="00122D64" w:rsidP="00FC01E8">
      <w:pPr>
        <w:spacing w:after="710"/>
        <w:ind w:left="6860" w:firstLine="709"/>
        <w:jc w:val="both"/>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122D64" w:rsidRPr="00953419" w:rsidRDefault="00122D64" w:rsidP="00FC01E8">
      <w:pPr>
        <w:spacing w:after="305"/>
        <w:ind w:left="10" w:right="5" w:firstLine="709"/>
        <w:jc w:val="both"/>
        <w:rPr>
          <w:rFonts w:ascii="Times New Roman" w:hAnsi="Times New Roman"/>
        </w:rPr>
      </w:pPr>
      <w:r w:rsidRPr="00953419">
        <w:rPr>
          <w:rFonts w:ascii="Times New Roman" w:hAnsi="Times New Roman"/>
        </w:rPr>
        <w:t>Подпись заявителя ___________________</w:t>
      </w:r>
    </w:p>
    <w:p w:rsidR="00122D64" w:rsidRPr="00953419" w:rsidRDefault="00122D64" w:rsidP="00FC01E8">
      <w:pPr>
        <w:ind w:left="10" w:right="5" w:firstLine="709"/>
        <w:jc w:val="both"/>
        <w:rPr>
          <w:rFonts w:ascii="Times New Roman" w:eastAsia="Microsoft Sans Serif" w:hAnsi="Times New Roman"/>
        </w:rPr>
      </w:pPr>
      <w:r w:rsidRPr="00953419">
        <w:rPr>
          <w:rFonts w:ascii="Times New Roman" w:hAnsi="Times New Roman"/>
        </w:rPr>
        <w:t>Дата _____________</w:t>
      </w:r>
    </w:p>
    <w:p w:rsidR="00122D64" w:rsidRPr="00953419" w:rsidRDefault="00122D64" w:rsidP="00FC01E8">
      <w:pPr>
        <w:ind w:left="10" w:right="5" w:firstLine="709"/>
        <w:jc w:val="both"/>
        <w:rPr>
          <w:rFonts w:ascii="Times New Roman" w:eastAsia="Microsoft Sans Serif" w:hAnsi="Times New Roman"/>
        </w:r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p>
    <w:p w:rsidR="00E208A6" w:rsidRDefault="00E208A6" w:rsidP="00FC01E8">
      <w:pPr>
        <w:autoSpaceDE w:val="0"/>
        <w:autoSpaceDN w:val="0"/>
        <w:adjustRightInd w:val="0"/>
        <w:ind w:left="5670" w:firstLine="709"/>
        <w:jc w:val="both"/>
        <w:rPr>
          <w:rFonts w:ascii="Times New Roman" w:eastAsiaTheme="minorHAnsi" w:hAnsi="Times New Roman"/>
          <w:lang w:eastAsia="en-US"/>
        </w:rPr>
        <w:sectPr w:rsidR="00E208A6" w:rsidSect="00122D64">
          <w:pgSz w:w="11900" w:h="16840"/>
          <w:pgMar w:top="504" w:right="511" w:bottom="1134" w:left="1188" w:header="720" w:footer="720" w:gutter="0"/>
          <w:cols w:space="720"/>
          <w:titlePg/>
        </w:sectPr>
      </w:pP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bookmarkStart w:id="10" w:name="_GoBack"/>
      <w:bookmarkEnd w:id="10"/>
      <w:r w:rsidRPr="00953419">
        <w:rPr>
          <w:rFonts w:ascii="Times New Roman" w:eastAsiaTheme="minorHAnsi" w:hAnsi="Times New Roman"/>
          <w:lang w:eastAsia="en-US"/>
        </w:rPr>
        <w:lastRenderedPageBreak/>
        <w:t>Приложение № 7</w:t>
      </w:r>
    </w:p>
    <w:p w:rsidR="00122D64" w:rsidRPr="00953419" w:rsidRDefault="00122D64" w:rsidP="00FC01E8">
      <w:pPr>
        <w:autoSpaceDE w:val="0"/>
        <w:autoSpaceDN w:val="0"/>
        <w:adjustRightInd w:val="0"/>
        <w:ind w:left="5670" w:firstLine="709"/>
        <w:jc w:val="both"/>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122D64" w:rsidRPr="00953419" w:rsidRDefault="00122D64" w:rsidP="00FC01E8">
      <w:pPr>
        <w:autoSpaceDE w:val="0"/>
        <w:autoSpaceDN w:val="0"/>
        <w:adjustRightInd w:val="0"/>
        <w:ind w:firstLine="709"/>
        <w:jc w:val="both"/>
        <w:rPr>
          <w:rFonts w:ascii="Times New Roman" w:eastAsiaTheme="minorHAnsi" w:hAnsi="Times New Roman"/>
          <w:lang w:eastAsia="en-US"/>
        </w:rPr>
      </w:pPr>
    </w:p>
    <w:p w:rsidR="00122D64" w:rsidRPr="00953419" w:rsidRDefault="00122D64" w:rsidP="00FC01E8">
      <w:pPr>
        <w:autoSpaceDE w:val="0"/>
        <w:autoSpaceDN w:val="0"/>
        <w:adjustRightInd w:val="0"/>
        <w:ind w:firstLine="709"/>
        <w:jc w:val="both"/>
        <w:rPr>
          <w:rFonts w:ascii="Times New Roman" w:eastAsiaTheme="minorHAnsi" w:hAnsi="Times New Roman"/>
          <w:lang w:eastAsia="en-US"/>
        </w:rPr>
      </w:pPr>
    </w:p>
    <w:p w:rsidR="00122D64" w:rsidRPr="00122D64" w:rsidRDefault="00122D64" w:rsidP="00FC01E8">
      <w:pPr>
        <w:pStyle w:val="1"/>
        <w:ind w:left="259" w:right="249" w:firstLine="709"/>
        <w:jc w:val="both"/>
        <w:rPr>
          <w:color w:val="auto"/>
          <w:lang w:val="ru-RU"/>
        </w:rPr>
      </w:pPr>
      <w:r w:rsidRPr="00122D64">
        <w:rPr>
          <w:color w:val="auto"/>
          <w:lang w:val="ru-RU"/>
        </w:rPr>
        <w:t xml:space="preserve">Форма заявления о выдаче дубликата документа по результатам предоставления Муниципальной услуги </w:t>
      </w:r>
    </w:p>
    <w:p w:rsidR="00122D64" w:rsidRPr="00953419" w:rsidRDefault="00122D64" w:rsidP="00FC01E8">
      <w:pPr>
        <w:spacing w:after="541"/>
        <w:ind w:left="5101" w:right="4225" w:firstLine="709"/>
        <w:jc w:val="both"/>
        <w:rPr>
          <w:rFonts w:ascii="Times New Roman" w:hAnsi="Times New Roman"/>
        </w:rPr>
      </w:pPr>
    </w:p>
    <w:p w:rsidR="00122D64" w:rsidRPr="00953419" w:rsidRDefault="00122D64" w:rsidP="00FC01E8">
      <w:pPr>
        <w:spacing w:after="69" w:line="265" w:lineRule="auto"/>
        <w:ind w:left="10" w:right="1055" w:firstLine="709"/>
        <w:jc w:val="both"/>
        <w:rPr>
          <w:rFonts w:ascii="Times New Roman" w:hAnsi="Times New Roman"/>
        </w:rPr>
      </w:pPr>
      <w:r w:rsidRPr="00953419">
        <w:rPr>
          <w:rFonts w:ascii="Times New Roman" w:hAnsi="Times New Roman"/>
          <w:i/>
          <w:sz w:val="18"/>
        </w:rPr>
        <w:t>наименование уполномоченного органа</w:t>
      </w:r>
    </w:p>
    <w:p w:rsidR="00122D64" w:rsidRPr="00953419" w:rsidRDefault="00122D64" w:rsidP="00FC01E8">
      <w:pPr>
        <w:spacing w:after="194" w:line="265" w:lineRule="auto"/>
        <w:ind w:left="1020" w:right="70" w:firstLine="709"/>
        <w:jc w:val="both"/>
        <w:rPr>
          <w:rFonts w:ascii="Times New Roman" w:hAnsi="Times New Roman"/>
        </w:rPr>
      </w:pPr>
      <w:r w:rsidRPr="00953419">
        <w:rPr>
          <w:rFonts w:ascii="Times New Roman" w:hAnsi="Times New Roman"/>
        </w:rPr>
        <w:t xml:space="preserve">от кого: </w:t>
      </w:r>
    </w:p>
    <w:p w:rsidR="00122D64" w:rsidRPr="00953419" w:rsidRDefault="00122D64" w:rsidP="00FC01E8">
      <w:pPr>
        <w:spacing w:line="261" w:lineRule="auto"/>
        <w:ind w:left="4965" w:firstLine="709"/>
        <w:jc w:val="both"/>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22D64" w:rsidRPr="00953419" w:rsidRDefault="00122D64" w:rsidP="00FC01E8">
      <w:pPr>
        <w:spacing w:after="620" w:line="265" w:lineRule="auto"/>
        <w:ind w:left="10" w:right="164" w:firstLine="709"/>
        <w:jc w:val="both"/>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122D64" w:rsidRPr="00953419" w:rsidRDefault="00122D64" w:rsidP="00FC01E8">
      <w:pPr>
        <w:spacing w:after="34" w:line="265" w:lineRule="auto"/>
        <w:ind w:left="6223" w:firstLine="709"/>
        <w:jc w:val="both"/>
        <w:rPr>
          <w:rFonts w:ascii="Times New Roman" w:hAnsi="Times New Roman"/>
        </w:rPr>
      </w:pPr>
      <w:r w:rsidRPr="00953419">
        <w:rPr>
          <w:rFonts w:ascii="Times New Roman" w:hAnsi="Times New Roman"/>
          <w:i/>
          <w:sz w:val="18"/>
        </w:rPr>
        <w:t>(данные представителя заявителя)</w:t>
      </w:r>
    </w:p>
    <w:p w:rsidR="00122D64" w:rsidRPr="00953419" w:rsidRDefault="00122D64" w:rsidP="00FC01E8">
      <w:pPr>
        <w:spacing w:line="259" w:lineRule="auto"/>
        <w:ind w:firstLine="709"/>
        <w:jc w:val="both"/>
        <w:rPr>
          <w:rFonts w:ascii="Times New Roman" w:hAnsi="Times New Roman"/>
        </w:rPr>
      </w:pPr>
    </w:p>
    <w:p w:rsidR="00122D64" w:rsidRPr="00953419" w:rsidRDefault="00122D64" w:rsidP="00FC01E8">
      <w:pPr>
        <w:spacing w:after="18" w:line="259" w:lineRule="auto"/>
        <w:ind w:firstLine="709"/>
        <w:jc w:val="both"/>
        <w:rPr>
          <w:rFonts w:ascii="Times New Roman" w:hAnsi="Times New Roman"/>
          <w:b/>
        </w:rPr>
      </w:pPr>
    </w:p>
    <w:p w:rsidR="00122D64" w:rsidRPr="00122D64" w:rsidRDefault="00122D64" w:rsidP="00FC01E8">
      <w:pPr>
        <w:pStyle w:val="1"/>
        <w:ind w:firstLine="709"/>
        <w:jc w:val="both"/>
        <w:rPr>
          <w:color w:val="auto"/>
          <w:sz w:val="22"/>
          <w:lang w:val="ru-RU"/>
        </w:rPr>
      </w:pPr>
      <w:r w:rsidRPr="00122D64">
        <w:rPr>
          <w:color w:val="auto"/>
          <w:sz w:val="22"/>
          <w:lang w:val="ru-RU"/>
        </w:rPr>
        <w:t>ЗАЯВЛЕНИЕ</w:t>
      </w:r>
    </w:p>
    <w:p w:rsidR="00122D64" w:rsidRPr="00953419" w:rsidRDefault="00122D64" w:rsidP="00FC01E8">
      <w:pPr>
        <w:ind w:firstLine="709"/>
        <w:jc w:val="both"/>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122D64" w:rsidRPr="00953419" w:rsidRDefault="00122D64" w:rsidP="00FC01E8">
      <w:pPr>
        <w:ind w:left="718" w:right="5" w:firstLine="709"/>
        <w:jc w:val="both"/>
        <w:rPr>
          <w:rFonts w:ascii="Times New Roman" w:hAnsi="Times New Roman"/>
        </w:rPr>
      </w:pPr>
    </w:p>
    <w:p w:rsidR="00122D64" w:rsidRPr="00953419" w:rsidRDefault="00122D64" w:rsidP="00FC01E8">
      <w:pPr>
        <w:ind w:left="718" w:right="5" w:firstLine="709"/>
        <w:jc w:val="both"/>
        <w:rPr>
          <w:rFonts w:ascii="Times New Roman" w:hAnsi="Times New Roman"/>
        </w:rPr>
      </w:pPr>
      <w:r w:rsidRPr="00953419">
        <w:rPr>
          <w:rFonts w:ascii="Times New Roman" w:hAnsi="Times New Roman"/>
        </w:rPr>
        <w:t>Прошу выдать дубликат ___________________________ .</w:t>
      </w:r>
    </w:p>
    <w:p w:rsidR="00122D64" w:rsidRPr="00953419" w:rsidRDefault="00122D64" w:rsidP="00FC01E8">
      <w:pPr>
        <w:spacing w:line="259" w:lineRule="auto"/>
        <w:ind w:right="41" w:firstLine="709"/>
        <w:jc w:val="both"/>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122D64" w:rsidRPr="00953419" w:rsidRDefault="00122D64" w:rsidP="00FC01E8">
      <w:pPr>
        <w:spacing w:after="204"/>
        <w:ind w:left="6502" w:firstLine="709"/>
        <w:jc w:val="both"/>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122D64" w:rsidRPr="00953419" w:rsidRDefault="00122D64" w:rsidP="00FC01E8">
      <w:pPr>
        <w:spacing w:after="305"/>
        <w:ind w:left="10" w:right="5" w:firstLine="709"/>
        <w:jc w:val="both"/>
        <w:rPr>
          <w:rFonts w:ascii="Times New Roman" w:hAnsi="Times New Roman"/>
        </w:rPr>
      </w:pPr>
      <w:r w:rsidRPr="00953419">
        <w:rPr>
          <w:rFonts w:ascii="Times New Roman" w:hAnsi="Times New Roman"/>
        </w:rPr>
        <w:t>Подпись заявителя ___________________</w:t>
      </w:r>
    </w:p>
    <w:p w:rsidR="00122D64" w:rsidRPr="00953419" w:rsidRDefault="00122D64" w:rsidP="00FC01E8">
      <w:pPr>
        <w:ind w:left="10" w:right="5" w:firstLine="709"/>
        <w:jc w:val="both"/>
        <w:rPr>
          <w:rFonts w:ascii="Times New Roman" w:hAnsi="Times New Roman"/>
        </w:rPr>
      </w:pPr>
      <w:r w:rsidRPr="00953419">
        <w:rPr>
          <w:rFonts w:ascii="Times New Roman" w:hAnsi="Times New Roman"/>
        </w:rPr>
        <w:t>Дата _____________</w:t>
      </w:r>
    </w:p>
    <w:p w:rsidR="00122D64" w:rsidRPr="00953419" w:rsidRDefault="00122D64" w:rsidP="00FC01E8">
      <w:pPr>
        <w:ind w:left="10" w:right="5" w:firstLine="709"/>
        <w:jc w:val="both"/>
        <w:rPr>
          <w:rFonts w:ascii="Times New Roman" w:hAnsi="Times New Roman"/>
        </w:rPr>
      </w:pPr>
    </w:p>
    <w:p w:rsidR="00122D64" w:rsidRPr="00953419" w:rsidRDefault="00122D64" w:rsidP="00FC01E8">
      <w:pPr>
        <w:tabs>
          <w:tab w:val="left" w:pos="6670"/>
        </w:tabs>
        <w:ind w:firstLine="709"/>
        <w:jc w:val="both"/>
        <w:rPr>
          <w:rFonts w:ascii="Times New Roman" w:hAnsi="Times New Roman"/>
          <w:sz w:val="28"/>
          <w:szCs w:val="28"/>
        </w:rPr>
      </w:pPr>
    </w:p>
    <w:p w:rsidR="004A0254" w:rsidRPr="00D53902" w:rsidRDefault="004A0254" w:rsidP="00FC01E8">
      <w:pPr>
        <w:pStyle w:val="11"/>
        <w:ind w:firstLine="709"/>
        <w:jc w:val="both"/>
      </w:pPr>
    </w:p>
    <w:sectPr w:rsidR="004A0254" w:rsidRPr="00D53902" w:rsidSect="00122D64">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FE6" w:rsidRDefault="00A82FE6">
      <w:r>
        <w:separator/>
      </w:r>
    </w:p>
  </w:endnote>
  <w:endnote w:type="continuationSeparator" w:id="1">
    <w:p w:rsidR="00A82FE6" w:rsidRDefault="00A82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5F" w:rsidRDefault="004E175F">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5F" w:rsidRDefault="009E797E">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margin-left:84.45pt;margin-top:772.9pt;width:482.15pt;height:11.0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4E175F" w:rsidRDefault="004E175F">
                <w:pPr>
                  <w:pStyle w:val="22"/>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FE6" w:rsidRDefault="00A82FE6">
      <w:r>
        <w:separator/>
      </w:r>
    </w:p>
  </w:footnote>
  <w:footnote w:type="continuationSeparator" w:id="1">
    <w:p w:rsidR="00A82FE6" w:rsidRDefault="00A82FE6">
      <w:r>
        <w:continuationSeparator/>
      </w:r>
    </w:p>
  </w:footnote>
  <w:footnote w:id="2">
    <w:p w:rsidR="004E175F" w:rsidRDefault="004E175F" w:rsidP="00122D64">
      <w:pPr>
        <w:pStyle w:val="afd"/>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4E175F" w:rsidRDefault="004E175F" w:rsidP="00122D64">
      <w:pPr>
        <w:pStyle w:val="afd"/>
        <w:pBdr>
          <w:top w:val="single" w:sz="4" w:space="0" w:color="auto"/>
        </w:pBdr>
        <w:ind w:firstLine="160"/>
      </w:pPr>
      <w:r>
        <w:t>Ф.И.О. должностного лица, принявшего заявление)</w:t>
      </w:r>
    </w:p>
  </w:footnote>
  <w:footnote w:id="3">
    <w:p w:rsidR="004E175F" w:rsidRDefault="004E175F" w:rsidP="00122D64">
      <w:pPr>
        <w:pStyle w:val="afd"/>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4E175F" w:rsidRDefault="004E175F" w:rsidP="00122D64">
      <w:pPr>
        <w:pStyle w:val="afd"/>
        <w:spacing w:after="480" w:line="305" w:lineRule="auto"/>
        <w:jc w:val="center"/>
      </w:pPr>
      <w:r>
        <w:t>осуществляющего согласование)</w:t>
      </w:r>
      <w:r>
        <w:br/>
        <w:t>(подпись должностного лица органа,</w:t>
      </w:r>
      <w:r>
        <w:br/>
        <w:t>осуществляющего согласование)</w:t>
      </w:r>
    </w:p>
    <w:p w:rsidR="004E175F" w:rsidRDefault="004E175F" w:rsidP="00122D64">
      <w:pPr>
        <w:pStyle w:val="afd"/>
        <w:spacing w:after="480"/>
        <w:ind w:right="700"/>
        <w:jc w:val="right"/>
        <w:rPr>
          <w:sz w:val="22"/>
          <w:szCs w:val="22"/>
        </w:rPr>
      </w:pPr>
      <w:r>
        <w:rPr>
          <w:sz w:val="22"/>
          <w:szCs w:val="22"/>
        </w:rPr>
        <w:t>М.П.</w:t>
      </w:r>
    </w:p>
    <w:p w:rsidR="004E175F" w:rsidRDefault="004E175F" w:rsidP="00122D64">
      <w:pPr>
        <w:pStyle w:val="afd"/>
        <w:tabs>
          <w:tab w:val="left" w:pos="4296"/>
        </w:tabs>
        <w:ind w:right="700"/>
        <w:jc w:val="right"/>
        <w:rPr>
          <w:sz w:val="22"/>
          <w:szCs w:val="22"/>
        </w:rPr>
      </w:pPr>
      <w:r>
        <w:rPr>
          <w:sz w:val="22"/>
          <w:szCs w:val="22"/>
        </w:rPr>
        <w:t>202 г.</w:t>
      </w:r>
      <w:r>
        <w:rPr>
          <w:sz w:val="22"/>
          <w:szCs w:val="22"/>
        </w:rPr>
        <w:tab/>
        <w:t>(заполняется</w:t>
      </w:r>
    </w:p>
    <w:p w:rsidR="004E175F" w:rsidRDefault="004E175F" w:rsidP="00122D64">
      <w:pPr>
        <w:pStyle w:val="afd"/>
        <w:spacing w:after="540" w:line="276" w:lineRule="auto"/>
        <w:ind w:left="5140" w:right="400"/>
        <w:jc w:val="right"/>
      </w:pPr>
      <w:r>
        <w:t>(подпись заявителя или в случае уполномоченного лица заявителей) получения решения лично)</w:t>
      </w:r>
    </w:p>
    <w:p w:rsidR="004E175F" w:rsidRDefault="004E175F" w:rsidP="00122D64">
      <w:pPr>
        <w:pStyle w:val="afd"/>
        <w:tabs>
          <w:tab w:val="left" w:leader="underscore" w:pos="8227"/>
        </w:tabs>
        <w:spacing w:line="218" w:lineRule="auto"/>
        <w:rPr>
          <w:sz w:val="22"/>
          <w:szCs w:val="22"/>
        </w:rPr>
      </w:pPr>
      <w:r>
        <w:rPr>
          <w:sz w:val="22"/>
          <w:szCs w:val="22"/>
        </w:rPr>
        <w:t>Решение направлено в адрес заявителя(ей) “”  200</w:t>
      </w:r>
      <w:r>
        <w:rPr>
          <w:sz w:val="22"/>
          <w:szCs w:val="22"/>
        </w:rPr>
        <w:tab/>
        <w:t>г.</w:t>
      </w:r>
    </w:p>
    <w:p w:rsidR="004E175F" w:rsidRDefault="004E175F" w:rsidP="00122D64">
      <w:pPr>
        <w:pStyle w:val="afd"/>
        <w:spacing w:after="540" w:line="254" w:lineRule="auto"/>
      </w:pPr>
      <w:r>
        <w:t>(заполняется в случае направления решения по почте)</w:t>
      </w:r>
    </w:p>
    <w:p w:rsidR="004E175F" w:rsidRDefault="004E175F" w:rsidP="00122D64">
      <w:pPr>
        <w:pStyle w:val="afd"/>
        <w:pBdr>
          <w:top w:val="single" w:sz="4" w:space="0" w:color="auto"/>
        </w:pBdr>
        <w:spacing w:line="254" w:lineRule="auto"/>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5F" w:rsidRDefault="009E797E">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margin-left:306.8pt;margin-top:47.2pt;width:10.3pt;height:7.4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4E175F" w:rsidRDefault="004E175F">
                <w:pPr>
                  <w:pStyle w:val="22"/>
                  <w:rPr>
                    <w:sz w:val="18"/>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5F" w:rsidRDefault="009E797E">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margin-left:306.65pt;margin-top:64.9pt;width:9.85pt;height:7.2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4E175F" w:rsidRDefault="009E797E">
                <w:pPr>
                  <w:pStyle w:val="22"/>
                  <w:rPr>
                    <w:sz w:val="18"/>
                    <w:szCs w:val="18"/>
                  </w:rPr>
                </w:pPr>
                <w:r>
                  <w:rPr>
                    <w:rFonts w:ascii="Arial" w:eastAsia="Arial" w:hAnsi="Arial" w:cs="Arial"/>
                    <w:sz w:val="18"/>
                    <w:szCs w:val="18"/>
                  </w:rPr>
                  <w:fldChar w:fldCharType="begin"/>
                </w:r>
                <w:r w:rsidR="004E175F">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3064A5">
                  <w:rPr>
                    <w:rFonts w:ascii="Arial" w:eastAsia="Arial" w:hAnsi="Arial" w:cs="Arial"/>
                    <w:noProof/>
                    <w:sz w:val="18"/>
                    <w:szCs w:val="18"/>
                  </w:rPr>
                  <w:t>51</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5F" w:rsidRDefault="004E175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5F" w:rsidRDefault="004E17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6">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3">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4">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5">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11"/>
  </w:num>
  <w:num w:numId="2">
    <w:abstractNumId w:val="20"/>
  </w:num>
  <w:num w:numId="3">
    <w:abstractNumId w:val="25"/>
  </w:num>
  <w:num w:numId="4">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4"/>
  </w:num>
  <w:num w:numId="7">
    <w:abstractNumId w:val="31"/>
  </w:num>
  <w:num w:numId="8">
    <w:abstractNumId w:val="38"/>
  </w:num>
  <w:num w:numId="9">
    <w:abstractNumId w:val="6"/>
  </w:num>
  <w:num w:numId="10">
    <w:abstractNumId w:val="21"/>
  </w:num>
  <w:num w:numId="11">
    <w:abstractNumId w:val="24"/>
  </w:num>
  <w:num w:numId="12">
    <w:abstractNumId w:val="26"/>
  </w:num>
  <w:num w:numId="13">
    <w:abstractNumId w:val="8"/>
  </w:num>
  <w:num w:numId="14">
    <w:abstractNumId w:val="19"/>
  </w:num>
  <w:num w:numId="15">
    <w:abstractNumId w:val="18"/>
  </w:num>
  <w:num w:numId="16">
    <w:abstractNumId w:val="42"/>
  </w:num>
  <w:num w:numId="17">
    <w:abstractNumId w:val="5"/>
  </w:num>
  <w:num w:numId="18">
    <w:abstractNumId w:val="39"/>
  </w:num>
  <w:num w:numId="19">
    <w:abstractNumId w:val="35"/>
  </w:num>
  <w:num w:numId="20">
    <w:abstractNumId w:val="16"/>
  </w:num>
  <w:num w:numId="21">
    <w:abstractNumId w:val="33"/>
  </w:num>
  <w:num w:numId="22">
    <w:abstractNumId w:val="30"/>
  </w:num>
  <w:num w:numId="23">
    <w:abstractNumId w:val="29"/>
  </w:num>
  <w:num w:numId="24">
    <w:abstractNumId w:val="2"/>
  </w:num>
  <w:num w:numId="25">
    <w:abstractNumId w:val="28"/>
  </w:num>
  <w:num w:numId="26">
    <w:abstractNumId w:val="23"/>
  </w:num>
  <w:num w:numId="27">
    <w:abstractNumId w:val="0"/>
  </w:num>
  <w:num w:numId="28">
    <w:abstractNumId w:val="36"/>
  </w:num>
  <w:num w:numId="29">
    <w:abstractNumId w:val="15"/>
  </w:num>
  <w:num w:numId="30">
    <w:abstractNumId w:val="4"/>
  </w:num>
  <w:num w:numId="31">
    <w:abstractNumId w:val="14"/>
  </w:num>
  <w:num w:numId="32">
    <w:abstractNumId w:val="17"/>
  </w:num>
  <w:num w:numId="33">
    <w:abstractNumId w:val="1"/>
  </w:num>
  <w:num w:numId="34">
    <w:abstractNumId w:val="45"/>
  </w:num>
  <w:num w:numId="35">
    <w:abstractNumId w:val="27"/>
  </w:num>
  <w:num w:numId="36">
    <w:abstractNumId w:val="13"/>
  </w:num>
  <w:num w:numId="37">
    <w:abstractNumId w:val="37"/>
  </w:num>
  <w:num w:numId="38">
    <w:abstractNumId w:val="12"/>
  </w:num>
  <w:num w:numId="39">
    <w:abstractNumId w:val="22"/>
  </w:num>
  <w:num w:numId="40">
    <w:abstractNumId w:val="9"/>
  </w:num>
  <w:num w:numId="41">
    <w:abstractNumId w:val="44"/>
  </w:num>
  <w:num w:numId="42">
    <w:abstractNumId w:val="3"/>
  </w:num>
  <w:num w:numId="43">
    <w:abstractNumId w:val="7"/>
  </w:num>
  <w:num w:numId="44">
    <w:abstractNumId w:val="43"/>
  </w:num>
  <w:num w:numId="45">
    <w:abstractNumId w:val="40"/>
  </w:num>
  <w:num w:numId="46">
    <w:abstractNumId w:val="46"/>
  </w:num>
  <w:num w:numId="47">
    <w:abstractNumId w:val="4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4578"/>
    <o:shapelayout v:ext="edit">
      <o:idmap v:ext="edit" data="2"/>
    </o:shapelayout>
  </w:hdrShapeDefaults>
  <w:footnotePr>
    <w:footnote w:id="0"/>
    <w:footnote w:id="1"/>
  </w:footnotePr>
  <w:endnotePr>
    <w:endnote w:id="0"/>
    <w:endnote w:id="1"/>
  </w:endnotePr>
  <w:compat/>
  <w:rsids>
    <w:rsidRoot w:val="004A0254"/>
    <w:rsid w:val="00013CD3"/>
    <w:rsid w:val="00026B11"/>
    <w:rsid w:val="00032324"/>
    <w:rsid w:val="00052F2F"/>
    <w:rsid w:val="00064630"/>
    <w:rsid w:val="000745CB"/>
    <w:rsid w:val="00076F4C"/>
    <w:rsid w:val="000818CA"/>
    <w:rsid w:val="00095E41"/>
    <w:rsid w:val="000B33C8"/>
    <w:rsid w:val="001130BE"/>
    <w:rsid w:val="00116244"/>
    <w:rsid w:val="00122D64"/>
    <w:rsid w:val="001479D1"/>
    <w:rsid w:val="0015599A"/>
    <w:rsid w:val="001663CD"/>
    <w:rsid w:val="00174FCC"/>
    <w:rsid w:val="0017778A"/>
    <w:rsid w:val="00195D71"/>
    <w:rsid w:val="001B199D"/>
    <w:rsid w:val="001C07E0"/>
    <w:rsid w:val="001D24D9"/>
    <w:rsid w:val="00222E05"/>
    <w:rsid w:val="002339BA"/>
    <w:rsid w:val="00255154"/>
    <w:rsid w:val="002840AA"/>
    <w:rsid w:val="002A3AA5"/>
    <w:rsid w:val="002B1B14"/>
    <w:rsid w:val="003064A5"/>
    <w:rsid w:val="003316CB"/>
    <w:rsid w:val="00340AF7"/>
    <w:rsid w:val="003464AD"/>
    <w:rsid w:val="0034669C"/>
    <w:rsid w:val="00362016"/>
    <w:rsid w:val="00376D08"/>
    <w:rsid w:val="0038330F"/>
    <w:rsid w:val="00385D4C"/>
    <w:rsid w:val="00386C9D"/>
    <w:rsid w:val="00415E74"/>
    <w:rsid w:val="00450442"/>
    <w:rsid w:val="00462912"/>
    <w:rsid w:val="004773E4"/>
    <w:rsid w:val="00495257"/>
    <w:rsid w:val="004A0254"/>
    <w:rsid w:val="004A6F42"/>
    <w:rsid w:val="004B6BD6"/>
    <w:rsid w:val="004C78BB"/>
    <w:rsid w:val="004E175F"/>
    <w:rsid w:val="004E3E65"/>
    <w:rsid w:val="00586716"/>
    <w:rsid w:val="00591BF2"/>
    <w:rsid w:val="005F3D57"/>
    <w:rsid w:val="005F7140"/>
    <w:rsid w:val="00657504"/>
    <w:rsid w:val="00672EF8"/>
    <w:rsid w:val="00694136"/>
    <w:rsid w:val="006D2236"/>
    <w:rsid w:val="006E7E08"/>
    <w:rsid w:val="006F74E2"/>
    <w:rsid w:val="0071099C"/>
    <w:rsid w:val="007263DB"/>
    <w:rsid w:val="007319DC"/>
    <w:rsid w:val="00745366"/>
    <w:rsid w:val="00745432"/>
    <w:rsid w:val="00753AB4"/>
    <w:rsid w:val="007900B2"/>
    <w:rsid w:val="00793FFF"/>
    <w:rsid w:val="00794D5E"/>
    <w:rsid w:val="007D679F"/>
    <w:rsid w:val="00842BA3"/>
    <w:rsid w:val="00853924"/>
    <w:rsid w:val="00873FC1"/>
    <w:rsid w:val="008862F8"/>
    <w:rsid w:val="008906B4"/>
    <w:rsid w:val="008B5C54"/>
    <w:rsid w:val="008E02E8"/>
    <w:rsid w:val="00903325"/>
    <w:rsid w:val="00917401"/>
    <w:rsid w:val="0093593A"/>
    <w:rsid w:val="00941625"/>
    <w:rsid w:val="00961285"/>
    <w:rsid w:val="009708B6"/>
    <w:rsid w:val="00992FF1"/>
    <w:rsid w:val="00996F25"/>
    <w:rsid w:val="009A1C8D"/>
    <w:rsid w:val="009A7F86"/>
    <w:rsid w:val="009E797E"/>
    <w:rsid w:val="009F098E"/>
    <w:rsid w:val="00A148BD"/>
    <w:rsid w:val="00A234E2"/>
    <w:rsid w:val="00A33722"/>
    <w:rsid w:val="00A371EE"/>
    <w:rsid w:val="00A62786"/>
    <w:rsid w:val="00A637D4"/>
    <w:rsid w:val="00A82FE6"/>
    <w:rsid w:val="00A84286"/>
    <w:rsid w:val="00AA6A22"/>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CF635A"/>
    <w:rsid w:val="00D069C6"/>
    <w:rsid w:val="00D1622F"/>
    <w:rsid w:val="00D47BD8"/>
    <w:rsid w:val="00D53902"/>
    <w:rsid w:val="00D628CE"/>
    <w:rsid w:val="00D77473"/>
    <w:rsid w:val="00D86A1A"/>
    <w:rsid w:val="00D92389"/>
    <w:rsid w:val="00D952AA"/>
    <w:rsid w:val="00DA511C"/>
    <w:rsid w:val="00DB650D"/>
    <w:rsid w:val="00DD4E57"/>
    <w:rsid w:val="00DD69C2"/>
    <w:rsid w:val="00DE1F2A"/>
    <w:rsid w:val="00DF6C7F"/>
    <w:rsid w:val="00E057F3"/>
    <w:rsid w:val="00E208A6"/>
    <w:rsid w:val="00E244D5"/>
    <w:rsid w:val="00E2557E"/>
    <w:rsid w:val="00E40ACD"/>
    <w:rsid w:val="00E40F94"/>
    <w:rsid w:val="00E46337"/>
    <w:rsid w:val="00E6739C"/>
    <w:rsid w:val="00E73A2F"/>
    <w:rsid w:val="00E74BF1"/>
    <w:rsid w:val="00E90DF1"/>
    <w:rsid w:val="00E941A0"/>
    <w:rsid w:val="00E9754E"/>
    <w:rsid w:val="00E9787B"/>
    <w:rsid w:val="00EA3607"/>
    <w:rsid w:val="00EC3EE9"/>
    <w:rsid w:val="00EC4A61"/>
    <w:rsid w:val="00ED6DCE"/>
    <w:rsid w:val="00EF2C36"/>
    <w:rsid w:val="00EF363F"/>
    <w:rsid w:val="00EF7CC9"/>
    <w:rsid w:val="00F029FE"/>
    <w:rsid w:val="00F11BC0"/>
    <w:rsid w:val="00F37DF7"/>
    <w:rsid w:val="00F457FD"/>
    <w:rsid w:val="00F63768"/>
    <w:rsid w:val="00F90EBB"/>
    <w:rsid w:val="00FA7401"/>
    <w:rsid w:val="00FB2B14"/>
    <w:rsid w:val="00FC01E8"/>
    <w:rsid w:val="00FC0EF9"/>
    <w:rsid w:val="00FC592A"/>
    <w:rsid w:val="00FD2796"/>
    <w:rsid w:val="00FD2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28">
    <w:name w:val="Основной текст (2)_"/>
    <w:basedOn w:val="a0"/>
    <w:link w:val="29"/>
    <w:rsid w:val="00122D64"/>
    <w:rPr>
      <w:rFonts w:ascii="Times New Roman" w:eastAsia="Times New Roman" w:hAnsi="Times New Roman" w:cs="Times New Roman"/>
      <w:sz w:val="19"/>
      <w:szCs w:val="19"/>
    </w:rPr>
  </w:style>
  <w:style w:type="paragraph" w:customStyle="1" w:styleId="29">
    <w:name w:val="Основной текст (2)"/>
    <w:basedOn w:val="a"/>
    <w:link w:val="28"/>
    <w:rsid w:val="00122D64"/>
    <w:pPr>
      <w:spacing w:after="290" w:line="254" w:lineRule="auto"/>
      <w:ind w:left="1280"/>
    </w:pPr>
    <w:rPr>
      <w:rFonts w:ascii="Times New Roman" w:eastAsia="Times New Roman" w:hAnsi="Times New Roman" w:cs="Times New Roman"/>
      <w:color w:val="auto"/>
      <w:sz w:val="19"/>
      <w:szCs w:val="19"/>
      <w:lang w:eastAsia="en-US" w:bidi="ar-SA"/>
    </w:rPr>
  </w:style>
  <w:style w:type="paragraph" w:customStyle="1" w:styleId="FR1">
    <w:name w:val="FR1"/>
    <w:rsid w:val="004E175F"/>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28">
    <w:name w:val="Основной текст (2)_"/>
    <w:basedOn w:val="a0"/>
    <w:link w:val="29"/>
    <w:rsid w:val="00122D64"/>
    <w:rPr>
      <w:rFonts w:ascii="Times New Roman" w:eastAsia="Times New Roman" w:hAnsi="Times New Roman" w:cs="Times New Roman"/>
      <w:sz w:val="19"/>
      <w:szCs w:val="19"/>
    </w:rPr>
  </w:style>
  <w:style w:type="paragraph" w:customStyle="1" w:styleId="29">
    <w:name w:val="Основной текст (2)"/>
    <w:basedOn w:val="a"/>
    <w:link w:val="28"/>
    <w:rsid w:val="00122D64"/>
    <w:pPr>
      <w:spacing w:after="290" w:line="254" w:lineRule="auto"/>
      <w:ind w:left="1280"/>
    </w:pPr>
    <w:rPr>
      <w:rFonts w:ascii="Times New Roman" w:eastAsia="Times New Roman" w:hAnsi="Times New Roman" w:cs="Times New Roman"/>
      <w:color w:val="auto"/>
      <w:sz w:val="19"/>
      <w:szCs w:val="19"/>
      <w:lang w:eastAsia="en-US" w:bidi="ar-SA"/>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izhnekislyajskoe-r20.gosweb.gosuslugi.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2&amp;field=134&amp;date=23.07.2023"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eader" Target="header1.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consultantplus://offline/ref=0FDAF9E2D2F9490AE49049C1AECF22ED083EE8A8292FB9BB8DD94A9CC9BB8AB1D1EED2260CD7AC5D76C3D5D7BA4EA8F1988BB3C9EB58a3O"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izhnekislyajskoe-r20.gosweb.gosuslugi.ru"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2.xml"/><Relationship Id="rId10" Type="http://schemas.openxmlformats.org/officeDocument/2006/relationships/hyperlink" Target="http://nizhnekislyajskoe-r20.gosweb.gosuslugi.ru"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 Id="rId14" Type="http://schemas.openxmlformats.org/officeDocument/2006/relationships/hyperlink" Target="consultantplus://offline/ref=1F465AC30BCDABF8E0E19DA78E9F2A3634DA074926A3F44A57073AC66D2E5FE26BB3479FA4AE65A1A8478CFD63XF4AM"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CAC8-5FDB-4E2E-9C05-2B32A612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15817</Words>
  <Characters>90162</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3</cp:revision>
  <dcterms:created xsi:type="dcterms:W3CDTF">2023-12-12T05:32:00Z</dcterms:created>
  <dcterms:modified xsi:type="dcterms:W3CDTF">2023-12-12T05:35:00Z</dcterms:modified>
</cp:coreProperties>
</file>