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BC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2C62BC" w:rsidRDefault="002C62BC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Нижнекисляйского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городского поселения 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A2D18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E3ADD" w:rsidRPr="003A2D18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A2D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 10.12.2024 г. № </w:t>
      </w:r>
      <w:r w:rsidR="003A2D18" w:rsidRPr="003A2D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248</w:t>
      </w:r>
    </w:p>
    <w:p w:rsidR="003A2D18" w:rsidRPr="003A2D18" w:rsidRDefault="003A2D18" w:rsidP="003E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D18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Нижний Кисляй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2C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Нижнекисляйского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C62BC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="002C6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2C62BC"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2C6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2C6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E0B37" w:rsidRDefault="00FE0B37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2C62B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C62BC">
        <w:rPr>
          <w:rFonts w:ascii="Times New Roman" w:hAnsi="Times New Roman" w:cs="Times New Roman"/>
          <w:sz w:val="28"/>
          <w:szCs w:val="28"/>
        </w:rPr>
        <w:t>Нижнекисляйского  городского</w:t>
      </w:r>
      <w:r w:rsidR="0010700A">
        <w:rPr>
          <w:rFonts w:ascii="Times New Roman" w:hAnsi="Times New Roman" w:cs="Times New Roman"/>
          <w:sz w:val="28"/>
          <w:szCs w:val="28"/>
        </w:rPr>
        <w:t xml:space="preserve">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«27» ноября 2023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85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208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«Предоставление разрешения на производство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2C62BC">
        <w:rPr>
          <w:rFonts w:ascii="Times New Roman" w:hAnsi="Times New Roman" w:cs="Times New Roman"/>
          <w:bCs/>
          <w:sz w:val="28"/>
          <w:szCs w:val="28"/>
        </w:rPr>
        <w:t xml:space="preserve">Нижнекисляйского  городского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  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D4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2C62B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5944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2859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 xml:space="preserve"> от «11 » марта 2024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 xml:space="preserve"> № 49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 xml:space="preserve">Нижнекисляйского городского 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</w:t>
      </w: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2C62BC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85944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Бутурлиновского муниципального района Воронежской области </w:t>
      </w:r>
      <w:r w:rsidR="00285944">
        <w:rPr>
          <w:rFonts w:ascii="Times New Roman" w:eastAsia="Calibri" w:hAnsi="Times New Roman" w:cs="Times New Roman"/>
          <w:bCs/>
          <w:sz w:val="28"/>
          <w:szCs w:val="28"/>
        </w:rPr>
        <w:t>от «25» марта 2024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г.  № 57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BB146E">
        <w:rPr>
          <w:rFonts w:ascii="Times New Roman" w:eastAsia="Calibri" w:hAnsi="Times New Roman" w:cs="Times New Roman"/>
          <w:bCs/>
          <w:sz w:val="28"/>
          <w:szCs w:val="28"/>
        </w:rPr>
        <w:t>Нижнекисляйского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области» (далее -  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2C62B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>Нижнекисляйского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районаВоронежской области 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>от «27» ноября 202</w:t>
      </w:r>
      <w:r w:rsidR="00BB146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№ 205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Нижнекисляйского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2185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DB652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2C62BC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>а   Воронежской области от «27» ноября 2023г. № 207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282185">
        <w:rPr>
          <w:rFonts w:ascii="Times New Roman" w:eastAsia="Calibri" w:hAnsi="Times New Roman" w:cs="Times New Roman"/>
          <w:sz w:val="28"/>
          <w:szCs w:val="28"/>
        </w:rPr>
        <w:t xml:space="preserve"> Нижнекисляйского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Бутурлиновского муниципального района   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изменения,  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</w:t>
      </w: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2C62BC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 Воронежской области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от «21» марта 2024 г.  № 55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 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2C62BC" w:rsidRDefault="002C62BC" w:rsidP="002C62B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>25» марта 2024 г. № 57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82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282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изменения, заменив слова в пункте 7.2. «не может превышать 47 рабочих дней» словами «не может превышать 40 рабочих дней»;</w:t>
      </w: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следующие изменения в Приложение к постановлению администрации </w:t>
      </w:r>
      <w:r w:rsidR="00302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</w:t>
      </w:r>
      <w:r w:rsidR="00302B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02B43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 w:rsidR="00FD300C">
        <w:rPr>
          <w:rFonts w:ascii="Times New Roman" w:eastAsia="Calibri" w:hAnsi="Times New Roman" w:cs="Times New Roman"/>
          <w:bCs/>
          <w:sz w:val="28"/>
          <w:szCs w:val="28"/>
        </w:rPr>
        <w:t xml:space="preserve"> 25» марта 2024 г. № 55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02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районаВоронежской области:</w:t>
      </w: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«не более 47 рабочих дней» заменить словами «не более 40 рабочих дней»;</w:t>
      </w:r>
    </w:p>
    <w:p w:rsidR="002C62BC" w:rsidRP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«47 рабочих дней» заменить словами «40 рабочих дней»;</w:t>
      </w: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A2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FD300C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</w:t>
      </w:r>
      <w:r w:rsidR="00FD300C">
        <w:rPr>
          <w:rFonts w:ascii="Times New Roman" w:hAnsi="Times New Roman" w:cs="Times New Roman"/>
          <w:sz w:val="28"/>
          <w:szCs w:val="28"/>
        </w:rPr>
        <w:t>она Воронежской области от «27» ноября 202</w:t>
      </w:r>
      <w:r w:rsidR="00192FA6">
        <w:rPr>
          <w:rFonts w:ascii="Times New Roman" w:hAnsi="Times New Roman" w:cs="Times New Roman"/>
          <w:sz w:val="28"/>
          <w:szCs w:val="28"/>
        </w:rPr>
        <w:t>3</w:t>
      </w:r>
      <w:r w:rsidR="00FD300C">
        <w:rPr>
          <w:rFonts w:ascii="Times New Roman" w:hAnsi="Times New Roman" w:cs="Times New Roman"/>
          <w:sz w:val="28"/>
          <w:szCs w:val="28"/>
        </w:rPr>
        <w:t xml:space="preserve"> г. № 207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администрации </w:t>
      </w:r>
      <w:r w:rsidR="00475F8E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 изменения, заменив слова в пункте 7.1. «не должен превышать 17 рабочих дней» словами «не должен превышать 15 рабочих дней»;</w:t>
      </w:r>
    </w:p>
    <w:p w:rsidR="002C62BC" w:rsidRDefault="002C62BC" w:rsidP="002C62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46E" w:rsidRPr="00C16FCF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16F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6FC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http://nizhnekislyajskoe-r20.gosweb.gosuslugi.ru в информационно-телекоммуникационной сети "Интернет".</w:t>
      </w:r>
    </w:p>
    <w:p w:rsidR="00BB146E" w:rsidRPr="00C16FCF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16FCF">
        <w:rPr>
          <w:rFonts w:ascii="Times New Roman" w:hAnsi="Times New Roman" w:cs="Times New Roman"/>
          <w:sz w:val="28"/>
          <w:szCs w:val="28"/>
        </w:rPr>
        <w:t>. Настоящее постановление вступает силу со дня его официального опубликования.</w:t>
      </w:r>
    </w:p>
    <w:p w:rsidR="00BB146E" w:rsidRPr="00C16FCF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6E" w:rsidRPr="00C16FCF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6E" w:rsidRPr="00C16FCF" w:rsidRDefault="00BB146E" w:rsidP="00BB146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CF">
        <w:rPr>
          <w:rFonts w:ascii="Times New Roman" w:hAnsi="Times New Roman" w:cs="Times New Roman"/>
          <w:sz w:val="28"/>
          <w:szCs w:val="28"/>
        </w:rPr>
        <w:t>Глава Нижнекисляйского</w:t>
      </w:r>
    </w:p>
    <w:p w:rsidR="00BB146E" w:rsidRPr="00C16FCF" w:rsidRDefault="00BB146E" w:rsidP="00BB146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CF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А.М. Олейников</w:t>
      </w:r>
    </w:p>
    <w:p w:rsidR="00BB146E" w:rsidRPr="00D53902" w:rsidRDefault="00BB146E" w:rsidP="00BB146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2BC" w:rsidRPr="001B2E6E" w:rsidRDefault="002C62BC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B3" w:rsidRDefault="007021B3" w:rsidP="00351632">
      <w:pPr>
        <w:spacing w:after="0" w:line="240" w:lineRule="auto"/>
      </w:pPr>
      <w:r>
        <w:separator/>
      </w:r>
    </w:p>
  </w:endnote>
  <w:endnote w:type="continuationSeparator" w:id="1">
    <w:p w:rsidR="007021B3" w:rsidRDefault="007021B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B3" w:rsidRDefault="007021B3" w:rsidP="00351632">
      <w:pPr>
        <w:spacing w:after="0" w:line="240" w:lineRule="auto"/>
      </w:pPr>
      <w:r>
        <w:separator/>
      </w:r>
    </w:p>
  </w:footnote>
  <w:footnote w:type="continuationSeparator" w:id="1">
    <w:p w:rsidR="007021B3" w:rsidRDefault="007021B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8737A">
        <w:pPr>
          <w:pStyle w:val="a6"/>
          <w:jc w:val="center"/>
        </w:pP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FA6"/>
    <w:rsid w:val="00197C64"/>
    <w:rsid w:val="001B1BF4"/>
    <w:rsid w:val="001B2E6E"/>
    <w:rsid w:val="001B3F46"/>
    <w:rsid w:val="001C7F76"/>
    <w:rsid w:val="00202502"/>
    <w:rsid w:val="00243703"/>
    <w:rsid w:val="00282185"/>
    <w:rsid w:val="00285944"/>
    <w:rsid w:val="002C119B"/>
    <w:rsid w:val="002C62BC"/>
    <w:rsid w:val="002E3B97"/>
    <w:rsid w:val="00300C54"/>
    <w:rsid w:val="00302B43"/>
    <w:rsid w:val="0031135B"/>
    <w:rsid w:val="00323162"/>
    <w:rsid w:val="00345D4C"/>
    <w:rsid w:val="00351632"/>
    <w:rsid w:val="00362A9D"/>
    <w:rsid w:val="0038748C"/>
    <w:rsid w:val="00393339"/>
    <w:rsid w:val="003972C1"/>
    <w:rsid w:val="003A2D18"/>
    <w:rsid w:val="003A7F3F"/>
    <w:rsid w:val="003B6F9F"/>
    <w:rsid w:val="003C39AD"/>
    <w:rsid w:val="003D6708"/>
    <w:rsid w:val="003E3ADD"/>
    <w:rsid w:val="00436537"/>
    <w:rsid w:val="00447048"/>
    <w:rsid w:val="00447DDC"/>
    <w:rsid w:val="00475F8E"/>
    <w:rsid w:val="004A535A"/>
    <w:rsid w:val="004B5575"/>
    <w:rsid w:val="004E3C7F"/>
    <w:rsid w:val="00521431"/>
    <w:rsid w:val="0053380B"/>
    <w:rsid w:val="00571B63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6F13CB"/>
    <w:rsid w:val="00701B49"/>
    <w:rsid w:val="007021B3"/>
    <w:rsid w:val="0073669C"/>
    <w:rsid w:val="00736E25"/>
    <w:rsid w:val="007370AB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4D04"/>
    <w:rsid w:val="00B13145"/>
    <w:rsid w:val="00B3552E"/>
    <w:rsid w:val="00B915B7"/>
    <w:rsid w:val="00BB146E"/>
    <w:rsid w:val="00BD4910"/>
    <w:rsid w:val="00C14E90"/>
    <w:rsid w:val="00C240C9"/>
    <w:rsid w:val="00C8737A"/>
    <w:rsid w:val="00C97BEB"/>
    <w:rsid w:val="00CA2895"/>
    <w:rsid w:val="00CC62C7"/>
    <w:rsid w:val="00CD3ECC"/>
    <w:rsid w:val="00D00071"/>
    <w:rsid w:val="00D01A89"/>
    <w:rsid w:val="00D5010D"/>
    <w:rsid w:val="00D57C57"/>
    <w:rsid w:val="00DA4C94"/>
    <w:rsid w:val="00DA7C3B"/>
    <w:rsid w:val="00DB652A"/>
    <w:rsid w:val="00E21966"/>
    <w:rsid w:val="00E744B3"/>
    <w:rsid w:val="00E75964"/>
    <w:rsid w:val="00EA59DF"/>
    <w:rsid w:val="00ED46B6"/>
    <w:rsid w:val="00EE4070"/>
    <w:rsid w:val="00EF0EA8"/>
    <w:rsid w:val="00EF68A1"/>
    <w:rsid w:val="00F01DE5"/>
    <w:rsid w:val="00F044B5"/>
    <w:rsid w:val="00F12C76"/>
    <w:rsid w:val="00F2321D"/>
    <w:rsid w:val="00FD300C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78AA-B221-4EE2-8326-D233B97A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9</cp:revision>
  <cp:lastPrinted>2024-10-04T07:56:00Z</cp:lastPrinted>
  <dcterms:created xsi:type="dcterms:W3CDTF">2024-12-06T11:39:00Z</dcterms:created>
  <dcterms:modified xsi:type="dcterms:W3CDTF">2024-12-13T05:29:00Z</dcterms:modified>
</cp:coreProperties>
</file>