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03" w:rsidRDefault="006B6D03" w:rsidP="006B6D03">
      <w:pPr>
        <w:jc w:val="right"/>
      </w:pPr>
      <w:r w:rsidRPr="009E218B">
        <w:rPr>
          <w:noProof/>
        </w:rPr>
        <w:drawing>
          <wp:inline distT="0" distB="0" distL="0" distR="0">
            <wp:extent cx="657225" cy="828675"/>
            <wp:effectExtent l="19050" t="0" r="9525" b="0"/>
            <wp:docPr id="1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57225" cy="828675"/>
                    </a:xfrm>
                    <a:prstGeom prst="rect">
                      <a:avLst/>
                    </a:prstGeom>
                    <a:noFill/>
                    <a:ln w="9525">
                      <a:noFill/>
                      <a:miter lim="800000"/>
                      <a:headEnd/>
                      <a:tailEnd/>
                    </a:ln>
                  </pic:spPr>
                </pic:pic>
              </a:graphicData>
            </a:graphic>
          </wp:inline>
        </w:drawing>
      </w:r>
      <w:r w:rsidR="009E218B">
        <w:t xml:space="preserve">                </w:t>
      </w:r>
      <w:r>
        <w:t xml:space="preserve">  </w:t>
      </w:r>
      <w:r w:rsidR="009E218B">
        <w:t xml:space="preserve"> </w:t>
      </w:r>
      <w:r w:rsidR="003E0073">
        <w:t>1</w:t>
      </w:r>
      <w:r w:rsidR="00914443">
        <w:t>1 марта</w:t>
      </w:r>
      <w:r w:rsidR="00146106">
        <w:t xml:space="preserve"> 2024</w:t>
      </w:r>
      <w:r w:rsidRPr="00923E13">
        <w:t xml:space="preserve"> года </w:t>
      </w:r>
    </w:p>
    <w:p w:rsidR="003E0073" w:rsidRDefault="003E0073" w:rsidP="006B6D03">
      <w:pPr>
        <w:jc w:val="right"/>
      </w:pPr>
      <w:r>
        <w:t>понедельник</w:t>
      </w:r>
    </w:p>
    <w:p w:rsidR="001A2A0E" w:rsidRDefault="006B6D03" w:rsidP="006B6D03">
      <w:pPr>
        <w:jc w:val="right"/>
      </w:pPr>
      <w:r w:rsidRPr="00923E13">
        <w:t>№</w:t>
      </w:r>
      <w:r w:rsidR="003E0073">
        <w:t xml:space="preserve"> 09</w:t>
      </w:r>
      <w:r w:rsidR="009E218B">
        <w:t xml:space="preserve">                           </w:t>
      </w:r>
    </w:p>
    <w:p w:rsidR="001A2A0E" w:rsidRPr="00923E13" w:rsidRDefault="001A2A0E" w:rsidP="001A2A0E"/>
    <w:p w:rsidR="001A2A0E" w:rsidRPr="00923E13" w:rsidRDefault="00327DA5" w:rsidP="001A2A0E">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2pt" fillcolor="#60c" strokecolor="#c9f">
            <v:fill color2="#c0c" focus="100%" type="gradient"/>
            <v:shadow on="t" color="#99f" opacity="52429f" offset="3pt,3pt"/>
            <v:textpath style="font-family:&quot;Impact&quot;;font-weight:bold;v-text-kern:t" trim="t" fitpath="t" string="ВЕСТНИК"/>
          </v:shape>
        </w:pict>
      </w: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p>
    <w:p w:rsidR="001A2A0E" w:rsidRPr="00923E13" w:rsidRDefault="001A2A0E" w:rsidP="001A2A0E">
      <w:pPr>
        <w:jc w:val="center"/>
        <w:rPr>
          <w:b/>
        </w:rPr>
      </w:pPr>
      <w:r w:rsidRPr="00923E13">
        <w:rPr>
          <w:b/>
        </w:rPr>
        <w:t>МУНИЦИПАЛЬНЫХ ПРАВОВЫХ АКТОВ</w:t>
      </w:r>
    </w:p>
    <w:p w:rsidR="001A2A0E" w:rsidRPr="00923E13" w:rsidRDefault="001A2A0E" w:rsidP="001A2A0E"/>
    <w:p w:rsidR="001A2A0E" w:rsidRPr="00923E13" w:rsidRDefault="001A2A0E" w:rsidP="001A2A0E">
      <w:pPr>
        <w:jc w:val="center"/>
        <w:rPr>
          <w:b/>
        </w:rPr>
      </w:pPr>
      <w:r w:rsidRPr="00923E13">
        <w:rPr>
          <w:b/>
        </w:rPr>
        <w:t>НИЖНЕКИСЛЯЙСКОГО ГОРОДСКОГО ПОСЕЛЕНИЯ</w:t>
      </w:r>
    </w:p>
    <w:p w:rsidR="001A2A0E" w:rsidRPr="00923E13" w:rsidRDefault="001A2A0E" w:rsidP="001A2A0E">
      <w:pPr>
        <w:jc w:val="center"/>
        <w:rPr>
          <w:b/>
        </w:rPr>
      </w:pPr>
      <w:r w:rsidRPr="00923E13">
        <w:rPr>
          <w:b/>
        </w:rPr>
        <w:t>БУТУРЛИНОВСКОГО МУНИЦИПАЛЬНОГО РАЙОНА</w:t>
      </w:r>
    </w:p>
    <w:p w:rsidR="001A2A0E" w:rsidRPr="00923E13" w:rsidRDefault="001A2A0E" w:rsidP="001A2A0E">
      <w:pPr>
        <w:jc w:val="center"/>
        <w:rPr>
          <w:b/>
        </w:rPr>
      </w:pPr>
      <w:r w:rsidRPr="00923E13">
        <w:rPr>
          <w:b/>
        </w:rPr>
        <w:t>ВОРОНЕЖСКОЙ ОБЛАСТИ</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Pr>
        <w:jc w:val="center"/>
        <w:rPr>
          <w:b/>
        </w:rPr>
      </w:pPr>
      <w:r w:rsidRPr="00923E13">
        <w:rPr>
          <w:b/>
        </w:rPr>
        <w:t xml:space="preserve">В настоящем номере «Вестника» публикуются муниципальные правовые акты </w:t>
      </w:r>
    </w:p>
    <w:p w:rsidR="001A2A0E" w:rsidRPr="00923E13" w:rsidRDefault="001A2A0E" w:rsidP="001A2A0E">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p w:rsidR="001A2A0E" w:rsidRDefault="001A2A0E" w:rsidP="001A2A0E"/>
    <w:p w:rsidR="00490977" w:rsidRDefault="00490977" w:rsidP="001A2A0E"/>
    <w:p w:rsidR="00490977" w:rsidRPr="00923E13" w:rsidRDefault="00490977" w:rsidP="001A2A0E"/>
    <w:p w:rsidR="001A2A0E" w:rsidRPr="00923E13" w:rsidRDefault="001A2A0E" w:rsidP="001A2A0E"/>
    <w:p w:rsidR="001A2A0E" w:rsidRPr="00923E13" w:rsidRDefault="001A2A0E" w:rsidP="001A2A0E"/>
    <w:p w:rsidR="001A2A0E" w:rsidRPr="00923E13" w:rsidRDefault="001A2A0E" w:rsidP="001A2A0E"/>
    <w:p w:rsidR="001A2A0E" w:rsidRPr="00923E13" w:rsidRDefault="001A2A0E" w:rsidP="001A2A0E"/>
    <w:tbl>
      <w:tblPr>
        <w:tblW w:w="0" w:type="auto"/>
        <w:tblLook w:val="01E0"/>
      </w:tblPr>
      <w:tblGrid>
        <w:gridCol w:w="10137"/>
      </w:tblGrid>
      <w:tr w:rsidR="001A2A0E" w:rsidRPr="00923E13" w:rsidTr="009E218B">
        <w:tc>
          <w:tcPr>
            <w:tcW w:w="10137" w:type="dxa"/>
          </w:tcPr>
          <w:p w:rsidR="001A2A0E" w:rsidRPr="00923E13" w:rsidRDefault="001A2A0E" w:rsidP="009E218B">
            <w:pPr>
              <w:spacing w:after="160"/>
              <w:jc w:val="center"/>
              <w:rPr>
                <w:b/>
              </w:rPr>
            </w:pPr>
            <w:r w:rsidRPr="00923E13">
              <w:rPr>
                <w:b/>
              </w:rPr>
              <w:t>р.п. Нижний Кисляй</w:t>
            </w:r>
          </w:p>
          <w:p w:rsidR="001A2A0E" w:rsidRPr="00923E13" w:rsidRDefault="001A2A0E" w:rsidP="009E218B">
            <w:pPr>
              <w:spacing w:after="160"/>
              <w:jc w:val="center"/>
              <w:rPr>
                <w:b/>
              </w:rPr>
            </w:pPr>
            <w:r w:rsidRPr="00923E13">
              <w:rPr>
                <w:b/>
              </w:rPr>
              <w:t>Бутурлиновского  района  Воронежской области</w:t>
            </w:r>
          </w:p>
          <w:p w:rsidR="001A2A0E" w:rsidRDefault="00146106" w:rsidP="009E218B">
            <w:pPr>
              <w:spacing w:after="160"/>
              <w:jc w:val="center"/>
              <w:rPr>
                <w:b/>
                <w:lang w:val="en-US"/>
              </w:rPr>
            </w:pPr>
            <w:r>
              <w:rPr>
                <w:b/>
              </w:rPr>
              <w:t>2024</w:t>
            </w:r>
            <w:r w:rsidR="001A2A0E" w:rsidRPr="00923E13">
              <w:rPr>
                <w:b/>
              </w:rPr>
              <w:t xml:space="preserve"> год </w:t>
            </w:r>
          </w:p>
          <w:p w:rsidR="001A2A0E" w:rsidRPr="009157CD" w:rsidRDefault="001A2A0E" w:rsidP="009E218B">
            <w:pPr>
              <w:spacing w:after="160"/>
              <w:jc w:val="center"/>
            </w:pPr>
          </w:p>
        </w:tc>
      </w:tr>
    </w:tbl>
    <w:p w:rsidR="001A2A0E" w:rsidRDefault="001A2A0E" w:rsidP="001A2A0E">
      <w:pPr>
        <w:tabs>
          <w:tab w:val="left" w:pos="3990"/>
        </w:tabs>
        <w:rPr>
          <w:b/>
        </w:rPr>
      </w:pPr>
    </w:p>
    <w:p w:rsidR="001A2A0E" w:rsidRPr="00923E13" w:rsidRDefault="001A2A0E" w:rsidP="001A2A0E">
      <w:pPr>
        <w:tabs>
          <w:tab w:val="left" w:pos="3990"/>
        </w:tabs>
        <w:jc w:val="center"/>
        <w:rPr>
          <w:b/>
        </w:rPr>
      </w:pPr>
      <w:r w:rsidRPr="00923E13">
        <w:rPr>
          <w:b/>
        </w:rPr>
        <w:t>СОДЕРЖАНИЕ</w:t>
      </w:r>
    </w:p>
    <w:p w:rsidR="001A2A0E" w:rsidRPr="00923E13" w:rsidRDefault="001A2A0E" w:rsidP="001A2A0E">
      <w:pPr>
        <w:jc w:val="center"/>
        <w:rPr>
          <w:b/>
        </w:rPr>
      </w:pPr>
    </w:p>
    <w:tbl>
      <w:tblPr>
        <w:tblW w:w="10355" w:type="dxa"/>
        <w:jc w:val="center"/>
        <w:tblInd w:w="149" w:type="dxa"/>
        <w:tblLook w:val="01E0"/>
      </w:tblPr>
      <w:tblGrid>
        <w:gridCol w:w="540"/>
        <w:gridCol w:w="8468"/>
        <w:gridCol w:w="1347"/>
      </w:tblGrid>
      <w:tr w:rsidR="001A2A0E" w:rsidRPr="00CF3E9A" w:rsidTr="00490977">
        <w:trPr>
          <w:trHeight w:val="900"/>
          <w:jc w:val="center"/>
        </w:trPr>
        <w:tc>
          <w:tcPr>
            <w:tcW w:w="540" w:type="dxa"/>
            <w:vAlign w:val="center"/>
          </w:tcPr>
          <w:p w:rsidR="001A2A0E" w:rsidRPr="00CF3E9A" w:rsidRDefault="001A2A0E" w:rsidP="009E218B">
            <w:pPr>
              <w:spacing w:after="160"/>
              <w:jc w:val="center"/>
            </w:pPr>
            <w:r w:rsidRPr="00CF3E9A">
              <w:lastRenderedPageBreak/>
              <w:t>№</w:t>
            </w:r>
          </w:p>
          <w:p w:rsidR="001A2A0E" w:rsidRPr="00CF3E9A" w:rsidRDefault="001A2A0E" w:rsidP="009E218B">
            <w:pPr>
              <w:spacing w:after="160"/>
              <w:jc w:val="center"/>
            </w:pPr>
            <w:r w:rsidRPr="00CF3E9A">
              <w:t>п/п</w:t>
            </w:r>
          </w:p>
        </w:tc>
        <w:tc>
          <w:tcPr>
            <w:tcW w:w="8468" w:type="dxa"/>
            <w:vAlign w:val="center"/>
          </w:tcPr>
          <w:p w:rsidR="001A2A0E" w:rsidRPr="00CF3E9A" w:rsidRDefault="001A2A0E" w:rsidP="009E218B">
            <w:pPr>
              <w:spacing w:after="160"/>
              <w:jc w:val="center"/>
            </w:pPr>
            <w:r w:rsidRPr="00CF3E9A">
              <w:t>Наименование документа</w:t>
            </w:r>
          </w:p>
        </w:tc>
        <w:tc>
          <w:tcPr>
            <w:tcW w:w="1347" w:type="dxa"/>
            <w:vAlign w:val="center"/>
          </w:tcPr>
          <w:p w:rsidR="001A2A0E" w:rsidRPr="00CF3E9A" w:rsidRDefault="001A2A0E" w:rsidP="009E218B">
            <w:pPr>
              <w:spacing w:after="160"/>
              <w:jc w:val="center"/>
            </w:pPr>
            <w:r w:rsidRPr="00CF3E9A">
              <w:t>страница</w:t>
            </w:r>
          </w:p>
        </w:tc>
      </w:tr>
      <w:tr w:rsidR="00490977" w:rsidRPr="00CF3E9A" w:rsidTr="00490977">
        <w:trPr>
          <w:trHeight w:val="900"/>
          <w:jc w:val="center"/>
        </w:trPr>
        <w:tc>
          <w:tcPr>
            <w:tcW w:w="540" w:type="dxa"/>
            <w:vAlign w:val="center"/>
          </w:tcPr>
          <w:p w:rsidR="00490977" w:rsidRPr="00CF3E9A" w:rsidRDefault="00914443" w:rsidP="009E218B">
            <w:pPr>
              <w:spacing w:after="160"/>
              <w:jc w:val="center"/>
            </w:pPr>
            <w:r>
              <w:t>1.</w:t>
            </w:r>
          </w:p>
        </w:tc>
        <w:tc>
          <w:tcPr>
            <w:tcW w:w="8468" w:type="dxa"/>
            <w:vAlign w:val="center"/>
          </w:tcPr>
          <w:p w:rsidR="003E0073" w:rsidRPr="009F20B0" w:rsidRDefault="00914443" w:rsidP="003E0073">
            <w:pPr>
              <w:shd w:val="clear" w:color="auto" w:fill="FFFFFF"/>
              <w:spacing w:line="266" w:lineRule="atLeast"/>
              <w:ind w:right="-1"/>
              <w:jc w:val="both"/>
              <w:rPr>
                <w:color w:val="0D0D0D" w:themeColor="text1" w:themeTint="F2"/>
              </w:rPr>
            </w:pPr>
            <w:r>
              <w:t xml:space="preserve"> </w:t>
            </w:r>
            <w:r w:rsidR="003E0073" w:rsidRPr="003E0073">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06 сентября 2010г. № 52 «О комиссии по соблюдению требований к служебному поведению муниципальных служащих и урегулированию конфликта интересов»</w:t>
            </w:r>
          </w:p>
          <w:p w:rsidR="00490977" w:rsidRPr="00CF3E9A" w:rsidRDefault="00490977" w:rsidP="003E0073">
            <w:pPr>
              <w:ind w:right="36"/>
              <w:jc w:val="both"/>
            </w:pPr>
          </w:p>
        </w:tc>
        <w:tc>
          <w:tcPr>
            <w:tcW w:w="1347" w:type="dxa"/>
            <w:vAlign w:val="center"/>
          </w:tcPr>
          <w:p w:rsidR="00490977" w:rsidRPr="00CF3E9A" w:rsidRDefault="003E0073" w:rsidP="009E218B">
            <w:pPr>
              <w:spacing w:after="160"/>
              <w:jc w:val="center"/>
            </w:pPr>
            <w:r>
              <w:t>3-5</w:t>
            </w:r>
          </w:p>
        </w:tc>
      </w:tr>
      <w:tr w:rsidR="00914443" w:rsidRPr="00CF3E9A" w:rsidTr="00490977">
        <w:trPr>
          <w:trHeight w:val="900"/>
          <w:jc w:val="center"/>
        </w:trPr>
        <w:tc>
          <w:tcPr>
            <w:tcW w:w="540" w:type="dxa"/>
            <w:vAlign w:val="center"/>
          </w:tcPr>
          <w:p w:rsidR="00914443" w:rsidRPr="00CF3E9A" w:rsidRDefault="00914443" w:rsidP="009E218B">
            <w:pPr>
              <w:spacing w:after="160"/>
              <w:jc w:val="center"/>
            </w:pPr>
            <w:r>
              <w:t>2.</w:t>
            </w:r>
          </w:p>
        </w:tc>
        <w:tc>
          <w:tcPr>
            <w:tcW w:w="8468" w:type="dxa"/>
            <w:vAlign w:val="center"/>
          </w:tcPr>
          <w:p w:rsidR="00914443" w:rsidRDefault="003E0073" w:rsidP="00EF68C6">
            <w:pPr>
              <w:autoSpaceDE w:val="0"/>
              <w:autoSpaceDN w:val="0"/>
              <w:adjustRightInd w:val="0"/>
              <w:ind w:right="177"/>
              <w:jc w:val="both"/>
            </w:pPr>
            <w:r w:rsidRPr="003E0073">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Нижнекисляйского городского поселения Бутурлиновского муниципального района Воронежской области</w:t>
            </w:r>
          </w:p>
          <w:p w:rsidR="003E0073" w:rsidRDefault="003E0073" w:rsidP="00EF68C6">
            <w:pPr>
              <w:autoSpaceDE w:val="0"/>
              <w:autoSpaceDN w:val="0"/>
              <w:adjustRightInd w:val="0"/>
              <w:ind w:right="177"/>
              <w:jc w:val="both"/>
            </w:pPr>
          </w:p>
        </w:tc>
        <w:tc>
          <w:tcPr>
            <w:tcW w:w="1347" w:type="dxa"/>
            <w:vAlign w:val="center"/>
          </w:tcPr>
          <w:p w:rsidR="00914443" w:rsidRDefault="003E0073" w:rsidP="009E218B">
            <w:pPr>
              <w:spacing w:after="160"/>
              <w:jc w:val="center"/>
            </w:pPr>
            <w:r>
              <w:t>6-66</w:t>
            </w:r>
          </w:p>
        </w:tc>
      </w:tr>
      <w:tr w:rsidR="003E0073" w:rsidRPr="00CF3E9A" w:rsidTr="00490977">
        <w:trPr>
          <w:trHeight w:val="900"/>
          <w:jc w:val="center"/>
        </w:trPr>
        <w:tc>
          <w:tcPr>
            <w:tcW w:w="540" w:type="dxa"/>
            <w:vAlign w:val="center"/>
          </w:tcPr>
          <w:p w:rsidR="003E0073" w:rsidRDefault="003E0073" w:rsidP="009E218B">
            <w:pPr>
              <w:spacing w:after="160"/>
              <w:jc w:val="center"/>
            </w:pPr>
            <w:r>
              <w:t>3.</w:t>
            </w:r>
          </w:p>
        </w:tc>
        <w:tc>
          <w:tcPr>
            <w:tcW w:w="8468" w:type="dxa"/>
            <w:vAlign w:val="center"/>
          </w:tcPr>
          <w:p w:rsidR="003E0073" w:rsidRDefault="003E0073" w:rsidP="00EF68C6">
            <w:pPr>
              <w:autoSpaceDE w:val="0"/>
              <w:autoSpaceDN w:val="0"/>
              <w:adjustRightInd w:val="0"/>
              <w:ind w:right="177"/>
              <w:jc w:val="both"/>
            </w:pPr>
            <w:r w:rsidRPr="003E0073">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27.11.2023 г. № 205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Нижнекисляйского городского поселения Бутурлиновского муниципального района Воронежской области</w:t>
            </w:r>
          </w:p>
        </w:tc>
        <w:tc>
          <w:tcPr>
            <w:tcW w:w="1347" w:type="dxa"/>
            <w:vAlign w:val="center"/>
          </w:tcPr>
          <w:p w:rsidR="003E0073" w:rsidRDefault="003E0073" w:rsidP="009E218B">
            <w:pPr>
              <w:spacing w:after="160"/>
              <w:jc w:val="center"/>
            </w:pPr>
            <w:r>
              <w:t>67-70</w:t>
            </w: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48B" w:rsidRPr="00CF3E9A" w:rsidTr="00490977">
        <w:trPr>
          <w:gridAfter w:val="2"/>
          <w:wAfter w:w="9815" w:type="dxa"/>
          <w:trHeight w:val="900"/>
          <w:jc w:val="center"/>
        </w:trPr>
        <w:tc>
          <w:tcPr>
            <w:tcW w:w="540" w:type="dxa"/>
            <w:vAlign w:val="center"/>
          </w:tcPr>
          <w:p w:rsidR="0046748B" w:rsidRPr="00CF3E9A" w:rsidRDefault="0046748B" w:rsidP="009E218B">
            <w:pPr>
              <w:spacing w:after="160"/>
              <w:jc w:val="center"/>
            </w:pPr>
          </w:p>
        </w:tc>
      </w:tr>
      <w:tr w:rsidR="00467DF0" w:rsidRPr="00CF3E9A" w:rsidTr="00490977">
        <w:trPr>
          <w:gridAfter w:val="2"/>
          <w:wAfter w:w="9815" w:type="dxa"/>
          <w:trHeight w:val="900"/>
          <w:jc w:val="center"/>
        </w:trPr>
        <w:tc>
          <w:tcPr>
            <w:tcW w:w="540" w:type="dxa"/>
            <w:vAlign w:val="center"/>
          </w:tcPr>
          <w:p w:rsidR="00467DF0" w:rsidRPr="00CF3E9A" w:rsidRDefault="00467DF0" w:rsidP="009E218B">
            <w:pPr>
              <w:spacing w:after="160"/>
              <w:jc w:val="center"/>
            </w:pPr>
          </w:p>
        </w:tc>
      </w:tr>
    </w:tbl>
    <w:p w:rsidR="00235454" w:rsidRPr="00490977" w:rsidRDefault="00235454" w:rsidP="00490977">
      <w:pPr>
        <w:pStyle w:val="Title"/>
        <w:spacing w:before="0" w:after="0"/>
        <w:ind w:right="-1" w:firstLine="709"/>
        <w:jc w:val="both"/>
        <w:rPr>
          <w:rFonts w:ascii="Times New Roman" w:hAnsi="Times New Roman" w:cs="Times New Roman"/>
          <w:b w:val="0"/>
        </w:rPr>
      </w:pPr>
    </w:p>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9E218B" w:rsidRDefault="009E218B"/>
    <w:p w:rsidR="00AD4C0B" w:rsidRDefault="00AD4C0B"/>
    <w:p w:rsidR="00AD4C0B" w:rsidRDefault="00AD4C0B"/>
    <w:p w:rsidR="00AD4C0B" w:rsidRDefault="00AD4C0B"/>
    <w:p w:rsidR="00AD4C0B" w:rsidRDefault="00AD4C0B"/>
    <w:p w:rsidR="00AD4C0B" w:rsidRDefault="00AD4C0B"/>
    <w:p w:rsidR="00AD4C0B" w:rsidRDefault="00AD4C0B"/>
    <w:p w:rsidR="00AD4C0B" w:rsidRDefault="00AD4C0B"/>
    <w:p w:rsidR="00AD4C0B" w:rsidRDefault="00AD4C0B"/>
    <w:p w:rsidR="003E0073" w:rsidRDefault="003E0073" w:rsidP="003E0073">
      <w:pPr>
        <w:tabs>
          <w:tab w:val="left" w:pos="1400"/>
        </w:tabs>
        <w:jc w:val="center"/>
        <w:rPr>
          <w:sz w:val="28"/>
          <w:szCs w:val="28"/>
        </w:rPr>
      </w:pPr>
    </w:p>
    <w:p w:rsidR="003E0073" w:rsidRPr="00473862" w:rsidRDefault="003E0073" w:rsidP="003E0073">
      <w:pPr>
        <w:tabs>
          <w:tab w:val="left" w:pos="1400"/>
        </w:tabs>
        <w:jc w:val="center"/>
        <w:rPr>
          <w:sz w:val="28"/>
          <w:szCs w:val="28"/>
        </w:rPr>
      </w:pPr>
      <w:r w:rsidRPr="00473862">
        <w:rPr>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3E0073" w:rsidRDefault="003E0073" w:rsidP="003E0073">
      <w:pPr>
        <w:jc w:val="center"/>
        <w:rPr>
          <w:b/>
          <w:i/>
          <w:sz w:val="36"/>
          <w:szCs w:val="36"/>
        </w:rPr>
      </w:pPr>
      <w:r w:rsidRPr="00473862">
        <w:rPr>
          <w:b/>
          <w:i/>
          <w:sz w:val="36"/>
          <w:szCs w:val="36"/>
        </w:rPr>
        <w:t xml:space="preserve">Администрация </w:t>
      </w:r>
    </w:p>
    <w:p w:rsidR="003E0073" w:rsidRDefault="003E0073" w:rsidP="003E0073">
      <w:pPr>
        <w:jc w:val="center"/>
        <w:rPr>
          <w:b/>
          <w:i/>
          <w:sz w:val="36"/>
          <w:szCs w:val="36"/>
        </w:rPr>
      </w:pPr>
      <w:r>
        <w:rPr>
          <w:b/>
          <w:i/>
          <w:sz w:val="36"/>
          <w:szCs w:val="36"/>
        </w:rPr>
        <w:t xml:space="preserve">Нижнекисляйского городского </w:t>
      </w:r>
      <w:r w:rsidRPr="00473862">
        <w:rPr>
          <w:b/>
          <w:i/>
          <w:sz w:val="36"/>
          <w:szCs w:val="36"/>
        </w:rPr>
        <w:t>поселения</w:t>
      </w:r>
    </w:p>
    <w:p w:rsidR="003E0073" w:rsidRDefault="003E0073" w:rsidP="003E0073">
      <w:pPr>
        <w:jc w:val="center"/>
        <w:rPr>
          <w:b/>
          <w:i/>
          <w:sz w:val="36"/>
          <w:szCs w:val="36"/>
        </w:rPr>
      </w:pPr>
      <w:r>
        <w:rPr>
          <w:b/>
          <w:i/>
          <w:sz w:val="36"/>
          <w:szCs w:val="36"/>
        </w:rPr>
        <w:t xml:space="preserve"> </w:t>
      </w:r>
      <w:r w:rsidRPr="00473862">
        <w:rPr>
          <w:b/>
          <w:i/>
          <w:sz w:val="36"/>
          <w:szCs w:val="36"/>
        </w:rPr>
        <w:t>Бутурлиновского муниципального района</w:t>
      </w:r>
    </w:p>
    <w:p w:rsidR="003E0073" w:rsidRPr="00473862" w:rsidRDefault="003E0073" w:rsidP="003E0073">
      <w:pPr>
        <w:jc w:val="center"/>
        <w:rPr>
          <w:b/>
          <w:i/>
          <w:sz w:val="36"/>
          <w:szCs w:val="36"/>
        </w:rPr>
      </w:pPr>
      <w:r w:rsidRPr="00473862">
        <w:rPr>
          <w:b/>
          <w:i/>
          <w:sz w:val="36"/>
          <w:szCs w:val="36"/>
        </w:rPr>
        <w:t>Воронежской области</w:t>
      </w:r>
    </w:p>
    <w:p w:rsidR="003E0073" w:rsidRPr="00473862" w:rsidRDefault="003E0073" w:rsidP="003E0073">
      <w:pPr>
        <w:tabs>
          <w:tab w:val="left" w:pos="1400"/>
        </w:tabs>
        <w:jc w:val="center"/>
        <w:rPr>
          <w:sz w:val="36"/>
          <w:szCs w:val="36"/>
        </w:rPr>
      </w:pPr>
    </w:p>
    <w:p w:rsidR="003E0073" w:rsidRPr="00473862" w:rsidRDefault="003E0073" w:rsidP="003E0073">
      <w:pPr>
        <w:tabs>
          <w:tab w:val="left" w:pos="1400"/>
        </w:tabs>
        <w:jc w:val="center"/>
        <w:rPr>
          <w:b/>
          <w:i/>
          <w:sz w:val="40"/>
          <w:szCs w:val="40"/>
        </w:rPr>
      </w:pPr>
      <w:r w:rsidRPr="00473862">
        <w:rPr>
          <w:b/>
          <w:i/>
          <w:sz w:val="40"/>
          <w:szCs w:val="40"/>
        </w:rPr>
        <w:t>ПОСТАНОВЛЕНИЕ</w:t>
      </w:r>
    </w:p>
    <w:p w:rsidR="003E0073" w:rsidRPr="00473862" w:rsidRDefault="003E0073" w:rsidP="003E0073">
      <w:pPr>
        <w:ind w:firstLine="709"/>
        <w:rPr>
          <w:sz w:val="28"/>
          <w:szCs w:val="28"/>
        </w:rPr>
      </w:pPr>
    </w:p>
    <w:p w:rsidR="003E0073" w:rsidRPr="006552EF" w:rsidRDefault="003E0073" w:rsidP="003E0073">
      <w:pPr>
        <w:rPr>
          <w:b/>
          <w:i/>
          <w:sz w:val="32"/>
          <w:szCs w:val="32"/>
          <w:u w:val="single"/>
        </w:rPr>
      </w:pPr>
      <w:r w:rsidRPr="006552EF">
        <w:rPr>
          <w:b/>
          <w:i/>
          <w:sz w:val="32"/>
          <w:szCs w:val="32"/>
          <w:u w:val="single"/>
        </w:rPr>
        <w:t>от 11 марта 2024г.</w:t>
      </w:r>
      <w:r w:rsidRPr="006552EF">
        <w:rPr>
          <w:b/>
          <w:i/>
          <w:sz w:val="32"/>
          <w:szCs w:val="32"/>
        </w:rPr>
        <w:t xml:space="preserve">      </w:t>
      </w:r>
      <w:r>
        <w:rPr>
          <w:b/>
          <w:i/>
          <w:sz w:val="32"/>
          <w:szCs w:val="32"/>
          <w:u w:val="single"/>
        </w:rPr>
        <w:t xml:space="preserve"> </w:t>
      </w:r>
      <w:r w:rsidRPr="006552EF">
        <w:rPr>
          <w:b/>
          <w:i/>
          <w:sz w:val="32"/>
          <w:szCs w:val="32"/>
          <w:u w:val="single"/>
        </w:rPr>
        <w:t xml:space="preserve">№ 48 </w:t>
      </w:r>
    </w:p>
    <w:p w:rsidR="003E0073" w:rsidRPr="006552EF" w:rsidRDefault="003E0073" w:rsidP="003E0073">
      <w:pPr>
        <w:rPr>
          <w:sz w:val="22"/>
          <w:szCs w:val="22"/>
        </w:rPr>
      </w:pPr>
      <w:r w:rsidRPr="006552EF">
        <w:rPr>
          <w:sz w:val="22"/>
          <w:szCs w:val="22"/>
        </w:rPr>
        <w:t>р.п. Нижний Кисляй</w:t>
      </w:r>
    </w:p>
    <w:p w:rsidR="003E0073" w:rsidRPr="00CC2E63" w:rsidRDefault="003E0073" w:rsidP="003E0073">
      <w:pPr>
        <w:pStyle w:val="Title"/>
        <w:ind w:right="4110" w:firstLine="0"/>
        <w:jc w:val="both"/>
        <w:rPr>
          <w:rFonts w:ascii="Times New Roman" w:hAnsi="Times New Roman" w:cs="Times New Roman"/>
          <w:sz w:val="28"/>
          <w:szCs w:val="28"/>
        </w:rPr>
      </w:pPr>
      <w:r w:rsidRPr="00473862">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 постановление администрации Нижнекисляйского г</w:t>
      </w:r>
      <w:r>
        <w:rPr>
          <w:rFonts w:ascii="Times New Roman" w:hAnsi="Times New Roman" w:cs="Times New Roman"/>
          <w:sz w:val="28"/>
          <w:szCs w:val="28"/>
        </w:rPr>
        <w:t>о</w:t>
      </w:r>
      <w:r>
        <w:rPr>
          <w:rFonts w:ascii="Times New Roman" w:hAnsi="Times New Roman" w:cs="Times New Roman"/>
          <w:sz w:val="28"/>
          <w:szCs w:val="28"/>
        </w:rPr>
        <w:t>родского поселения Бутурлиновского муниципального района Воронежской области от 06 сентября 2010г. № 52 «</w:t>
      </w:r>
      <w:r w:rsidRPr="00CC2E63">
        <w:rPr>
          <w:rFonts w:ascii="Times New Roman" w:hAnsi="Times New Roman" w:cs="Times New Roman"/>
          <w:sz w:val="28"/>
          <w:szCs w:val="28"/>
        </w:rPr>
        <w:t>О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w:t>
      </w:r>
    </w:p>
    <w:p w:rsidR="003E0073" w:rsidRPr="00473862" w:rsidRDefault="003E0073" w:rsidP="003E0073">
      <w:pPr>
        <w:pStyle w:val="Title"/>
        <w:ind w:right="4535" w:firstLine="0"/>
        <w:jc w:val="both"/>
        <w:rPr>
          <w:rFonts w:ascii="Times New Roman" w:hAnsi="Times New Roman" w:cs="Times New Roman"/>
          <w:sz w:val="28"/>
          <w:szCs w:val="28"/>
        </w:rPr>
      </w:pPr>
    </w:p>
    <w:p w:rsidR="003E0073" w:rsidRPr="00473862" w:rsidRDefault="003E0073" w:rsidP="003E0073">
      <w:pPr>
        <w:suppressAutoHyphens/>
        <w:ind w:firstLine="709"/>
        <w:rPr>
          <w:sz w:val="28"/>
          <w:szCs w:val="28"/>
        </w:rPr>
      </w:pPr>
      <w:r w:rsidRPr="00CC2E63">
        <w:rPr>
          <w:sz w:val="28"/>
          <w:szCs w:val="28"/>
        </w:rPr>
        <w:t>В соответствии с Федеральным законом от 25.12.2008 г. N 273-ФЗ</w:t>
      </w:r>
      <w:r>
        <w:rPr>
          <w:sz w:val="28"/>
          <w:szCs w:val="28"/>
        </w:rPr>
        <w:t xml:space="preserve"> "О противодействии коррупции",</w:t>
      </w:r>
      <w:r w:rsidRPr="00CC2E63">
        <w:rPr>
          <w:sz w:val="28"/>
          <w:szCs w:val="28"/>
        </w:rPr>
        <w:t xml:space="preserve"> руководствуясь Указом Президента Российской Федерации от 01.07.2010г. № 821 «О комиссиях по соблюдению требований к служебному поведению федеральных государственных служащих и урегулированию конфликта интересов»</w:t>
      </w:r>
      <w:r>
        <w:rPr>
          <w:sz w:val="28"/>
          <w:szCs w:val="28"/>
        </w:rPr>
        <w:t>, рассмотрев протест прокуратуры от  28.02.2024 г. № 2-1-2024, в</w:t>
      </w:r>
      <w:r w:rsidRPr="00CC2E63">
        <w:rPr>
          <w:sz w:val="28"/>
          <w:szCs w:val="28"/>
        </w:rPr>
        <w:t xml:space="preserve"> ц</w:t>
      </w:r>
      <w:r w:rsidRPr="00473862">
        <w:rPr>
          <w:sz w:val="28"/>
          <w:szCs w:val="28"/>
        </w:rPr>
        <w:t xml:space="preserve">елях приведения нормативных правовых актов администрации </w:t>
      </w:r>
      <w:r>
        <w:rPr>
          <w:sz w:val="28"/>
          <w:szCs w:val="28"/>
        </w:rPr>
        <w:t xml:space="preserve">Нижнекисляйского городского </w:t>
      </w:r>
      <w:r w:rsidRPr="00473862">
        <w:rPr>
          <w:sz w:val="28"/>
          <w:szCs w:val="28"/>
        </w:rPr>
        <w:t xml:space="preserve">поселения Бутурлиновского муниципального района в соответствие с действующим законодательством,администрация </w:t>
      </w:r>
      <w:r>
        <w:rPr>
          <w:sz w:val="28"/>
          <w:szCs w:val="28"/>
        </w:rPr>
        <w:t xml:space="preserve">Нижнекисляйского городского </w:t>
      </w:r>
      <w:r w:rsidRPr="00473862">
        <w:rPr>
          <w:sz w:val="28"/>
          <w:szCs w:val="28"/>
        </w:rPr>
        <w:t>поселения Бутурлиновского муниципального района</w:t>
      </w:r>
    </w:p>
    <w:p w:rsidR="003E0073" w:rsidRPr="00473862" w:rsidRDefault="003E0073" w:rsidP="003E0073">
      <w:pPr>
        <w:suppressAutoHyphens/>
        <w:ind w:firstLine="709"/>
        <w:jc w:val="center"/>
        <w:rPr>
          <w:sz w:val="28"/>
          <w:szCs w:val="28"/>
        </w:rPr>
      </w:pPr>
    </w:p>
    <w:p w:rsidR="003E0073" w:rsidRPr="00473862" w:rsidRDefault="003E0073" w:rsidP="003E0073">
      <w:pPr>
        <w:ind w:firstLine="709"/>
        <w:jc w:val="center"/>
        <w:rPr>
          <w:sz w:val="28"/>
          <w:szCs w:val="28"/>
        </w:rPr>
      </w:pPr>
      <w:r w:rsidRPr="00473862">
        <w:rPr>
          <w:sz w:val="28"/>
          <w:szCs w:val="28"/>
        </w:rPr>
        <w:t>ПОСТАНОВЛЯЕТ:</w:t>
      </w:r>
    </w:p>
    <w:p w:rsidR="003E0073" w:rsidRPr="00473862" w:rsidRDefault="003E0073" w:rsidP="003E0073">
      <w:pPr>
        <w:ind w:firstLine="709"/>
        <w:jc w:val="center"/>
        <w:rPr>
          <w:sz w:val="28"/>
          <w:szCs w:val="28"/>
        </w:rPr>
      </w:pPr>
    </w:p>
    <w:p w:rsidR="003E0073" w:rsidRDefault="003E0073" w:rsidP="003E0073">
      <w:pPr>
        <w:suppressAutoHyphens/>
        <w:ind w:firstLine="709"/>
        <w:rPr>
          <w:sz w:val="28"/>
          <w:szCs w:val="28"/>
        </w:rPr>
      </w:pPr>
      <w:r w:rsidRPr="00473862">
        <w:rPr>
          <w:sz w:val="28"/>
          <w:szCs w:val="28"/>
        </w:rPr>
        <w:t xml:space="preserve">1. Внести в </w:t>
      </w:r>
      <w:r>
        <w:rPr>
          <w:sz w:val="28"/>
          <w:szCs w:val="28"/>
        </w:rPr>
        <w:t xml:space="preserve">Положение </w:t>
      </w:r>
      <w:r w:rsidRPr="00CC2E63">
        <w:rPr>
          <w:bCs/>
          <w:sz w:val="28"/>
          <w:szCs w:val="28"/>
        </w:rPr>
        <w:t xml:space="preserve">о </w:t>
      </w:r>
      <w:r w:rsidRPr="00CC2E63">
        <w:rPr>
          <w:sz w:val="28"/>
          <w:szCs w:val="28"/>
        </w:rPr>
        <w:t>комиссии по соблюдению требований к служебному поведению муниципальных служащих и урегулированию конфликта интересов</w:t>
      </w:r>
      <w:r w:rsidRPr="00CC2E63">
        <w:rPr>
          <w:bCs/>
          <w:sz w:val="28"/>
          <w:szCs w:val="28"/>
        </w:rPr>
        <w:t xml:space="preserve"> в администрации</w:t>
      </w:r>
      <w:r>
        <w:rPr>
          <w:sz w:val="28"/>
          <w:szCs w:val="28"/>
        </w:rPr>
        <w:t xml:space="preserve"> Нижнекисляйского городского </w:t>
      </w:r>
      <w:r w:rsidRPr="00CC2E63">
        <w:rPr>
          <w:sz w:val="28"/>
          <w:szCs w:val="28"/>
        </w:rPr>
        <w:t xml:space="preserve"> поселения</w:t>
      </w:r>
      <w:r>
        <w:rPr>
          <w:sz w:val="28"/>
          <w:szCs w:val="28"/>
        </w:rPr>
        <w:t xml:space="preserve">, утвержденное </w:t>
      </w:r>
      <w:r w:rsidRPr="00473862">
        <w:rPr>
          <w:sz w:val="28"/>
          <w:szCs w:val="28"/>
        </w:rPr>
        <w:t>постановлени</w:t>
      </w:r>
      <w:r>
        <w:rPr>
          <w:sz w:val="28"/>
          <w:szCs w:val="28"/>
        </w:rPr>
        <w:t xml:space="preserve">ем администрации Нижнекисляйского городского поселения Бутурлиновского муниципального района Воронежской области от  06 сентября </w:t>
      </w:r>
      <w:r>
        <w:rPr>
          <w:sz w:val="28"/>
          <w:szCs w:val="28"/>
        </w:rPr>
        <w:lastRenderedPageBreak/>
        <w:t>2010г.. № 52 «</w:t>
      </w:r>
      <w:r w:rsidRPr="00CC2E63">
        <w:rPr>
          <w:sz w:val="28"/>
          <w:szCs w:val="28"/>
        </w:rPr>
        <w:t>О комиссии по соблюдению требований к служебному поведению муниципальных служащих и урегулированию конфликта интересов</w:t>
      </w:r>
      <w:r>
        <w:rPr>
          <w:sz w:val="28"/>
          <w:szCs w:val="28"/>
        </w:rPr>
        <w:t xml:space="preserve">» следующие </w:t>
      </w:r>
      <w:r w:rsidRPr="00473862">
        <w:rPr>
          <w:sz w:val="28"/>
          <w:szCs w:val="28"/>
        </w:rPr>
        <w:t>изменения</w:t>
      </w:r>
      <w:r>
        <w:rPr>
          <w:sz w:val="28"/>
          <w:szCs w:val="28"/>
        </w:rPr>
        <w:t>:</w:t>
      </w:r>
    </w:p>
    <w:p w:rsidR="003E0073" w:rsidRDefault="003E0073" w:rsidP="003E0073">
      <w:pPr>
        <w:suppressAutoHyphens/>
        <w:ind w:firstLine="709"/>
        <w:rPr>
          <w:sz w:val="28"/>
          <w:szCs w:val="28"/>
        </w:rPr>
      </w:pPr>
      <w:r>
        <w:rPr>
          <w:sz w:val="28"/>
          <w:szCs w:val="28"/>
        </w:rPr>
        <w:t>1.1. Подпункт «а» пункта 3 Положения изложить в следующей редакции:</w:t>
      </w:r>
    </w:p>
    <w:p w:rsidR="003E0073" w:rsidRDefault="003E0073" w:rsidP="003E0073">
      <w:pPr>
        <w:autoSpaceDE w:val="0"/>
        <w:autoSpaceDN w:val="0"/>
        <w:adjustRightInd w:val="0"/>
        <w:ind w:firstLine="709"/>
        <w:rPr>
          <w:sz w:val="28"/>
          <w:szCs w:val="28"/>
        </w:rPr>
      </w:pPr>
      <w:r w:rsidRPr="00CC2E63">
        <w:rPr>
          <w:sz w:val="28"/>
          <w:szCs w:val="28"/>
        </w:rPr>
        <w:t>«а) в обеспечении соблюдения муниципальными служащими админ</w:t>
      </w:r>
      <w:r w:rsidRPr="00CC2E63">
        <w:rPr>
          <w:sz w:val="28"/>
          <w:szCs w:val="28"/>
        </w:rPr>
        <w:t>и</w:t>
      </w:r>
      <w:r w:rsidRPr="00CC2E63">
        <w:rPr>
          <w:sz w:val="28"/>
          <w:szCs w:val="28"/>
        </w:rPr>
        <w:t xml:space="preserve">страции </w:t>
      </w:r>
      <w:r>
        <w:rPr>
          <w:sz w:val="28"/>
          <w:szCs w:val="28"/>
        </w:rPr>
        <w:t xml:space="preserve">Нижнекисляйского городского поселения </w:t>
      </w:r>
      <w:r w:rsidRPr="00CC2E63">
        <w:rPr>
          <w:sz w:val="28"/>
          <w:szCs w:val="28"/>
        </w:rP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w:t>
      </w:r>
      <w:r w:rsidRPr="00CC2E63">
        <w:rPr>
          <w:sz w:val="28"/>
          <w:szCs w:val="28"/>
        </w:rPr>
        <w:t>е</w:t>
      </w:r>
      <w:r w:rsidRPr="00CC2E63">
        <w:rPr>
          <w:sz w:val="28"/>
          <w:szCs w:val="28"/>
        </w:rPr>
        <w:t>ральным законом от 25.12.2008 № 273-ФЗ «О противодействии коррупции», другими федеральными законами в целях противодействия коррупции(далее - требования к служебному поведению и (или) требования об урегулировании конфликта интересов);</w:t>
      </w:r>
      <w:r>
        <w:rPr>
          <w:sz w:val="28"/>
          <w:szCs w:val="28"/>
        </w:rPr>
        <w:t>».</w:t>
      </w:r>
    </w:p>
    <w:p w:rsidR="003E0073" w:rsidRDefault="003E0073" w:rsidP="003E0073">
      <w:pPr>
        <w:autoSpaceDE w:val="0"/>
        <w:autoSpaceDN w:val="0"/>
        <w:adjustRightInd w:val="0"/>
        <w:ind w:firstLine="709"/>
        <w:rPr>
          <w:sz w:val="28"/>
          <w:szCs w:val="28"/>
        </w:rPr>
      </w:pPr>
      <w:r>
        <w:rPr>
          <w:sz w:val="28"/>
          <w:szCs w:val="28"/>
        </w:rPr>
        <w:t>1.2. Дополнить пункт 13 подпунктом «е» следующего содержания:</w:t>
      </w:r>
    </w:p>
    <w:p w:rsidR="003E0073" w:rsidRDefault="003E0073" w:rsidP="003E0073">
      <w:pPr>
        <w:autoSpaceDE w:val="0"/>
        <w:autoSpaceDN w:val="0"/>
        <w:adjustRightInd w:val="0"/>
        <w:ind w:firstLine="709"/>
        <w:rPr>
          <w:sz w:val="28"/>
          <w:szCs w:val="28"/>
        </w:rPr>
      </w:pPr>
      <w:r>
        <w:rPr>
          <w:sz w:val="28"/>
          <w:szCs w:val="28"/>
        </w:rPr>
        <w:t>«е) уведомление муниципального служащего о возникновении не зав</w:t>
      </w:r>
      <w:r>
        <w:rPr>
          <w:sz w:val="28"/>
          <w:szCs w:val="28"/>
        </w:rPr>
        <w:t>и</w:t>
      </w:r>
      <w:r>
        <w:rPr>
          <w:sz w:val="28"/>
          <w:szCs w:val="28"/>
        </w:rPr>
        <w:t>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3E0073" w:rsidRDefault="003E0073" w:rsidP="003E0073">
      <w:pPr>
        <w:autoSpaceDE w:val="0"/>
        <w:autoSpaceDN w:val="0"/>
        <w:adjustRightInd w:val="0"/>
        <w:ind w:firstLine="709"/>
        <w:rPr>
          <w:sz w:val="28"/>
          <w:szCs w:val="28"/>
        </w:rPr>
      </w:pPr>
      <w:r>
        <w:rPr>
          <w:sz w:val="28"/>
          <w:szCs w:val="28"/>
        </w:rPr>
        <w:t xml:space="preserve">1.3. </w:t>
      </w:r>
      <w:r w:rsidRPr="00BF6CF7">
        <w:rPr>
          <w:sz w:val="28"/>
          <w:szCs w:val="28"/>
        </w:rPr>
        <w:t>В пункте 18 слов</w:t>
      </w:r>
      <w:r>
        <w:rPr>
          <w:sz w:val="28"/>
          <w:szCs w:val="28"/>
        </w:rPr>
        <w:t>а</w:t>
      </w:r>
      <w:r w:rsidRPr="00BF6CF7">
        <w:rPr>
          <w:sz w:val="28"/>
          <w:szCs w:val="28"/>
        </w:rPr>
        <w:t xml:space="preserve"> «в абзаце пятом подпункта «б»» </w:t>
      </w:r>
      <w:r>
        <w:rPr>
          <w:sz w:val="28"/>
          <w:szCs w:val="28"/>
        </w:rPr>
        <w:t>заменить</w:t>
      </w:r>
      <w:r w:rsidRPr="00BF6CF7">
        <w:rPr>
          <w:sz w:val="28"/>
          <w:szCs w:val="28"/>
        </w:rPr>
        <w:t xml:space="preserve"> сл</w:t>
      </w:r>
      <w:r w:rsidRPr="00BF6CF7">
        <w:rPr>
          <w:sz w:val="28"/>
          <w:szCs w:val="28"/>
        </w:rPr>
        <w:t>о</w:t>
      </w:r>
      <w:r w:rsidRPr="00BF6CF7">
        <w:rPr>
          <w:sz w:val="28"/>
          <w:szCs w:val="28"/>
        </w:rPr>
        <w:t xml:space="preserve">вами «в абзаце пятом подпункта «б»и </w:t>
      </w:r>
      <w:r>
        <w:rPr>
          <w:sz w:val="28"/>
          <w:szCs w:val="28"/>
        </w:rPr>
        <w:t xml:space="preserve">в </w:t>
      </w:r>
      <w:r w:rsidRPr="00BF6CF7">
        <w:rPr>
          <w:sz w:val="28"/>
          <w:szCs w:val="28"/>
        </w:rPr>
        <w:t>подпункт</w:t>
      </w:r>
      <w:r>
        <w:rPr>
          <w:sz w:val="28"/>
          <w:szCs w:val="28"/>
        </w:rPr>
        <w:t>е</w:t>
      </w:r>
      <w:r w:rsidRPr="00BF6CF7">
        <w:rPr>
          <w:sz w:val="28"/>
          <w:szCs w:val="28"/>
        </w:rPr>
        <w:t xml:space="preserve"> «е»».</w:t>
      </w:r>
    </w:p>
    <w:p w:rsidR="003E0073" w:rsidRPr="00BF6CF7" w:rsidRDefault="003E0073" w:rsidP="003E0073">
      <w:pPr>
        <w:autoSpaceDE w:val="0"/>
        <w:autoSpaceDN w:val="0"/>
        <w:adjustRightInd w:val="0"/>
        <w:ind w:firstLine="709"/>
        <w:rPr>
          <w:sz w:val="28"/>
          <w:szCs w:val="28"/>
        </w:rPr>
      </w:pPr>
      <w:r>
        <w:rPr>
          <w:sz w:val="28"/>
          <w:szCs w:val="28"/>
        </w:rPr>
        <w:t>1.4. В пункте 19 слова</w:t>
      </w:r>
      <w:r w:rsidRPr="00BF6CF7">
        <w:rPr>
          <w:sz w:val="28"/>
          <w:szCs w:val="28"/>
        </w:rPr>
        <w:t xml:space="preserve">« подпункте «д»» </w:t>
      </w:r>
      <w:r>
        <w:rPr>
          <w:sz w:val="28"/>
          <w:szCs w:val="28"/>
        </w:rPr>
        <w:t>заменить</w:t>
      </w:r>
      <w:r w:rsidRPr="00BF6CF7">
        <w:rPr>
          <w:sz w:val="28"/>
          <w:szCs w:val="28"/>
        </w:rPr>
        <w:t xml:space="preserve"> словами «подпункт</w:t>
      </w:r>
      <w:r>
        <w:rPr>
          <w:sz w:val="28"/>
          <w:szCs w:val="28"/>
        </w:rPr>
        <w:t>ах</w:t>
      </w:r>
      <w:r w:rsidRPr="00BF6CF7">
        <w:rPr>
          <w:sz w:val="28"/>
          <w:szCs w:val="28"/>
        </w:rPr>
        <w:t xml:space="preserve"> «д»и «е»».</w:t>
      </w:r>
    </w:p>
    <w:p w:rsidR="003E0073" w:rsidRDefault="003E0073" w:rsidP="003E0073">
      <w:pPr>
        <w:autoSpaceDE w:val="0"/>
        <w:autoSpaceDN w:val="0"/>
        <w:adjustRightInd w:val="0"/>
        <w:ind w:firstLine="709"/>
        <w:rPr>
          <w:sz w:val="28"/>
          <w:szCs w:val="28"/>
        </w:rPr>
      </w:pPr>
      <w:r>
        <w:rPr>
          <w:sz w:val="28"/>
          <w:szCs w:val="28"/>
        </w:rPr>
        <w:t xml:space="preserve">1.5. В пункте 19.1 слова «подпункте «д» заменить </w:t>
      </w:r>
      <w:r w:rsidRPr="00BF6CF7">
        <w:rPr>
          <w:sz w:val="28"/>
          <w:szCs w:val="28"/>
        </w:rPr>
        <w:t>словами «подпункт</w:t>
      </w:r>
      <w:r>
        <w:rPr>
          <w:sz w:val="28"/>
          <w:szCs w:val="28"/>
        </w:rPr>
        <w:t>ах</w:t>
      </w:r>
      <w:r w:rsidRPr="00BF6CF7">
        <w:rPr>
          <w:sz w:val="28"/>
          <w:szCs w:val="28"/>
        </w:rPr>
        <w:t xml:space="preserve"> «д»и «е»»</w:t>
      </w:r>
      <w:r>
        <w:rPr>
          <w:sz w:val="28"/>
          <w:szCs w:val="28"/>
        </w:rPr>
        <w:t>.</w:t>
      </w:r>
    </w:p>
    <w:p w:rsidR="003E0073" w:rsidRDefault="003E0073" w:rsidP="003E0073">
      <w:pPr>
        <w:autoSpaceDE w:val="0"/>
        <w:autoSpaceDN w:val="0"/>
        <w:adjustRightInd w:val="0"/>
        <w:ind w:firstLine="709"/>
        <w:rPr>
          <w:sz w:val="28"/>
          <w:szCs w:val="28"/>
        </w:rPr>
      </w:pPr>
      <w:r>
        <w:rPr>
          <w:sz w:val="28"/>
          <w:szCs w:val="28"/>
        </w:rPr>
        <w:t xml:space="preserve">1.6. В пункте 22 слова «подпункте «д» заменить </w:t>
      </w:r>
      <w:r w:rsidRPr="00BF6CF7">
        <w:rPr>
          <w:sz w:val="28"/>
          <w:szCs w:val="28"/>
        </w:rPr>
        <w:t>словами «подпункт</w:t>
      </w:r>
      <w:r>
        <w:rPr>
          <w:sz w:val="28"/>
          <w:szCs w:val="28"/>
        </w:rPr>
        <w:t>ах</w:t>
      </w:r>
      <w:r w:rsidRPr="00BF6CF7">
        <w:rPr>
          <w:sz w:val="28"/>
          <w:szCs w:val="28"/>
        </w:rPr>
        <w:t xml:space="preserve"> «д»и «е»»</w:t>
      </w:r>
      <w:r>
        <w:rPr>
          <w:sz w:val="28"/>
          <w:szCs w:val="28"/>
        </w:rPr>
        <w:t>.</w:t>
      </w:r>
    </w:p>
    <w:p w:rsidR="003E0073" w:rsidRDefault="003E0073" w:rsidP="003E0073">
      <w:pPr>
        <w:autoSpaceDE w:val="0"/>
        <w:autoSpaceDN w:val="0"/>
        <w:adjustRightInd w:val="0"/>
        <w:ind w:firstLine="709"/>
        <w:rPr>
          <w:sz w:val="28"/>
          <w:szCs w:val="28"/>
        </w:rPr>
      </w:pPr>
      <w:r>
        <w:rPr>
          <w:sz w:val="28"/>
          <w:szCs w:val="28"/>
        </w:rPr>
        <w:t>1.7. В пункте 23 слова «</w:t>
      </w:r>
      <w:r w:rsidRPr="000D76F7">
        <w:rPr>
          <w:sz w:val="28"/>
          <w:szCs w:val="28"/>
        </w:rPr>
        <w:t>подпунктом «б»</w:t>
      </w:r>
      <w:r>
        <w:rPr>
          <w:sz w:val="28"/>
          <w:szCs w:val="28"/>
        </w:rPr>
        <w:t>» заменить словами «подпун</w:t>
      </w:r>
      <w:r>
        <w:rPr>
          <w:sz w:val="28"/>
          <w:szCs w:val="28"/>
        </w:rPr>
        <w:t>к</w:t>
      </w:r>
      <w:r>
        <w:rPr>
          <w:sz w:val="28"/>
          <w:szCs w:val="28"/>
        </w:rPr>
        <w:t>тами «б» и «е»».</w:t>
      </w:r>
    </w:p>
    <w:p w:rsidR="003E0073" w:rsidRPr="00CC2E63" w:rsidRDefault="003E0073" w:rsidP="003E0073">
      <w:pPr>
        <w:autoSpaceDE w:val="0"/>
        <w:autoSpaceDN w:val="0"/>
        <w:adjustRightInd w:val="0"/>
        <w:ind w:firstLine="709"/>
        <w:rPr>
          <w:sz w:val="28"/>
          <w:szCs w:val="28"/>
        </w:rPr>
      </w:pPr>
      <w:r>
        <w:rPr>
          <w:sz w:val="28"/>
          <w:szCs w:val="28"/>
        </w:rPr>
        <w:t>1.8. Во втором абзаце пункта 24 слова «</w:t>
      </w:r>
      <w:r w:rsidRPr="000D76F7">
        <w:rPr>
          <w:sz w:val="28"/>
          <w:szCs w:val="28"/>
        </w:rPr>
        <w:t>подпунктом «б»</w:t>
      </w:r>
      <w:r>
        <w:rPr>
          <w:sz w:val="28"/>
          <w:szCs w:val="28"/>
        </w:rPr>
        <w:t>» заменить сл</w:t>
      </w:r>
      <w:r>
        <w:rPr>
          <w:sz w:val="28"/>
          <w:szCs w:val="28"/>
        </w:rPr>
        <w:t>о</w:t>
      </w:r>
      <w:r>
        <w:rPr>
          <w:sz w:val="28"/>
          <w:szCs w:val="28"/>
        </w:rPr>
        <w:t>вами «подпунктами «б» и «е»».</w:t>
      </w:r>
    </w:p>
    <w:p w:rsidR="003E0073" w:rsidRDefault="003E0073" w:rsidP="003E0073">
      <w:pPr>
        <w:suppressAutoHyphens/>
        <w:ind w:firstLine="709"/>
        <w:rPr>
          <w:sz w:val="28"/>
          <w:szCs w:val="28"/>
        </w:rPr>
      </w:pPr>
      <w:r>
        <w:rPr>
          <w:sz w:val="28"/>
          <w:szCs w:val="28"/>
        </w:rPr>
        <w:t>1.9. Положение дополнить пунктом 32</w:t>
      </w:r>
      <w:bookmarkStart w:id="0" w:name="_GoBack"/>
      <w:bookmarkEnd w:id="0"/>
      <w:r>
        <w:rPr>
          <w:sz w:val="28"/>
          <w:szCs w:val="28"/>
        </w:rPr>
        <w:t>.1 следующего содержания:</w:t>
      </w:r>
    </w:p>
    <w:p w:rsidR="003E0073" w:rsidRPr="002A09F1" w:rsidRDefault="003E0073" w:rsidP="003E0073">
      <w:pPr>
        <w:pStyle w:val="ConsPlusNormal"/>
        <w:ind w:firstLine="709"/>
        <w:jc w:val="both"/>
        <w:rPr>
          <w:rFonts w:ascii="Times New Roman" w:hAnsi="Times New Roman" w:cs="Times New Roman"/>
          <w:sz w:val="28"/>
          <w:szCs w:val="28"/>
        </w:rPr>
      </w:pPr>
      <w:r>
        <w:rPr>
          <w:rFonts w:ascii="Times New Roman" w:hAnsi="Times New Roman"/>
          <w:sz w:val="28"/>
          <w:szCs w:val="28"/>
        </w:rPr>
        <w:t>«32.1.</w:t>
      </w:r>
      <w:r w:rsidRPr="002A09F1">
        <w:rPr>
          <w:rFonts w:ascii="Times New Roman" w:hAnsi="Times New Roman" w:cs="Times New Roman"/>
          <w:sz w:val="28"/>
          <w:szCs w:val="28"/>
        </w:rPr>
        <w:t xml:space="preserve">По итогам рассмотрения вопроса, указанного в подпункте «е» пункта </w:t>
      </w:r>
      <w:r>
        <w:rPr>
          <w:rFonts w:ascii="Times New Roman" w:hAnsi="Times New Roman" w:cs="Times New Roman"/>
          <w:sz w:val="28"/>
          <w:szCs w:val="28"/>
        </w:rPr>
        <w:t>5.1.</w:t>
      </w:r>
      <w:r w:rsidRPr="002A09F1">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К</w:t>
      </w:r>
      <w:r w:rsidRPr="002A09F1">
        <w:rPr>
          <w:rFonts w:ascii="Times New Roman" w:hAnsi="Times New Roman" w:cs="Times New Roman"/>
          <w:sz w:val="28"/>
          <w:szCs w:val="28"/>
        </w:rPr>
        <w:t>омиссия принимает одно из следующих решений:</w:t>
      </w:r>
    </w:p>
    <w:p w:rsidR="003E0073" w:rsidRPr="002A09F1" w:rsidRDefault="003E0073" w:rsidP="003E0073">
      <w:pPr>
        <w:pStyle w:val="ConsPlusNormal"/>
        <w:ind w:firstLine="709"/>
        <w:jc w:val="both"/>
        <w:rPr>
          <w:rFonts w:ascii="Times New Roman" w:hAnsi="Times New Roman" w:cs="Times New Roman"/>
          <w:sz w:val="28"/>
          <w:szCs w:val="28"/>
        </w:rPr>
      </w:pPr>
      <w:r w:rsidRPr="002A09F1">
        <w:rPr>
          <w:rFonts w:ascii="Times New Roman" w:hAnsi="Times New Roman" w:cs="Times New Roman"/>
          <w:sz w:val="28"/>
          <w:szCs w:val="28"/>
        </w:rPr>
        <w:t>а) признать наличие причинно-следственной связи между возникнов</w:t>
      </w:r>
      <w:r w:rsidRPr="002A09F1">
        <w:rPr>
          <w:rFonts w:ascii="Times New Roman" w:hAnsi="Times New Roman" w:cs="Times New Roman"/>
          <w:sz w:val="28"/>
          <w:szCs w:val="28"/>
        </w:rPr>
        <w:t>е</w:t>
      </w:r>
      <w:r w:rsidRPr="002A09F1">
        <w:rPr>
          <w:rFonts w:ascii="Times New Roman" w:hAnsi="Times New Roman" w:cs="Times New Roman"/>
          <w:sz w:val="28"/>
          <w:szCs w:val="28"/>
        </w:rPr>
        <w:t xml:space="preserve">нием не зависящих от </w:t>
      </w:r>
      <w:r w:rsidRPr="00DA5331">
        <w:rPr>
          <w:rFonts w:ascii="Times New Roman" w:hAnsi="Times New Roman" w:cs="Times New Roman"/>
          <w:sz w:val="28"/>
          <w:szCs w:val="28"/>
        </w:rPr>
        <w:t>лица, замещающего муниципальную должность</w:t>
      </w:r>
      <w:r w:rsidRPr="002A09F1">
        <w:rPr>
          <w:rFonts w:ascii="Times New Roman" w:hAnsi="Times New Roman" w:cs="Times New Roman"/>
          <w:sz w:val="28"/>
          <w:szCs w:val="28"/>
        </w:rPr>
        <w:t xml:space="preserve"> о</w:t>
      </w:r>
      <w:r w:rsidRPr="002A09F1">
        <w:rPr>
          <w:rFonts w:ascii="Times New Roman" w:hAnsi="Times New Roman" w:cs="Times New Roman"/>
          <w:sz w:val="28"/>
          <w:szCs w:val="28"/>
        </w:rPr>
        <w:t>б</w:t>
      </w:r>
      <w:r w:rsidRPr="002A09F1">
        <w:rPr>
          <w:rFonts w:ascii="Times New Roman" w:hAnsi="Times New Roman" w:cs="Times New Roman"/>
          <w:sz w:val="28"/>
          <w:szCs w:val="28"/>
        </w:rPr>
        <w:t>стоятельств и невозможностью соблюдения им требований к служебному п</w:t>
      </w:r>
      <w:r w:rsidRPr="002A09F1">
        <w:rPr>
          <w:rFonts w:ascii="Times New Roman" w:hAnsi="Times New Roman" w:cs="Times New Roman"/>
          <w:sz w:val="28"/>
          <w:szCs w:val="28"/>
        </w:rPr>
        <w:t>о</w:t>
      </w:r>
      <w:r w:rsidRPr="002A09F1">
        <w:rPr>
          <w:rFonts w:ascii="Times New Roman" w:hAnsi="Times New Roman" w:cs="Times New Roman"/>
          <w:sz w:val="28"/>
          <w:szCs w:val="28"/>
        </w:rPr>
        <w:t>ведению и (или) требований об урегулировании конфликта интересов;</w:t>
      </w:r>
    </w:p>
    <w:p w:rsidR="003E0073" w:rsidRDefault="003E0073" w:rsidP="003E0073">
      <w:pPr>
        <w:suppressAutoHyphens/>
        <w:ind w:firstLine="709"/>
        <w:rPr>
          <w:sz w:val="28"/>
          <w:szCs w:val="28"/>
        </w:rPr>
      </w:pPr>
      <w:r w:rsidRPr="002A09F1">
        <w:rPr>
          <w:sz w:val="28"/>
          <w:szCs w:val="28"/>
        </w:rPr>
        <w:t xml:space="preserve">б) признать отсутствие причинно-следственной связи между возникновением не зависящих от </w:t>
      </w:r>
      <w:r w:rsidRPr="00DA5331">
        <w:rPr>
          <w:sz w:val="28"/>
          <w:szCs w:val="28"/>
        </w:rPr>
        <w:t>лица, замещающего муниципальную должность</w:t>
      </w:r>
      <w:r w:rsidRPr="002A09F1">
        <w:rPr>
          <w:sz w:val="28"/>
          <w:szCs w:val="28"/>
        </w:rPr>
        <w:t xml:space="preserve"> обстоятельств и невозможностью соблюдения им требований к служебному поведению и (или) требований об урегулировании конфликта интересов.»</w:t>
      </w:r>
      <w:r>
        <w:rPr>
          <w:sz w:val="28"/>
          <w:szCs w:val="28"/>
        </w:rPr>
        <w:t xml:space="preserve">. </w:t>
      </w:r>
    </w:p>
    <w:p w:rsidR="003E0073" w:rsidRPr="00CC2E63" w:rsidRDefault="003E0073" w:rsidP="003E0073">
      <w:pPr>
        <w:suppressAutoHyphens/>
        <w:ind w:firstLine="709"/>
        <w:rPr>
          <w:sz w:val="28"/>
          <w:szCs w:val="28"/>
        </w:rPr>
      </w:pPr>
      <w:r>
        <w:rPr>
          <w:sz w:val="28"/>
          <w:szCs w:val="28"/>
        </w:rPr>
        <w:t xml:space="preserve">1.10. В пункте 34 </w:t>
      </w:r>
      <w:r w:rsidRPr="002F7777">
        <w:rPr>
          <w:sz w:val="28"/>
          <w:szCs w:val="28"/>
        </w:rPr>
        <w:t>слова «в подпунктах «а», «б», «г» и «д»» заменить словами «в подпунктах «а», «б», «г», «д» и «е»», «26 – 32» заменить словами «26-32.1».</w:t>
      </w:r>
    </w:p>
    <w:p w:rsidR="003E0073" w:rsidRPr="00645907" w:rsidRDefault="003E0073" w:rsidP="003E0073">
      <w:pPr>
        <w:ind w:firstLine="709"/>
        <w:rPr>
          <w:sz w:val="28"/>
          <w:szCs w:val="28"/>
        </w:rPr>
      </w:pPr>
      <w:r w:rsidRPr="00473862">
        <w:rPr>
          <w:sz w:val="28"/>
          <w:szCs w:val="28"/>
        </w:rPr>
        <w:t xml:space="preserve">2. Настоящее постановление вступает в силу со дня его опубликования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подлежит размещению </w:t>
      </w:r>
      <w:r w:rsidRPr="0077429F">
        <w:rPr>
          <w:sz w:val="28"/>
          <w:szCs w:val="28"/>
        </w:rPr>
        <w:t>на официальном сайте органа местного самоуправления Нижнекисляйского г</w:t>
      </w:r>
      <w:r w:rsidRPr="0077429F">
        <w:rPr>
          <w:sz w:val="28"/>
          <w:szCs w:val="28"/>
        </w:rPr>
        <w:t>о</w:t>
      </w:r>
      <w:r w:rsidRPr="0077429F">
        <w:rPr>
          <w:sz w:val="28"/>
          <w:szCs w:val="28"/>
        </w:rPr>
        <w:t xml:space="preserve">родского </w:t>
      </w:r>
      <w:r w:rsidRPr="0077429F">
        <w:rPr>
          <w:sz w:val="28"/>
          <w:szCs w:val="28"/>
        </w:rPr>
        <w:lastRenderedPageBreak/>
        <w:t xml:space="preserve">поселения Бутурлиновского муниципального района Воронежской области </w:t>
      </w:r>
      <w:hyperlink r:id="rId9"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Pr>
          <w:sz w:val="28"/>
          <w:szCs w:val="28"/>
        </w:rPr>
        <w:t>.</w:t>
      </w:r>
    </w:p>
    <w:p w:rsidR="003E0073" w:rsidRPr="00473862" w:rsidRDefault="003E0073" w:rsidP="003E0073">
      <w:pPr>
        <w:pStyle w:val="aa"/>
        <w:suppressAutoHyphens/>
        <w:spacing w:after="0" w:line="240" w:lineRule="auto"/>
        <w:ind w:left="0" w:firstLine="709"/>
        <w:rPr>
          <w:rFonts w:ascii="Times New Roman" w:eastAsia="Batang" w:hAnsi="Times New Roman"/>
          <w:sz w:val="28"/>
          <w:szCs w:val="28"/>
        </w:rPr>
      </w:pPr>
      <w:r w:rsidRPr="00473862">
        <w:rPr>
          <w:rFonts w:ascii="Times New Roman" w:eastAsia="Batang" w:hAnsi="Times New Roman"/>
          <w:sz w:val="28"/>
          <w:szCs w:val="28"/>
        </w:rPr>
        <w:t>3. Контроль исполнения настоящего постановления оставляю за собой.</w:t>
      </w:r>
    </w:p>
    <w:p w:rsidR="003E0073" w:rsidRDefault="003E0073" w:rsidP="003E0073">
      <w:pPr>
        <w:suppressAutoHyphens/>
        <w:ind w:firstLine="709"/>
        <w:rPr>
          <w:sz w:val="28"/>
          <w:szCs w:val="28"/>
        </w:rPr>
      </w:pPr>
    </w:p>
    <w:p w:rsidR="003E0073" w:rsidRDefault="003E0073" w:rsidP="003E0073">
      <w:pPr>
        <w:suppressAutoHyphens/>
        <w:ind w:firstLine="709"/>
        <w:rPr>
          <w:sz w:val="28"/>
          <w:szCs w:val="28"/>
        </w:rPr>
      </w:pPr>
    </w:p>
    <w:p w:rsidR="003E0073" w:rsidRPr="00473862" w:rsidRDefault="003E0073" w:rsidP="003E0073">
      <w:pPr>
        <w:suppressAutoHyphens/>
        <w:ind w:firstLine="709"/>
        <w:rPr>
          <w:sz w:val="28"/>
          <w:szCs w:val="28"/>
        </w:rPr>
      </w:pPr>
    </w:p>
    <w:tbl>
      <w:tblPr>
        <w:tblW w:w="4978" w:type="pct"/>
        <w:tblLook w:val="04A0"/>
      </w:tblPr>
      <w:tblGrid>
        <w:gridCol w:w="10371"/>
      </w:tblGrid>
      <w:tr w:rsidR="003E0073" w:rsidRPr="00473862" w:rsidTr="001C6D6D">
        <w:trPr>
          <w:trHeight w:val="69"/>
        </w:trPr>
        <w:tc>
          <w:tcPr>
            <w:tcW w:w="5000" w:type="pct"/>
            <w:shd w:val="clear" w:color="auto" w:fill="auto"/>
          </w:tcPr>
          <w:p w:rsidR="003E0073" w:rsidRDefault="003E0073" w:rsidP="001C6D6D">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а Нижнекисляйского</w:t>
            </w:r>
          </w:p>
          <w:p w:rsidR="003E0073" w:rsidRPr="00473862" w:rsidRDefault="003E0073" w:rsidP="001C6D6D">
            <w:pPr>
              <w:rPr>
                <w:rFonts w:eastAsia="Calibri"/>
                <w:sz w:val="28"/>
                <w:szCs w:val="28"/>
                <w:lang w:eastAsia="en-US"/>
              </w:rPr>
            </w:pPr>
            <w:r>
              <w:rPr>
                <w:rFonts w:eastAsia="Calibri"/>
                <w:sz w:val="28"/>
                <w:szCs w:val="28"/>
                <w:lang w:eastAsia="en-US"/>
              </w:rPr>
              <w:t>городского</w:t>
            </w:r>
            <w:r w:rsidRPr="00473862">
              <w:rPr>
                <w:rFonts w:eastAsia="Calibri"/>
                <w:sz w:val="28"/>
                <w:szCs w:val="28"/>
                <w:lang w:eastAsia="en-US"/>
              </w:rPr>
              <w:t xml:space="preserve"> поселения </w:t>
            </w:r>
            <w:r>
              <w:rPr>
                <w:rFonts w:eastAsia="Calibri"/>
                <w:sz w:val="28"/>
                <w:szCs w:val="28"/>
                <w:lang w:eastAsia="en-US"/>
              </w:rPr>
              <w:t xml:space="preserve">                                                   А.М. Олейников</w:t>
            </w:r>
          </w:p>
        </w:tc>
      </w:tr>
    </w:tbl>
    <w:p w:rsidR="003E0073" w:rsidRPr="00473862" w:rsidRDefault="003E0073" w:rsidP="003E0073">
      <w:pPr>
        <w:rPr>
          <w:sz w:val="28"/>
          <w:szCs w:val="28"/>
        </w:rPr>
      </w:pPr>
    </w:p>
    <w:p w:rsidR="003E0073" w:rsidRPr="00473862" w:rsidRDefault="003E0073" w:rsidP="003E0073">
      <w:pPr>
        <w:rPr>
          <w:sz w:val="28"/>
          <w:szCs w:val="28"/>
        </w:rPr>
      </w:pPr>
    </w:p>
    <w:p w:rsidR="00AD4C0B" w:rsidRDefault="00AD4C0B"/>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3E0073" w:rsidRDefault="003E0073"/>
    <w:p w:rsidR="00AD4C0B" w:rsidRDefault="00AD4C0B"/>
    <w:p w:rsidR="00AD4C0B" w:rsidRDefault="00AD4C0B"/>
    <w:p w:rsidR="00AD4C0B" w:rsidRDefault="00AD4C0B"/>
    <w:p w:rsidR="00AD4C0B" w:rsidRDefault="00AD4C0B"/>
    <w:p w:rsidR="00AD4C0B" w:rsidRDefault="00AD4C0B"/>
    <w:p w:rsidR="009E218B" w:rsidRDefault="009E218B"/>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914443" w:rsidRDefault="00914443"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3E0073" w:rsidRPr="009C0B62" w:rsidRDefault="003E0073" w:rsidP="003E0073">
      <w:pPr>
        <w:ind w:firstLine="709"/>
        <w:jc w:val="center"/>
        <w:rPr>
          <w:sz w:val="32"/>
          <w:szCs w:val="32"/>
        </w:rPr>
      </w:pPr>
      <w:r w:rsidRPr="009C0B62">
        <w:rPr>
          <w:noProof/>
          <w:sz w:val="32"/>
          <w:szCs w:val="32"/>
        </w:rPr>
        <w:drawing>
          <wp:inline distT="0" distB="0" distL="0" distR="0">
            <wp:extent cx="617220" cy="724535"/>
            <wp:effectExtent l="0" t="0" r="0"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E0073" w:rsidRPr="009C0B62" w:rsidRDefault="003E0073" w:rsidP="003E0073">
      <w:pPr>
        <w:pStyle w:val="ac"/>
        <w:ind w:firstLine="709"/>
        <w:jc w:val="center"/>
        <w:rPr>
          <w:b/>
          <w:i/>
          <w:sz w:val="32"/>
          <w:szCs w:val="32"/>
        </w:rPr>
      </w:pPr>
      <w:r w:rsidRPr="009C0B62">
        <w:rPr>
          <w:b/>
          <w:i/>
          <w:sz w:val="32"/>
          <w:szCs w:val="32"/>
        </w:rPr>
        <w:t xml:space="preserve">Администрация </w:t>
      </w:r>
    </w:p>
    <w:p w:rsidR="003E0073" w:rsidRPr="009C0B62" w:rsidRDefault="003E0073" w:rsidP="003E0073">
      <w:pPr>
        <w:pStyle w:val="ac"/>
        <w:ind w:firstLine="709"/>
        <w:jc w:val="center"/>
        <w:rPr>
          <w:b/>
          <w:i/>
          <w:sz w:val="32"/>
          <w:szCs w:val="32"/>
        </w:rPr>
      </w:pPr>
      <w:r w:rsidRPr="009C0B62">
        <w:rPr>
          <w:b/>
          <w:i/>
          <w:sz w:val="32"/>
          <w:szCs w:val="32"/>
        </w:rPr>
        <w:t>Нижнекисляйского городского поселения</w:t>
      </w:r>
    </w:p>
    <w:p w:rsidR="003E0073" w:rsidRPr="009C0B62" w:rsidRDefault="003E0073" w:rsidP="003E0073">
      <w:pPr>
        <w:pStyle w:val="ac"/>
        <w:ind w:firstLine="709"/>
        <w:jc w:val="center"/>
        <w:rPr>
          <w:b/>
          <w:i/>
          <w:sz w:val="32"/>
          <w:szCs w:val="32"/>
        </w:rPr>
      </w:pPr>
      <w:r w:rsidRPr="009C0B62">
        <w:rPr>
          <w:b/>
          <w:i/>
          <w:sz w:val="32"/>
          <w:szCs w:val="32"/>
        </w:rPr>
        <w:t>Бутурлиновского муниципального района</w:t>
      </w:r>
    </w:p>
    <w:p w:rsidR="003E0073" w:rsidRPr="009C0B62" w:rsidRDefault="003E0073" w:rsidP="003E0073">
      <w:pPr>
        <w:pStyle w:val="ac"/>
        <w:ind w:firstLine="709"/>
        <w:jc w:val="center"/>
        <w:rPr>
          <w:b/>
          <w:i/>
          <w:sz w:val="32"/>
          <w:szCs w:val="32"/>
        </w:rPr>
      </w:pPr>
      <w:r w:rsidRPr="009C0B62">
        <w:rPr>
          <w:b/>
          <w:i/>
          <w:sz w:val="32"/>
          <w:szCs w:val="32"/>
        </w:rPr>
        <w:t>Воронежской области</w:t>
      </w:r>
    </w:p>
    <w:p w:rsidR="003E0073" w:rsidRPr="009C0B62" w:rsidRDefault="003E0073" w:rsidP="003E0073">
      <w:pPr>
        <w:pStyle w:val="ac"/>
        <w:ind w:firstLine="709"/>
        <w:jc w:val="center"/>
        <w:rPr>
          <w:b/>
          <w:i/>
          <w:sz w:val="32"/>
          <w:szCs w:val="32"/>
        </w:rPr>
      </w:pPr>
    </w:p>
    <w:p w:rsidR="003E0073" w:rsidRPr="009C0B62" w:rsidRDefault="003E0073" w:rsidP="003E0073">
      <w:pPr>
        <w:pStyle w:val="ac"/>
        <w:ind w:firstLine="709"/>
        <w:jc w:val="center"/>
        <w:rPr>
          <w:b/>
          <w:i/>
          <w:sz w:val="32"/>
          <w:szCs w:val="32"/>
        </w:rPr>
      </w:pPr>
      <w:r w:rsidRPr="009C0B62">
        <w:rPr>
          <w:b/>
          <w:i/>
          <w:sz w:val="32"/>
          <w:szCs w:val="32"/>
        </w:rPr>
        <w:t>ПОСТАНОВЛЕНИЕ</w:t>
      </w:r>
    </w:p>
    <w:p w:rsidR="003E0073" w:rsidRPr="009C0B62" w:rsidRDefault="003E0073" w:rsidP="003E0073">
      <w:pPr>
        <w:pStyle w:val="13"/>
        <w:ind w:firstLine="709"/>
        <w:jc w:val="both"/>
        <w:rPr>
          <w:rFonts w:ascii="Times New Roman" w:hAnsi="Times New Roman"/>
          <w:sz w:val="32"/>
          <w:szCs w:val="32"/>
        </w:rPr>
      </w:pPr>
    </w:p>
    <w:p w:rsidR="003E0073" w:rsidRPr="009C0B62" w:rsidRDefault="003E0073" w:rsidP="003E0073">
      <w:pPr>
        <w:pStyle w:val="13"/>
        <w:ind w:firstLine="709"/>
        <w:jc w:val="both"/>
        <w:rPr>
          <w:rFonts w:ascii="Times New Roman" w:hAnsi="Times New Roman"/>
          <w:sz w:val="32"/>
          <w:szCs w:val="32"/>
        </w:rPr>
      </w:pPr>
      <w:r w:rsidRPr="009C0B62">
        <w:rPr>
          <w:rFonts w:ascii="Times New Roman" w:hAnsi="Times New Roman"/>
          <w:b/>
          <w:i/>
          <w:sz w:val="32"/>
          <w:szCs w:val="32"/>
          <w:u w:val="single"/>
        </w:rPr>
        <w:t>от  11 марта 2024 г.</w:t>
      </w:r>
      <w:r w:rsidRPr="009C0B62">
        <w:rPr>
          <w:rFonts w:ascii="Times New Roman" w:hAnsi="Times New Roman"/>
          <w:sz w:val="32"/>
          <w:szCs w:val="32"/>
        </w:rPr>
        <w:t xml:space="preserve">  </w:t>
      </w:r>
      <w:r w:rsidRPr="009C0B62">
        <w:rPr>
          <w:rFonts w:ascii="Times New Roman" w:hAnsi="Times New Roman"/>
          <w:b/>
          <w:i/>
          <w:sz w:val="32"/>
          <w:szCs w:val="32"/>
          <w:u w:val="single"/>
        </w:rPr>
        <w:t xml:space="preserve">№ 49 </w:t>
      </w:r>
    </w:p>
    <w:p w:rsidR="003E0073" w:rsidRDefault="003E0073" w:rsidP="003E0073">
      <w:pPr>
        <w:pStyle w:val="Title"/>
        <w:spacing w:before="0" w:after="0"/>
        <w:ind w:firstLine="709"/>
        <w:jc w:val="both"/>
        <w:rPr>
          <w:rFonts w:ascii="Times New Roman" w:hAnsi="Times New Roman" w:cs="Times New Roman"/>
          <w:b w:val="0"/>
          <w:sz w:val="20"/>
          <w:szCs w:val="20"/>
        </w:rPr>
      </w:pPr>
      <w:r w:rsidRPr="009C0B62">
        <w:rPr>
          <w:rFonts w:ascii="Times New Roman" w:hAnsi="Times New Roman" w:cs="Times New Roman"/>
          <w:b w:val="0"/>
          <w:sz w:val="20"/>
          <w:szCs w:val="20"/>
        </w:rPr>
        <w:t>р.п. Нижний Кисляй</w:t>
      </w:r>
    </w:p>
    <w:p w:rsidR="003E0073" w:rsidRPr="009C0B62" w:rsidRDefault="003E0073" w:rsidP="003E0073">
      <w:pPr>
        <w:pStyle w:val="Title"/>
        <w:spacing w:before="0" w:after="0"/>
        <w:ind w:firstLine="709"/>
        <w:jc w:val="both"/>
        <w:rPr>
          <w:rFonts w:ascii="Times New Roman" w:hAnsi="Times New Roman" w:cs="Times New Roman"/>
          <w:b w:val="0"/>
          <w:sz w:val="20"/>
          <w:szCs w:val="20"/>
        </w:rPr>
      </w:pPr>
    </w:p>
    <w:p w:rsidR="003E0073" w:rsidRPr="00D53902" w:rsidRDefault="003E0073" w:rsidP="003E0073">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находящегося</w:t>
      </w:r>
      <w:r>
        <w:rPr>
          <w:rFonts w:ascii="Times New Roman" w:hAnsi="Times New Roman" w:cs="Times New Roman"/>
          <w:color w:val="000000"/>
          <w:sz w:val="28"/>
          <w:szCs w:val="28"/>
        </w:rPr>
        <w:t xml:space="preserve"> в муниципальной собственности, или государственная собственность на который не разграничена, </w:t>
      </w:r>
      <w:r w:rsidRPr="008C7B2E">
        <w:rPr>
          <w:rFonts w:ascii="Times New Roman" w:hAnsi="Times New Roman" w:cs="Times New Roman"/>
          <w:color w:val="000000"/>
          <w:sz w:val="28"/>
          <w:szCs w:val="28"/>
        </w:rPr>
        <w:t>на торгах</w:t>
      </w:r>
      <w:r w:rsidRPr="00D53902">
        <w:rPr>
          <w:rFonts w:ascii="Times New Roman" w:hAnsi="Times New Roman" w:cs="Times New Roman"/>
          <w:sz w:val="28"/>
          <w:szCs w:val="28"/>
        </w:rPr>
        <w:t xml:space="preserve">» на территории </w:t>
      </w:r>
      <w:r>
        <w:rPr>
          <w:rFonts w:ascii="Times New Roman" w:hAnsi="Times New Roman" w:cs="Times New Roman"/>
          <w:sz w:val="28"/>
          <w:szCs w:val="28"/>
        </w:rPr>
        <w:t>Нижнекисляйского</w:t>
      </w:r>
      <w:r w:rsidRPr="00D53902">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3E0073" w:rsidRPr="00D53902" w:rsidRDefault="003E0073" w:rsidP="003E0073">
      <w:pPr>
        <w:ind w:firstLine="709"/>
        <w:jc w:val="both"/>
        <w:rPr>
          <w:sz w:val="28"/>
          <w:szCs w:val="28"/>
        </w:rPr>
      </w:pPr>
    </w:p>
    <w:p w:rsidR="003E0073" w:rsidRPr="00D53902" w:rsidRDefault="003E0073" w:rsidP="003E0073">
      <w:pPr>
        <w:ind w:firstLine="709"/>
        <w:jc w:val="both"/>
        <w:rPr>
          <w:sz w:val="28"/>
          <w:szCs w:val="28"/>
        </w:rPr>
      </w:pPr>
      <w:r w:rsidRPr="002B24E5">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rFonts w:eastAsia="Arial"/>
        </w:rPr>
        <w:t>,</w:t>
      </w:r>
      <w:r w:rsidRPr="002B24E5">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8"/>
          <w:szCs w:val="28"/>
        </w:rPr>
        <w:t xml:space="preserve">Нижнекисляйского городского </w:t>
      </w:r>
      <w:r w:rsidRPr="00D53902">
        <w:rPr>
          <w:sz w:val="28"/>
          <w:szCs w:val="28"/>
        </w:rPr>
        <w:t xml:space="preserve">поселения Бутурлиновского муниципального района Воронежской области администрация </w:t>
      </w:r>
      <w:r>
        <w:rPr>
          <w:sz w:val="28"/>
          <w:szCs w:val="28"/>
        </w:rPr>
        <w:t>Нижнекисляйского городского</w:t>
      </w:r>
      <w:r w:rsidRPr="00D53902">
        <w:rPr>
          <w:sz w:val="28"/>
          <w:szCs w:val="28"/>
        </w:rPr>
        <w:t xml:space="preserve"> поселения Бутурлиновского муниципального района Воронежской области</w:t>
      </w:r>
    </w:p>
    <w:p w:rsidR="003E0073" w:rsidRPr="00D53902" w:rsidRDefault="003E0073" w:rsidP="003E0073">
      <w:pPr>
        <w:pStyle w:val="ac"/>
        <w:widowControl w:val="0"/>
        <w:tabs>
          <w:tab w:val="left" w:pos="0"/>
        </w:tabs>
        <w:autoSpaceDE w:val="0"/>
        <w:autoSpaceDN w:val="0"/>
        <w:adjustRightInd w:val="0"/>
        <w:ind w:firstLine="709"/>
        <w:jc w:val="both"/>
      </w:pPr>
    </w:p>
    <w:p w:rsidR="003E0073" w:rsidRPr="00D53902" w:rsidRDefault="003E0073" w:rsidP="003E0073">
      <w:pPr>
        <w:pStyle w:val="ac"/>
        <w:widowControl w:val="0"/>
        <w:tabs>
          <w:tab w:val="left" w:pos="0"/>
        </w:tabs>
        <w:autoSpaceDE w:val="0"/>
        <w:autoSpaceDN w:val="0"/>
        <w:adjustRightInd w:val="0"/>
        <w:ind w:firstLine="709"/>
        <w:jc w:val="center"/>
        <w:rPr>
          <w:b/>
        </w:rPr>
      </w:pPr>
      <w:r w:rsidRPr="00D53902">
        <w:rPr>
          <w:b/>
        </w:rPr>
        <w:t>ПОСТАНОВЛЯЕТ:</w:t>
      </w:r>
    </w:p>
    <w:p w:rsidR="003E0073" w:rsidRPr="00D53902" w:rsidRDefault="003E0073" w:rsidP="003E0073">
      <w:pPr>
        <w:pStyle w:val="ac"/>
        <w:widowControl w:val="0"/>
        <w:tabs>
          <w:tab w:val="left" w:pos="0"/>
        </w:tabs>
        <w:autoSpaceDE w:val="0"/>
        <w:autoSpaceDN w:val="0"/>
        <w:adjustRightInd w:val="0"/>
        <w:ind w:firstLine="709"/>
        <w:jc w:val="both"/>
        <w:rPr>
          <w:lang w:eastAsia="ru-RU"/>
        </w:rPr>
      </w:pPr>
    </w:p>
    <w:p w:rsidR="003E0073" w:rsidRDefault="003E0073" w:rsidP="003E0073">
      <w:pPr>
        <w:ind w:firstLine="709"/>
        <w:jc w:val="both"/>
        <w:rPr>
          <w:sz w:val="28"/>
          <w:szCs w:val="28"/>
        </w:rPr>
      </w:pPr>
      <w:r w:rsidRPr="00D53902">
        <w:rPr>
          <w:sz w:val="28"/>
          <w:szCs w:val="28"/>
        </w:rPr>
        <w:t>1. Утвердить административн</w:t>
      </w:r>
      <w:r>
        <w:rPr>
          <w:sz w:val="28"/>
          <w:szCs w:val="28"/>
        </w:rPr>
        <w:t>ый регламент по предоставлению м</w:t>
      </w:r>
      <w:r w:rsidRPr="00D53902">
        <w:rPr>
          <w:sz w:val="28"/>
          <w:szCs w:val="28"/>
        </w:rPr>
        <w:t>униципальной услуги «</w:t>
      </w:r>
      <w:r w:rsidRPr="008C7B2E">
        <w:rPr>
          <w:sz w:val="28"/>
          <w:szCs w:val="28"/>
        </w:rPr>
        <w:t>Предоставление земельного участка, находящегося</w:t>
      </w:r>
      <w:r>
        <w:rPr>
          <w:sz w:val="28"/>
          <w:szCs w:val="28"/>
        </w:rPr>
        <w:t xml:space="preserve"> в муниципальной собственности, или государственная собственность на который не разграничена, </w:t>
      </w:r>
      <w:r w:rsidRPr="008C7B2E">
        <w:rPr>
          <w:sz w:val="28"/>
          <w:szCs w:val="28"/>
        </w:rPr>
        <w:t>на торгах</w:t>
      </w:r>
      <w:r w:rsidRPr="00D53902">
        <w:rPr>
          <w:sz w:val="28"/>
          <w:szCs w:val="28"/>
        </w:rPr>
        <w:t xml:space="preserve">» на территории </w:t>
      </w:r>
      <w:r>
        <w:rPr>
          <w:sz w:val="28"/>
          <w:szCs w:val="28"/>
        </w:rPr>
        <w:t>Нижнекисляйского</w:t>
      </w:r>
      <w:r w:rsidRPr="00D53902">
        <w:rPr>
          <w:sz w:val="28"/>
          <w:szCs w:val="28"/>
        </w:rPr>
        <w:t xml:space="preserve"> </w:t>
      </w:r>
      <w:r>
        <w:rPr>
          <w:sz w:val="28"/>
          <w:szCs w:val="28"/>
        </w:rPr>
        <w:t>городского</w:t>
      </w:r>
      <w:r w:rsidRPr="00D53902">
        <w:rPr>
          <w:sz w:val="28"/>
          <w:szCs w:val="28"/>
        </w:rPr>
        <w:t xml:space="preserve"> поселения </w:t>
      </w:r>
      <w:r w:rsidRPr="00D53902">
        <w:rPr>
          <w:sz w:val="28"/>
          <w:szCs w:val="28"/>
        </w:rPr>
        <w:lastRenderedPageBreak/>
        <w:t>Бутурлиновского муниципального района Воронежской области согласно приложению к настоящему постановлению.</w:t>
      </w:r>
    </w:p>
    <w:p w:rsidR="003E0073" w:rsidRPr="00F642FC" w:rsidRDefault="003E0073" w:rsidP="003E0073">
      <w:pPr>
        <w:ind w:firstLine="709"/>
        <w:jc w:val="both"/>
        <w:rPr>
          <w:color w:val="0D0D0D" w:themeColor="text1" w:themeTint="F2"/>
          <w:sz w:val="28"/>
          <w:szCs w:val="28"/>
        </w:rPr>
      </w:pPr>
      <w:r w:rsidRPr="00F642FC">
        <w:rPr>
          <w:color w:val="0D0D0D" w:themeColor="text1" w:themeTint="F2"/>
          <w:sz w:val="28"/>
          <w:szCs w:val="28"/>
        </w:rPr>
        <w:t>2. Признать утратившими силу следующие постановления администрации Нижнекисляйского  городского поселения Бутурлиновского муниципального района Воронежской области:</w:t>
      </w:r>
    </w:p>
    <w:p w:rsidR="003E0073" w:rsidRDefault="003E0073" w:rsidP="003E0073">
      <w:pPr>
        <w:ind w:right="-5"/>
        <w:jc w:val="both"/>
        <w:rPr>
          <w:bCs/>
          <w:sz w:val="28"/>
          <w:szCs w:val="28"/>
        </w:rPr>
      </w:pPr>
      <w:r w:rsidRPr="00F642FC">
        <w:rPr>
          <w:color w:val="0D0D0D" w:themeColor="text1" w:themeTint="F2"/>
          <w:sz w:val="28"/>
          <w:szCs w:val="28"/>
        </w:rPr>
        <w:t>- от 15 декабря 2015г. № 293 «</w:t>
      </w:r>
      <w:r w:rsidRPr="00F642FC">
        <w:rPr>
          <w:bCs/>
          <w:sz w:val="28"/>
          <w:szCs w:val="28"/>
          <w:lang w:eastAsia="ar-SA"/>
        </w:rPr>
        <w:t xml:space="preserve">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F642FC">
        <w:rPr>
          <w:bCs/>
          <w:sz w:val="28"/>
          <w:szCs w:val="28"/>
        </w:rPr>
        <w:t>«</w:t>
      </w:r>
      <w:r w:rsidRPr="00F642FC">
        <w:rPr>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bCs/>
          <w:sz w:val="28"/>
          <w:szCs w:val="28"/>
        </w:rPr>
        <w:t>»</w:t>
      </w:r>
    </w:p>
    <w:p w:rsidR="003E0073" w:rsidRPr="00F642FC" w:rsidRDefault="003E0073" w:rsidP="003E0073">
      <w:pPr>
        <w:ind w:right="-5"/>
        <w:jc w:val="both"/>
        <w:rPr>
          <w:bCs/>
          <w:sz w:val="28"/>
          <w:szCs w:val="28"/>
          <w:lang w:eastAsia="ar-SA"/>
        </w:rPr>
      </w:pPr>
    </w:p>
    <w:p w:rsidR="003E0073" w:rsidRDefault="003E0073" w:rsidP="003E0073">
      <w:pPr>
        <w:suppressAutoHyphens/>
        <w:ind w:right="-5"/>
        <w:jc w:val="both"/>
        <w:rPr>
          <w:bCs/>
          <w:sz w:val="28"/>
          <w:szCs w:val="28"/>
        </w:rPr>
      </w:pPr>
      <w:r w:rsidRPr="00F642FC">
        <w:rPr>
          <w:bCs/>
          <w:sz w:val="28"/>
          <w:szCs w:val="28"/>
          <w:lang w:eastAsia="ar-SA"/>
        </w:rPr>
        <w:t>- от 17</w:t>
      </w:r>
      <w:r>
        <w:rPr>
          <w:bCs/>
          <w:sz w:val="28"/>
          <w:szCs w:val="28"/>
          <w:lang w:eastAsia="ar-SA"/>
        </w:rPr>
        <w:t xml:space="preserve"> февраля 2016 г. </w:t>
      </w:r>
      <w:r w:rsidRPr="00F642FC">
        <w:rPr>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eastAsia="Calibri"/>
          <w:sz w:val="28"/>
          <w:szCs w:val="28"/>
          <w:lang w:eastAsia="en-US"/>
        </w:rPr>
        <w:t>15.12.2015 г. № 293 «</w:t>
      </w:r>
      <w:r w:rsidRPr="00F642FC">
        <w:rPr>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bCs/>
          <w:sz w:val="28"/>
          <w:szCs w:val="28"/>
        </w:rPr>
        <w:t>»</w:t>
      </w:r>
    </w:p>
    <w:p w:rsidR="003E0073" w:rsidRPr="00F642FC" w:rsidRDefault="003E0073" w:rsidP="003E0073">
      <w:pPr>
        <w:suppressAutoHyphens/>
        <w:ind w:right="-5"/>
        <w:jc w:val="both"/>
        <w:rPr>
          <w:bCs/>
          <w:sz w:val="28"/>
          <w:szCs w:val="28"/>
        </w:rPr>
      </w:pPr>
    </w:p>
    <w:p w:rsidR="003E0073" w:rsidRPr="00F642FC" w:rsidRDefault="003E0073" w:rsidP="003E0073">
      <w:pPr>
        <w:ind w:right="-5"/>
        <w:jc w:val="both"/>
        <w:rPr>
          <w:sz w:val="28"/>
          <w:szCs w:val="28"/>
        </w:rPr>
      </w:pPr>
      <w:r w:rsidRPr="00F642FC">
        <w:rPr>
          <w:bCs/>
          <w:sz w:val="28"/>
          <w:szCs w:val="28"/>
        </w:rPr>
        <w:t xml:space="preserve">- от 28 февраля 2018 г. </w:t>
      </w:r>
      <w:r w:rsidRPr="00F642FC">
        <w:rPr>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F642FC">
        <w:rPr>
          <w:rFonts w:eastAsia="Calibri"/>
          <w:sz w:val="28"/>
          <w:szCs w:val="28"/>
          <w:lang w:eastAsia="en-US"/>
        </w:rPr>
        <w:t>15.12.2015 г. № 293 «</w:t>
      </w:r>
      <w:r w:rsidRPr="00F642FC">
        <w:rPr>
          <w:bCs/>
          <w:sz w:val="28"/>
          <w:szCs w:val="28"/>
          <w:lang w:eastAsia="ar-SA"/>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642FC">
        <w:rPr>
          <w:bCs/>
          <w:sz w:val="28"/>
          <w:szCs w:val="28"/>
        </w:rPr>
        <w:t>»</w:t>
      </w:r>
    </w:p>
    <w:p w:rsidR="003E0073" w:rsidRPr="00F642FC" w:rsidRDefault="003E0073" w:rsidP="003E0073">
      <w:pPr>
        <w:ind w:right="-5"/>
        <w:jc w:val="both"/>
        <w:rPr>
          <w:b/>
          <w:bCs/>
          <w:sz w:val="28"/>
          <w:szCs w:val="28"/>
          <w:lang w:eastAsia="ar-SA"/>
        </w:rPr>
      </w:pPr>
    </w:p>
    <w:p w:rsidR="003E0073" w:rsidRPr="00645907" w:rsidRDefault="003E0073" w:rsidP="003E0073">
      <w:pPr>
        <w:ind w:firstLine="709"/>
        <w:rPr>
          <w:sz w:val="28"/>
          <w:szCs w:val="28"/>
        </w:rPr>
      </w:pPr>
      <w:r>
        <w:rPr>
          <w:sz w:val="28"/>
          <w:szCs w:val="28"/>
        </w:rPr>
        <w:t>3</w:t>
      </w:r>
      <w:r w:rsidRPr="00D53902">
        <w:rPr>
          <w:sz w:val="28"/>
          <w:szCs w:val="28"/>
        </w:rPr>
        <w:t xml:space="preserve">. </w:t>
      </w:r>
      <w:r w:rsidRPr="00473862">
        <w:rPr>
          <w:sz w:val="28"/>
          <w:szCs w:val="28"/>
        </w:rPr>
        <w:t xml:space="preserve"> Настоящее постановление вступает в силу со дня его опубликования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подлежит размещению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0"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Pr>
          <w:sz w:val="28"/>
          <w:szCs w:val="28"/>
        </w:rPr>
        <w:t>.</w:t>
      </w:r>
    </w:p>
    <w:p w:rsidR="003E0073" w:rsidRDefault="003E0073" w:rsidP="003E0073">
      <w:pPr>
        <w:ind w:firstLine="709"/>
        <w:jc w:val="both"/>
        <w:rPr>
          <w:sz w:val="28"/>
          <w:szCs w:val="28"/>
        </w:rPr>
      </w:pPr>
    </w:p>
    <w:p w:rsidR="003E0073" w:rsidRPr="00D53902" w:rsidRDefault="003E0073" w:rsidP="003E0073">
      <w:pPr>
        <w:ind w:firstLine="709"/>
        <w:jc w:val="both"/>
        <w:rPr>
          <w:sz w:val="28"/>
          <w:szCs w:val="28"/>
        </w:rPr>
      </w:pPr>
      <w:r>
        <w:rPr>
          <w:sz w:val="28"/>
          <w:szCs w:val="28"/>
        </w:rPr>
        <w:t>4</w:t>
      </w:r>
      <w:r w:rsidRPr="00D53902">
        <w:rPr>
          <w:sz w:val="28"/>
          <w:szCs w:val="28"/>
        </w:rPr>
        <w:t>. Контроль за исполнением настоящего постановления оставляю за собой.</w:t>
      </w:r>
    </w:p>
    <w:p w:rsidR="003E0073" w:rsidRDefault="003E0073" w:rsidP="003E0073">
      <w:pPr>
        <w:ind w:firstLine="709"/>
        <w:jc w:val="both"/>
        <w:rPr>
          <w:sz w:val="28"/>
          <w:szCs w:val="28"/>
        </w:rPr>
      </w:pPr>
    </w:p>
    <w:p w:rsidR="003E0073" w:rsidRPr="00D53902" w:rsidRDefault="003E0073" w:rsidP="003E0073">
      <w:pPr>
        <w:ind w:firstLine="709"/>
        <w:jc w:val="both"/>
        <w:rPr>
          <w:sz w:val="28"/>
          <w:szCs w:val="28"/>
        </w:rPr>
      </w:pPr>
    </w:p>
    <w:tbl>
      <w:tblPr>
        <w:tblW w:w="4978" w:type="pct"/>
        <w:tblLook w:val="04A0"/>
      </w:tblPr>
      <w:tblGrid>
        <w:gridCol w:w="10371"/>
      </w:tblGrid>
      <w:tr w:rsidR="003E0073" w:rsidRPr="00473862" w:rsidTr="001C6D6D">
        <w:trPr>
          <w:trHeight w:val="69"/>
        </w:trPr>
        <w:tc>
          <w:tcPr>
            <w:tcW w:w="5000" w:type="pct"/>
            <w:shd w:val="clear" w:color="auto" w:fill="auto"/>
          </w:tcPr>
          <w:p w:rsidR="003E0073" w:rsidRDefault="003E0073" w:rsidP="001C6D6D">
            <w:pPr>
              <w:rPr>
                <w:rFonts w:eastAsia="Calibri"/>
                <w:sz w:val="28"/>
                <w:szCs w:val="28"/>
                <w:lang w:eastAsia="en-US"/>
              </w:rPr>
            </w:pPr>
            <w:r>
              <w:rPr>
                <w:rFonts w:eastAsia="Calibri"/>
                <w:sz w:val="28"/>
                <w:szCs w:val="28"/>
                <w:lang w:eastAsia="en-US"/>
              </w:rPr>
              <w:t>Г</w:t>
            </w:r>
            <w:r w:rsidRPr="00473862">
              <w:rPr>
                <w:rFonts w:eastAsia="Calibri"/>
                <w:sz w:val="28"/>
                <w:szCs w:val="28"/>
                <w:lang w:eastAsia="en-US"/>
              </w:rPr>
              <w:t>лав</w:t>
            </w:r>
            <w:r>
              <w:rPr>
                <w:rFonts w:eastAsia="Calibri"/>
                <w:sz w:val="28"/>
                <w:szCs w:val="28"/>
                <w:lang w:eastAsia="en-US"/>
              </w:rPr>
              <w:t>а Нижнекисляйского</w:t>
            </w:r>
          </w:p>
          <w:p w:rsidR="003E0073" w:rsidRPr="00473862" w:rsidRDefault="003E0073" w:rsidP="001C6D6D">
            <w:pPr>
              <w:rPr>
                <w:rFonts w:eastAsia="Calibri"/>
                <w:sz w:val="28"/>
                <w:szCs w:val="28"/>
                <w:lang w:eastAsia="en-US"/>
              </w:rPr>
            </w:pPr>
            <w:r>
              <w:rPr>
                <w:rFonts w:eastAsia="Calibri"/>
                <w:sz w:val="28"/>
                <w:szCs w:val="28"/>
                <w:lang w:eastAsia="en-US"/>
              </w:rPr>
              <w:t>городского</w:t>
            </w:r>
            <w:r w:rsidRPr="00473862">
              <w:rPr>
                <w:rFonts w:eastAsia="Calibri"/>
                <w:sz w:val="28"/>
                <w:szCs w:val="28"/>
                <w:lang w:eastAsia="en-US"/>
              </w:rPr>
              <w:t xml:space="preserve"> поселения </w:t>
            </w:r>
            <w:r>
              <w:rPr>
                <w:rFonts w:eastAsia="Calibri"/>
                <w:sz w:val="28"/>
                <w:szCs w:val="28"/>
                <w:lang w:eastAsia="en-US"/>
              </w:rPr>
              <w:t xml:space="preserve">                                                   А.М. Олейников</w:t>
            </w:r>
          </w:p>
        </w:tc>
      </w:tr>
    </w:tbl>
    <w:p w:rsidR="003E0073" w:rsidRPr="00473862" w:rsidRDefault="003E0073" w:rsidP="003E0073">
      <w:pPr>
        <w:rPr>
          <w:sz w:val="28"/>
          <w:szCs w:val="28"/>
        </w:rPr>
      </w:pP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tabs>
          <w:tab w:val="left" w:pos="0"/>
        </w:tabs>
        <w:ind w:firstLine="709"/>
        <w:jc w:val="both"/>
        <w:rPr>
          <w:b/>
          <w:i/>
          <w:sz w:val="28"/>
          <w:szCs w:val="28"/>
        </w:rPr>
      </w:pPr>
    </w:p>
    <w:p w:rsidR="003E0073" w:rsidRPr="00D53902" w:rsidRDefault="003E0073" w:rsidP="003E0073">
      <w:pPr>
        <w:ind w:left="5103"/>
        <w:jc w:val="both"/>
        <w:rPr>
          <w:sz w:val="28"/>
          <w:szCs w:val="28"/>
        </w:rPr>
      </w:pPr>
      <w:r w:rsidRPr="00D53902">
        <w:rPr>
          <w:i/>
          <w:sz w:val="28"/>
          <w:szCs w:val="28"/>
        </w:rPr>
        <w:br w:type="page"/>
      </w:r>
      <w:r w:rsidRPr="00D53902">
        <w:rPr>
          <w:sz w:val="28"/>
          <w:szCs w:val="28"/>
        </w:rPr>
        <w:lastRenderedPageBreak/>
        <w:t>Приложение</w:t>
      </w:r>
    </w:p>
    <w:p w:rsidR="003E0073" w:rsidRPr="00D53902" w:rsidRDefault="003E0073" w:rsidP="003E0073">
      <w:pPr>
        <w:ind w:left="5103"/>
        <w:jc w:val="both"/>
        <w:rPr>
          <w:sz w:val="28"/>
          <w:szCs w:val="28"/>
        </w:rPr>
      </w:pPr>
      <w:r w:rsidRPr="00D53902">
        <w:rPr>
          <w:sz w:val="28"/>
          <w:szCs w:val="28"/>
        </w:rPr>
        <w:t>к постановлению администрации</w:t>
      </w:r>
    </w:p>
    <w:p w:rsidR="003E0073" w:rsidRPr="00D53902" w:rsidRDefault="003E0073" w:rsidP="003E0073">
      <w:pPr>
        <w:ind w:left="5103"/>
        <w:jc w:val="both"/>
        <w:rPr>
          <w:sz w:val="28"/>
          <w:szCs w:val="28"/>
        </w:rPr>
      </w:pPr>
      <w:r>
        <w:rPr>
          <w:sz w:val="28"/>
          <w:szCs w:val="28"/>
        </w:rPr>
        <w:t>Нижнекисляйского городского</w:t>
      </w:r>
      <w:r w:rsidRPr="00D53902">
        <w:rPr>
          <w:sz w:val="28"/>
          <w:szCs w:val="28"/>
        </w:rPr>
        <w:t xml:space="preserve"> поселения </w:t>
      </w:r>
    </w:p>
    <w:p w:rsidR="003E0073" w:rsidRPr="00D53902" w:rsidRDefault="003E0073" w:rsidP="003E0073">
      <w:pPr>
        <w:ind w:left="5103"/>
        <w:jc w:val="both"/>
        <w:rPr>
          <w:sz w:val="28"/>
          <w:szCs w:val="28"/>
        </w:rPr>
      </w:pPr>
      <w:r w:rsidRPr="00D53902">
        <w:rPr>
          <w:sz w:val="28"/>
          <w:szCs w:val="28"/>
        </w:rPr>
        <w:t xml:space="preserve">Бутурлиновского муниципального района Воронежской области </w:t>
      </w:r>
    </w:p>
    <w:p w:rsidR="003E0073" w:rsidRPr="00D53902" w:rsidRDefault="003E0073" w:rsidP="003E0073">
      <w:pPr>
        <w:ind w:left="5103"/>
        <w:jc w:val="both"/>
        <w:rPr>
          <w:sz w:val="28"/>
          <w:szCs w:val="28"/>
        </w:rPr>
      </w:pPr>
      <w:r>
        <w:rPr>
          <w:sz w:val="28"/>
          <w:szCs w:val="28"/>
        </w:rPr>
        <w:t xml:space="preserve">от 11 марта </w:t>
      </w:r>
      <w:r w:rsidRPr="00D53902">
        <w:rPr>
          <w:sz w:val="28"/>
          <w:szCs w:val="28"/>
        </w:rPr>
        <w:t>202</w:t>
      </w:r>
      <w:r>
        <w:rPr>
          <w:sz w:val="28"/>
          <w:szCs w:val="28"/>
        </w:rPr>
        <w:t>4 г. №  49</w:t>
      </w:r>
    </w:p>
    <w:p w:rsidR="003E0073" w:rsidRPr="00D53902" w:rsidRDefault="003E0073" w:rsidP="003E0073">
      <w:pPr>
        <w:ind w:firstLine="709"/>
        <w:jc w:val="both"/>
        <w:rPr>
          <w:sz w:val="28"/>
          <w:szCs w:val="28"/>
        </w:rPr>
      </w:pPr>
    </w:p>
    <w:p w:rsidR="003E0073" w:rsidRPr="00D53902" w:rsidRDefault="003E0073" w:rsidP="003E0073">
      <w:pPr>
        <w:pStyle w:val="90"/>
        <w:shd w:val="clear" w:color="auto" w:fill="auto"/>
        <w:spacing w:after="0" w:line="240" w:lineRule="auto"/>
        <w:ind w:firstLine="709"/>
        <w:rPr>
          <w:i w:val="0"/>
          <w:sz w:val="28"/>
          <w:szCs w:val="28"/>
        </w:rPr>
      </w:pPr>
    </w:p>
    <w:p w:rsidR="003E0073" w:rsidRPr="00D53902" w:rsidRDefault="003E0073" w:rsidP="003E0073">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3E0073" w:rsidRDefault="003E0073" w:rsidP="003E0073">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Pr>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3902">
        <w:rPr>
          <w:i w:val="0"/>
          <w:sz w:val="28"/>
          <w:szCs w:val="28"/>
        </w:rPr>
        <w:t xml:space="preserve">» на территории </w:t>
      </w:r>
      <w:r w:rsidRPr="00BC4576">
        <w:rPr>
          <w:i w:val="0"/>
          <w:sz w:val="28"/>
          <w:szCs w:val="28"/>
        </w:rPr>
        <w:t>Нижнекисляйского г</w:t>
      </w:r>
      <w:r>
        <w:rPr>
          <w:i w:val="0"/>
          <w:sz w:val="28"/>
          <w:szCs w:val="28"/>
        </w:rPr>
        <w:t>ородского</w:t>
      </w:r>
      <w:r w:rsidRPr="00D53902">
        <w:rPr>
          <w:i w:val="0"/>
          <w:sz w:val="28"/>
          <w:szCs w:val="28"/>
        </w:rPr>
        <w:t xml:space="preserve"> поселения Бутурлиновского муниципального района</w:t>
      </w:r>
      <w:r>
        <w:rPr>
          <w:i w:val="0"/>
          <w:sz w:val="28"/>
          <w:szCs w:val="28"/>
        </w:rPr>
        <w:t xml:space="preserve"> </w:t>
      </w:r>
      <w:r w:rsidRPr="00D53902">
        <w:rPr>
          <w:i w:val="0"/>
          <w:sz w:val="28"/>
          <w:szCs w:val="28"/>
        </w:rPr>
        <w:t>Воронежской области</w:t>
      </w:r>
    </w:p>
    <w:p w:rsidR="003E0073" w:rsidRPr="00D53902" w:rsidRDefault="003E0073" w:rsidP="003E0073">
      <w:pPr>
        <w:pStyle w:val="90"/>
        <w:shd w:val="clear" w:color="auto" w:fill="auto"/>
        <w:spacing w:after="0" w:line="240" w:lineRule="auto"/>
        <w:ind w:firstLine="709"/>
        <w:jc w:val="center"/>
        <w:rPr>
          <w:i w:val="0"/>
          <w:sz w:val="28"/>
          <w:szCs w:val="28"/>
        </w:rPr>
      </w:pPr>
    </w:p>
    <w:p w:rsidR="003E0073" w:rsidRPr="0015596A" w:rsidRDefault="003E0073" w:rsidP="003E0073">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3E0073" w:rsidRPr="0015596A" w:rsidRDefault="003E0073" w:rsidP="003E0073">
      <w:pPr>
        <w:pStyle w:val="11"/>
        <w:ind w:firstLine="0"/>
        <w:jc w:val="center"/>
      </w:pPr>
    </w:p>
    <w:p w:rsidR="003E0073" w:rsidRPr="0015596A" w:rsidRDefault="003E0073" w:rsidP="003E0073">
      <w:pPr>
        <w:pStyle w:val="11"/>
        <w:numPr>
          <w:ilvl w:val="0"/>
          <w:numId w:val="27"/>
        </w:numPr>
        <w:spacing w:after="280"/>
        <w:ind w:firstLine="0"/>
        <w:jc w:val="center"/>
        <w:rPr>
          <w:b/>
        </w:rPr>
      </w:pPr>
      <w:r w:rsidRPr="0015596A">
        <w:rPr>
          <w:b/>
        </w:rPr>
        <w:t>Предмет регулирования Административного регламента</w:t>
      </w:r>
    </w:p>
    <w:p w:rsidR="003E0073" w:rsidRPr="008C7B2E" w:rsidRDefault="003E0073" w:rsidP="003E0073">
      <w:pPr>
        <w:pStyle w:val="25"/>
        <w:numPr>
          <w:ilvl w:val="1"/>
          <w:numId w:val="28"/>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Pr>
          <w:sz w:val="28"/>
          <w:szCs w:val="28"/>
        </w:rPr>
        <w:t>Нижнекисляйского 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3E0073" w:rsidRPr="008C7B2E" w:rsidRDefault="003E0073" w:rsidP="003E0073">
      <w:pPr>
        <w:pStyle w:val="25"/>
        <w:numPr>
          <w:ilvl w:val="1"/>
          <w:numId w:val="28"/>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sz w:val="28"/>
          <w:szCs w:val="28"/>
        </w:rPr>
        <w:t xml:space="preserve">Нижнекисляйского </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pStyle w:val="90"/>
        <w:numPr>
          <w:ilvl w:val="0"/>
          <w:numId w:val="28"/>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E0073" w:rsidRPr="008C7B2E" w:rsidRDefault="003E0073" w:rsidP="003E0073">
      <w:pPr>
        <w:pStyle w:val="25"/>
        <w:numPr>
          <w:ilvl w:val="1"/>
          <w:numId w:val="28"/>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0073" w:rsidRPr="008C7B2E" w:rsidRDefault="003E0073" w:rsidP="003E0073">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E0073" w:rsidRPr="008C7B2E" w:rsidRDefault="003E0073" w:rsidP="003E0073">
      <w:pPr>
        <w:pStyle w:val="25"/>
        <w:shd w:val="clear" w:color="auto" w:fill="auto"/>
        <w:tabs>
          <w:tab w:val="left" w:pos="1317"/>
        </w:tabs>
        <w:spacing w:before="0" w:after="0" w:line="240" w:lineRule="auto"/>
        <w:ind w:firstLine="567"/>
        <w:rPr>
          <w:sz w:val="28"/>
          <w:szCs w:val="28"/>
        </w:rPr>
      </w:pPr>
    </w:p>
    <w:p w:rsidR="003E0073" w:rsidRPr="008C7B2E" w:rsidRDefault="003E0073" w:rsidP="003E0073">
      <w:pPr>
        <w:pStyle w:val="90"/>
        <w:numPr>
          <w:ilvl w:val="0"/>
          <w:numId w:val="28"/>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3E0073" w:rsidRPr="008C7B2E" w:rsidRDefault="003E0073" w:rsidP="003E0073">
      <w:pPr>
        <w:pStyle w:val="90"/>
        <w:shd w:val="clear" w:color="auto" w:fill="auto"/>
        <w:tabs>
          <w:tab w:val="left" w:pos="1143"/>
        </w:tabs>
        <w:spacing w:after="0" w:line="240" w:lineRule="auto"/>
        <w:ind w:firstLine="567"/>
        <w:rPr>
          <w:b/>
          <w:i w:val="0"/>
          <w:sz w:val="28"/>
          <w:szCs w:val="28"/>
        </w:rPr>
      </w:pPr>
    </w:p>
    <w:p w:rsidR="003E0073" w:rsidRPr="008C7B2E" w:rsidRDefault="003E0073" w:rsidP="003E0073">
      <w:pPr>
        <w:pStyle w:val="25"/>
        <w:numPr>
          <w:ilvl w:val="1"/>
          <w:numId w:val="28"/>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3E0073" w:rsidRPr="003F1607" w:rsidRDefault="003E0073" w:rsidP="003E0073">
      <w:pPr>
        <w:pStyle w:val="25"/>
        <w:numPr>
          <w:ilvl w:val="1"/>
          <w:numId w:val="28"/>
        </w:numPr>
        <w:shd w:val="clear" w:color="auto" w:fill="auto"/>
        <w:tabs>
          <w:tab w:val="left" w:pos="1405"/>
        </w:tabs>
        <w:spacing w:before="0" w:after="0" w:line="240" w:lineRule="auto"/>
        <w:ind w:firstLine="567"/>
        <w:rPr>
          <w:sz w:val="28"/>
          <w:szCs w:val="28"/>
        </w:rPr>
      </w:pPr>
      <w:r w:rsidRPr="003F1607">
        <w:rPr>
          <w:sz w:val="28"/>
          <w:szCs w:val="28"/>
        </w:rPr>
        <w:t>На официальном сайте Администрации Нижнекисляйского городского поселения Бутурлиновского муниципального района Воронежской области (</w:t>
      </w:r>
      <w:hyperlink r:id="rId11" w:history="1">
        <w:r w:rsidRPr="003F1607">
          <w:rPr>
            <w:sz w:val="28"/>
            <w:szCs w:val="28"/>
          </w:rPr>
          <w:t>http://nizhnekisly</w:t>
        </w:r>
        <w:r w:rsidRPr="003F1607">
          <w:rPr>
            <w:sz w:val="28"/>
            <w:szCs w:val="28"/>
            <w:lang w:val="en-US"/>
          </w:rPr>
          <w:t>ajskoe</w:t>
        </w:r>
        <w:r w:rsidRPr="003F1607">
          <w:rPr>
            <w:sz w:val="28"/>
            <w:szCs w:val="28"/>
          </w:rPr>
          <w:t>-</w:t>
        </w:r>
        <w:r w:rsidRPr="003F1607">
          <w:rPr>
            <w:sz w:val="28"/>
            <w:szCs w:val="28"/>
            <w:lang w:val="en-US"/>
          </w:rPr>
          <w:t>r</w:t>
        </w:r>
        <w:r w:rsidRPr="003F1607">
          <w:rPr>
            <w:sz w:val="28"/>
            <w:szCs w:val="28"/>
          </w:rPr>
          <w:t>20.</w:t>
        </w:r>
        <w:r w:rsidRPr="003F1607">
          <w:rPr>
            <w:sz w:val="28"/>
            <w:szCs w:val="28"/>
            <w:lang w:val="en-US"/>
          </w:rPr>
          <w:t>gosweb</w:t>
        </w:r>
        <w:r w:rsidRPr="003F1607">
          <w:rPr>
            <w:sz w:val="28"/>
            <w:szCs w:val="28"/>
          </w:rPr>
          <w:t>.</w:t>
        </w:r>
        <w:r w:rsidRPr="003F1607">
          <w:rPr>
            <w:sz w:val="28"/>
            <w:szCs w:val="28"/>
            <w:lang w:val="en-US"/>
          </w:rPr>
          <w:t>gosuslugi</w:t>
        </w:r>
        <w:r w:rsidRPr="003F1607">
          <w:rPr>
            <w:sz w:val="28"/>
            <w:szCs w:val="28"/>
          </w:rPr>
          <w:t>.ru</w:t>
        </w:r>
      </w:hyperlink>
      <w:r w:rsidRPr="003F1607">
        <w:rPr>
          <w:rFonts w:ascii="Calibri" w:hAnsi="Calibri"/>
          <w:sz w:val="28"/>
          <w:szCs w:val="28"/>
        </w:rPr>
        <w:t>)</w:t>
      </w:r>
      <w:r w:rsidRPr="003F1607">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3F1607">
          <w:rPr>
            <w:rStyle w:val="ae"/>
            <w:sz w:val="28"/>
            <w:szCs w:val="28"/>
            <w:lang w:val="en-US"/>
          </w:rPr>
          <w:t>www</w:t>
        </w:r>
        <w:r w:rsidRPr="003F1607">
          <w:rPr>
            <w:rStyle w:val="ae"/>
            <w:sz w:val="28"/>
            <w:szCs w:val="28"/>
          </w:rPr>
          <w:t>.</w:t>
        </w:r>
        <w:r w:rsidRPr="003F1607">
          <w:rPr>
            <w:rStyle w:val="ae"/>
            <w:sz w:val="28"/>
            <w:szCs w:val="28"/>
            <w:lang w:val="en-US"/>
          </w:rPr>
          <w:t>gosuslugi</w:t>
        </w:r>
        <w:r w:rsidRPr="003F1607">
          <w:rPr>
            <w:rStyle w:val="ae"/>
            <w:sz w:val="28"/>
            <w:szCs w:val="28"/>
          </w:rPr>
          <w:t>.</w:t>
        </w:r>
        <w:r w:rsidRPr="003F1607">
          <w:rPr>
            <w:rStyle w:val="ae"/>
            <w:sz w:val="28"/>
            <w:szCs w:val="28"/>
            <w:lang w:val="en-US"/>
          </w:rPr>
          <w:t>ru</w:t>
        </w:r>
      </w:hyperlink>
      <w:r w:rsidRPr="003F1607">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3" w:history="1">
        <w:r w:rsidRPr="003F1607">
          <w:rPr>
            <w:rStyle w:val="ae"/>
            <w:sz w:val="28"/>
            <w:szCs w:val="28"/>
            <w:lang w:val="en-US"/>
          </w:rPr>
          <w:t>www</w:t>
        </w:r>
        <w:r w:rsidRPr="003F1607">
          <w:rPr>
            <w:rStyle w:val="ae"/>
            <w:sz w:val="28"/>
            <w:szCs w:val="28"/>
          </w:rPr>
          <w:t>.</w:t>
        </w:r>
        <w:r w:rsidRPr="003F1607">
          <w:rPr>
            <w:rStyle w:val="ae"/>
            <w:sz w:val="28"/>
            <w:szCs w:val="28"/>
            <w:lang w:val="en-US"/>
          </w:rPr>
          <w:t>govvrn</w:t>
        </w:r>
        <w:r w:rsidRPr="003F1607">
          <w:rPr>
            <w:rStyle w:val="ae"/>
            <w:sz w:val="28"/>
            <w:szCs w:val="28"/>
          </w:rPr>
          <w:t>.</w:t>
        </w:r>
        <w:r w:rsidRPr="003F1607">
          <w:rPr>
            <w:rStyle w:val="ae"/>
            <w:sz w:val="28"/>
            <w:szCs w:val="28"/>
            <w:lang w:val="en-US"/>
          </w:rPr>
          <w:t>ru</w:t>
        </w:r>
      </w:hyperlink>
      <w:r w:rsidRPr="003F1607">
        <w:rPr>
          <w:sz w:val="28"/>
          <w:szCs w:val="28"/>
        </w:rPr>
        <w:t xml:space="preserve"> (далее – РПГУ) обязательному размещению подлежит следующая справочная информация:</w:t>
      </w:r>
    </w:p>
    <w:p w:rsidR="003E0073" w:rsidRPr="00243446" w:rsidRDefault="003E0073" w:rsidP="003E0073">
      <w:pPr>
        <w:ind w:firstLine="709"/>
        <w:jc w:val="both"/>
        <w:rPr>
          <w:sz w:val="28"/>
          <w:szCs w:val="28"/>
        </w:rPr>
      </w:pPr>
      <w:r w:rsidRPr="00243446">
        <w:rPr>
          <w:sz w:val="28"/>
          <w:szCs w:val="28"/>
        </w:rPr>
        <w:t>Место нахождения Администрации:</w:t>
      </w:r>
    </w:p>
    <w:p w:rsidR="003E0073" w:rsidRPr="00243446" w:rsidRDefault="003E0073" w:rsidP="003E0073">
      <w:pPr>
        <w:ind w:firstLine="709"/>
        <w:jc w:val="both"/>
        <w:rPr>
          <w:rFonts w:eastAsia="Arial"/>
          <w:sz w:val="28"/>
          <w:szCs w:val="28"/>
        </w:rPr>
      </w:pPr>
      <w:r w:rsidRPr="00243446">
        <w:rPr>
          <w:rFonts w:eastAsia="Arial"/>
          <w:sz w:val="28"/>
          <w:szCs w:val="28"/>
        </w:rPr>
        <w:t xml:space="preserve">Администрация Нижнекисляйского городского поселения </w:t>
      </w:r>
      <w:r>
        <w:rPr>
          <w:sz w:val="28"/>
          <w:szCs w:val="28"/>
        </w:rPr>
        <w:t xml:space="preserve">Бутурлиновского </w:t>
      </w:r>
      <w:r w:rsidRPr="00806EF3">
        <w:rPr>
          <w:sz w:val="28"/>
          <w:szCs w:val="28"/>
        </w:rPr>
        <w:t>муниципального района Воронежской области</w:t>
      </w:r>
      <w:r>
        <w:rPr>
          <w:sz w:val="28"/>
          <w:szCs w:val="28"/>
        </w:rPr>
        <w:t xml:space="preserve">  </w:t>
      </w:r>
      <w:r w:rsidRPr="00243446">
        <w:rPr>
          <w:rFonts w:eastAsia="Arial"/>
          <w:sz w:val="28"/>
          <w:szCs w:val="28"/>
        </w:rPr>
        <w:t xml:space="preserve">расположена по адресу: </w:t>
      </w:r>
      <w:r w:rsidRPr="00243446">
        <w:rPr>
          <w:sz w:val="28"/>
          <w:szCs w:val="28"/>
        </w:rPr>
        <w:t>397535, Воронежская область, Бутурлиновский район, рабочий поселок Нижний Кисляй, улица Октябрьская, д.4</w:t>
      </w:r>
      <w:r w:rsidRPr="00243446">
        <w:rPr>
          <w:rFonts w:eastAsia="Arial"/>
          <w:sz w:val="28"/>
          <w:szCs w:val="28"/>
        </w:rPr>
        <w:t>.</w:t>
      </w:r>
    </w:p>
    <w:p w:rsidR="003E0073" w:rsidRPr="00243446" w:rsidRDefault="003E0073" w:rsidP="003E0073">
      <w:pPr>
        <w:ind w:firstLine="709"/>
        <w:jc w:val="both"/>
        <w:rPr>
          <w:rFonts w:eastAsia="Arial"/>
          <w:sz w:val="28"/>
          <w:szCs w:val="28"/>
        </w:rPr>
      </w:pPr>
      <w:r w:rsidRPr="005306F3">
        <w:rPr>
          <w:sz w:val="28"/>
          <w:szCs w:val="28"/>
        </w:rPr>
        <w:t>График работы</w:t>
      </w:r>
      <w:r>
        <w:rPr>
          <w:sz w:val="28"/>
          <w:szCs w:val="28"/>
        </w:rPr>
        <w:t xml:space="preserve"> </w:t>
      </w:r>
      <w:r w:rsidRPr="00243446">
        <w:rPr>
          <w:sz w:val="28"/>
          <w:szCs w:val="28"/>
        </w:rPr>
        <w:t>Администрации</w:t>
      </w:r>
      <w:r w:rsidRPr="005306F3">
        <w:rPr>
          <w:sz w:val="28"/>
          <w:szCs w:val="28"/>
        </w:rPr>
        <w:t>: ежедневно, кроме субботы и воскресенья с 8.00 до 17.00</w:t>
      </w:r>
      <w:r>
        <w:rPr>
          <w:sz w:val="28"/>
          <w:szCs w:val="28"/>
        </w:rPr>
        <w:t xml:space="preserve"> часов</w:t>
      </w:r>
      <w:r w:rsidRPr="005306F3">
        <w:rPr>
          <w:sz w:val="28"/>
          <w:szCs w:val="28"/>
        </w:rPr>
        <w:t>, перерыв с 12.00 до 13.00</w:t>
      </w:r>
      <w:r>
        <w:rPr>
          <w:sz w:val="28"/>
          <w:szCs w:val="28"/>
        </w:rPr>
        <w:t xml:space="preserve"> часов</w:t>
      </w:r>
      <w:r w:rsidRPr="005306F3">
        <w:rPr>
          <w:sz w:val="28"/>
          <w:szCs w:val="28"/>
        </w:rPr>
        <w:t xml:space="preserve">. </w:t>
      </w:r>
      <w:r w:rsidRPr="00243446">
        <w:rPr>
          <w:rFonts w:eastAsia="Arial"/>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E0073" w:rsidRPr="002030F8" w:rsidRDefault="003E0073" w:rsidP="003E0073">
      <w:pPr>
        <w:ind w:firstLine="709"/>
        <w:jc w:val="both"/>
        <w:rPr>
          <w:rFonts w:eastAsia="Arial"/>
          <w:sz w:val="28"/>
          <w:szCs w:val="28"/>
        </w:rPr>
      </w:pPr>
      <w:r w:rsidRPr="002030F8">
        <w:rPr>
          <w:sz w:val="28"/>
          <w:szCs w:val="28"/>
        </w:rPr>
        <w:t>Справочные телефоны Администрации</w:t>
      </w:r>
      <w:r w:rsidRPr="002030F8">
        <w:rPr>
          <w:rFonts w:eastAsia="Arial"/>
          <w:sz w:val="28"/>
          <w:szCs w:val="28"/>
        </w:rPr>
        <w:t>: +7 (</w:t>
      </w:r>
      <w:r w:rsidRPr="002030F8">
        <w:rPr>
          <w:sz w:val="28"/>
          <w:szCs w:val="28"/>
        </w:rPr>
        <w:t>47361) 4-12-33, 4-14-33</w:t>
      </w:r>
      <w:r w:rsidRPr="002030F8">
        <w:rPr>
          <w:rFonts w:eastAsia="Arial"/>
          <w:sz w:val="28"/>
          <w:szCs w:val="28"/>
        </w:rPr>
        <w:t>.</w:t>
      </w:r>
    </w:p>
    <w:p w:rsidR="003E0073" w:rsidRPr="005306F3" w:rsidRDefault="003E0073" w:rsidP="003E0073">
      <w:pPr>
        <w:autoSpaceDE w:val="0"/>
        <w:autoSpaceDN w:val="0"/>
        <w:adjustRightInd w:val="0"/>
        <w:ind w:firstLine="709"/>
        <w:jc w:val="both"/>
        <w:rPr>
          <w:sz w:val="28"/>
          <w:szCs w:val="28"/>
        </w:rPr>
      </w:pPr>
      <w:r w:rsidRPr="005306F3">
        <w:rPr>
          <w:sz w:val="28"/>
          <w:szCs w:val="28"/>
        </w:rPr>
        <w:lastRenderedPageBreak/>
        <w:t xml:space="preserve">Адрес официального сайта </w:t>
      </w:r>
      <w:r w:rsidRPr="00243446">
        <w:rPr>
          <w:sz w:val="28"/>
          <w:szCs w:val="28"/>
        </w:rPr>
        <w:t>Администрации</w:t>
      </w:r>
      <w:r w:rsidRPr="005306F3">
        <w:rPr>
          <w:sz w:val="28"/>
          <w:szCs w:val="28"/>
        </w:rPr>
        <w:t xml:space="preserve"> в сети Интернет: </w:t>
      </w:r>
      <w:hyperlink r:id="rId14" w:history="1">
        <w:r w:rsidRPr="005306F3">
          <w:rPr>
            <w:sz w:val="28"/>
          </w:rPr>
          <w:t>http://nizhnekisly</w:t>
        </w:r>
        <w:r w:rsidRPr="005306F3">
          <w:rPr>
            <w:sz w:val="28"/>
            <w:lang w:val="en-US"/>
          </w:rPr>
          <w:t>ajskoe</w:t>
        </w:r>
        <w:r w:rsidRPr="005306F3">
          <w:rPr>
            <w:sz w:val="28"/>
          </w:rPr>
          <w:t>-</w:t>
        </w:r>
        <w:r w:rsidRPr="005306F3">
          <w:rPr>
            <w:sz w:val="28"/>
            <w:lang w:val="en-US"/>
          </w:rPr>
          <w:t>r</w:t>
        </w:r>
        <w:r w:rsidRPr="005306F3">
          <w:rPr>
            <w:sz w:val="28"/>
          </w:rPr>
          <w:t>20.</w:t>
        </w:r>
        <w:r w:rsidRPr="005306F3">
          <w:rPr>
            <w:sz w:val="28"/>
            <w:lang w:val="en-US"/>
          </w:rPr>
          <w:t>gosweb</w:t>
        </w:r>
        <w:r w:rsidRPr="005306F3">
          <w:rPr>
            <w:sz w:val="28"/>
          </w:rPr>
          <w:t>.</w:t>
        </w:r>
        <w:r w:rsidRPr="005306F3">
          <w:rPr>
            <w:sz w:val="28"/>
            <w:lang w:val="en-US"/>
          </w:rPr>
          <w:t>gosuslugi</w:t>
        </w:r>
        <w:r w:rsidRPr="005306F3">
          <w:rPr>
            <w:sz w:val="28"/>
          </w:rPr>
          <w:t>.ru</w:t>
        </w:r>
      </w:hyperlink>
      <w:r>
        <w:rPr>
          <w:rFonts w:ascii="Calibri" w:hAnsi="Calibri"/>
        </w:rPr>
        <w:t>.</w:t>
      </w:r>
    </w:p>
    <w:p w:rsidR="003E0073" w:rsidRPr="005306F3" w:rsidRDefault="003E0073" w:rsidP="003E0073">
      <w:pPr>
        <w:autoSpaceDE w:val="0"/>
        <w:autoSpaceDN w:val="0"/>
        <w:adjustRightInd w:val="0"/>
        <w:ind w:firstLine="709"/>
        <w:jc w:val="both"/>
        <w:rPr>
          <w:sz w:val="28"/>
          <w:szCs w:val="28"/>
        </w:rPr>
      </w:pPr>
      <w:r w:rsidRPr="005306F3">
        <w:rPr>
          <w:sz w:val="28"/>
          <w:szCs w:val="28"/>
        </w:rPr>
        <w:t xml:space="preserve">Адрес электронной почты </w:t>
      </w:r>
      <w:r>
        <w:rPr>
          <w:sz w:val="28"/>
          <w:szCs w:val="28"/>
        </w:rPr>
        <w:t>А</w:t>
      </w:r>
      <w:r w:rsidRPr="005306F3">
        <w:rPr>
          <w:sz w:val="28"/>
          <w:szCs w:val="28"/>
        </w:rPr>
        <w:t xml:space="preserve">дминистрации: </w:t>
      </w:r>
      <w:r w:rsidRPr="005306F3">
        <w:rPr>
          <w:sz w:val="28"/>
          <w:szCs w:val="20"/>
          <w:shd w:val="clear" w:color="auto" w:fill="FFFFFF"/>
        </w:rPr>
        <w:t>nijnekis.buturl@govvrn.ru</w:t>
      </w:r>
      <w:r>
        <w:rPr>
          <w:sz w:val="28"/>
          <w:szCs w:val="20"/>
          <w:shd w:val="clear" w:color="auto" w:fill="FFFFFF"/>
        </w:rPr>
        <w:t>.</w:t>
      </w:r>
    </w:p>
    <w:p w:rsidR="003E0073" w:rsidRPr="008C7B2E" w:rsidRDefault="003E0073" w:rsidP="003E0073">
      <w:pPr>
        <w:pStyle w:val="25"/>
        <w:numPr>
          <w:ilvl w:val="0"/>
          <w:numId w:val="1"/>
        </w:numPr>
        <w:shd w:val="clear" w:color="auto" w:fill="auto"/>
        <w:tabs>
          <w:tab w:val="left" w:pos="952"/>
        </w:tabs>
        <w:spacing w:before="0" w:after="0" w:line="240" w:lineRule="auto"/>
        <w:ind w:firstLine="567"/>
        <w:rPr>
          <w:sz w:val="28"/>
          <w:szCs w:val="28"/>
        </w:rPr>
      </w:pPr>
    </w:p>
    <w:p w:rsidR="003E0073" w:rsidRPr="008C7B2E" w:rsidRDefault="003E0073" w:rsidP="003E0073">
      <w:pPr>
        <w:pStyle w:val="25"/>
        <w:numPr>
          <w:ilvl w:val="1"/>
          <w:numId w:val="28"/>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3E0073" w:rsidRPr="008C7B2E" w:rsidRDefault="003E0073" w:rsidP="003E0073">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3E0073" w:rsidRPr="008C7B2E" w:rsidRDefault="003E0073" w:rsidP="003E0073">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E0073" w:rsidRPr="008C7B2E" w:rsidRDefault="003E0073" w:rsidP="003E0073">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3E0073" w:rsidRPr="008C7B2E" w:rsidRDefault="003E0073" w:rsidP="003E0073">
      <w:pPr>
        <w:pStyle w:val="25"/>
        <w:numPr>
          <w:ilvl w:val="1"/>
          <w:numId w:val="28"/>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E0073" w:rsidRPr="008C7B2E" w:rsidRDefault="003E0073" w:rsidP="003E0073">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0073" w:rsidRPr="008C7B2E" w:rsidRDefault="003E0073" w:rsidP="003E0073">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3E0073" w:rsidRPr="008C7B2E" w:rsidRDefault="003E0073" w:rsidP="003E0073">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0073" w:rsidRPr="008C7B2E" w:rsidRDefault="003E0073" w:rsidP="003E0073">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3E0073" w:rsidRPr="008C7B2E" w:rsidRDefault="003E0073" w:rsidP="003E0073">
      <w:pPr>
        <w:pStyle w:val="25"/>
        <w:numPr>
          <w:ilvl w:val="1"/>
          <w:numId w:val="28"/>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3E0073" w:rsidRPr="008C7B2E" w:rsidRDefault="003E0073" w:rsidP="003E0073">
      <w:pPr>
        <w:pStyle w:val="25"/>
        <w:numPr>
          <w:ilvl w:val="1"/>
          <w:numId w:val="28"/>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3E0073" w:rsidRPr="00632D96" w:rsidRDefault="003E0073" w:rsidP="003E0073">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3E0073" w:rsidRPr="008C7B2E" w:rsidRDefault="003E0073" w:rsidP="003E0073">
      <w:pPr>
        <w:pStyle w:val="25"/>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E0073" w:rsidRPr="008C7B2E" w:rsidRDefault="003E0073" w:rsidP="003E0073">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3E0073" w:rsidRPr="008C7B2E" w:rsidRDefault="003E0073" w:rsidP="003E0073">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3E0073" w:rsidRPr="008C7B2E" w:rsidRDefault="003E0073" w:rsidP="003E0073">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3E0073" w:rsidRPr="008C7B2E" w:rsidRDefault="003E0073" w:rsidP="003E0073">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E0073" w:rsidRPr="008C7B2E" w:rsidRDefault="003E0073" w:rsidP="003E0073">
      <w:pPr>
        <w:pStyle w:val="25"/>
        <w:numPr>
          <w:ilvl w:val="1"/>
          <w:numId w:val="28"/>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E0073" w:rsidRPr="008C7B2E" w:rsidRDefault="003E0073" w:rsidP="003E0073">
      <w:pPr>
        <w:pStyle w:val="25"/>
        <w:numPr>
          <w:ilvl w:val="1"/>
          <w:numId w:val="28"/>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E0073" w:rsidRPr="008C7B2E" w:rsidRDefault="003E0073" w:rsidP="003E0073">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3E0073" w:rsidRPr="008C7B2E" w:rsidRDefault="003E0073" w:rsidP="003E0073">
      <w:pPr>
        <w:pStyle w:val="25"/>
        <w:shd w:val="clear" w:color="auto" w:fill="auto"/>
        <w:tabs>
          <w:tab w:val="left" w:pos="1109"/>
        </w:tabs>
        <w:spacing w:before="0" w:after="0" w:line="240" w:lineRule="auto"/>
        <w:ind w:firstLine="567"/>
        <w:rPr>
          <w:sz w:val="28"/>
          <w:szCs w:val="28"/>
        </w:rPr>
      </w:pPr>
      <w:r w:rsidRPr="008C7B2E">
        <w:rPr>
          <w:sz w:val="28"/>
          <w:szCs w:val="28"/>
        </w:rPr>
        <w:lastRenderedPageBreak/>
        <w:t>г) о сроках предоставления Муниципальной услуги;</w:t>
      </w:r>
    </w:p>
    <w:p w:rsidR="003E0073" w:rsidRPr="008C7B2E" w:rsidRDefault="003E0073" w:rsidP="003E0073">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3E0073" w:rsidRPr="008C7B2E" w:rsidRDefault="003E0073" w:rsidP="003E0073">
      <w:pPr>
        <w:pStyle w:val="25"/>
        <w:numPr>
          <w:ilvl w:val="1"/>
          <w:numId w:val="28"/>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E0073" w:rsidRPr="008C7B2E" w:rsidRDefault="003E0073" w:rsidP="003E0073">
      <w:pPr>
        <w:pStyle w:val="aa"/>
        <w:numPr>
          <w:ilvl w:val="1"/>
          <w:numId w:val="28"/>
        </w:numPr>
        <w:autoSpaceDE w:val="0"/>
        <w:autoSpaceDN w:val="0"/>
        <w:adjustRightInd w:val="0"/>
        <w:spacing w:after="0" w:line="240" w:lineRule="auto"/>
        <w:ind w:firstLine="567"/>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E0073" w:rsidRPr="008C7B2E" w:rsidRDefault="003E0073" w:rsidP="003E0073">
      <w:pPr>
        <w:pStyle w:val="25"/>
        <w:numPr>
          <w:ilvl w:val="1"/>
          <w:numId w:val="28"/>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0073" w:rsidRPr="008C7B2E" w:rsidRDefault="003E0073" w:rsidP="003E0073">
      <w:pPr>
        <w:pStyle w:val="25"/>
        <w:numPr>
          <w:ilvl w:val="1"/>
          <w:numId w:val="28"/>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E0073" w:rsidRPr="008C7B2E" w:rsidRDefault="003E0073" w:rsidP="003E0073">
      <w:pPr>
        <w:pStyle w:val="25"/>
        <w:shd w:val="clear" w:color="auto" w:fill="auto"/>
        <w:tabs>
          <w:tab w:val="left" w:pos="1402"/>
        </w:tabs>
        <w:spacing w:before="0" w:after="0" w:line="240" w:lineRule="auto"/>
        <w:ind w:firstLine="567"/>
        <w:rPr>
          <w:sz w:val="28"/>
          <w:szCs w:val="28"/>
        </w:rPr>
      </w:pPr>
    </w:p>
    <w:p w:rsidR="003E0073" w:rsidRPr="008C7B2E" w:rsidRDefault="003E0073" w:rsidP="003E0073">
      <w:pPr>
        <w:pStyle w:val="afb"/>
        <w:framePr w:wrap="none" w:vAnchor="page" w:hAnchor="page" w:x="5877" w:y="16041"/>
        <w:shd w:val="clear" w:color="auto" w:fill="auto"/>
        <w:spacing w:line="240" w:lineRule="auto"/>
        <w:rPr>
          <w:b w:val="0"/>
          <w:sz w:val="28"/>
          <w:szCs w:val="28"/>
        </w:rPr>
      </w:pPr>
    </w:p>
    <w:p w:rsidR="003E0073" w:rsidRPr="008C7B2E" w:rsidRDefault="003E0073" w:rsidP="003E0073">
      <w:pPr>
        <w:pStyle w:val="24"/>
        <w:numPr>
          <w:ilvl w:val="0"/>
          <w:numId w:val="29"/>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3E0073" w:rsidRPr="008C7B2E" w:rsidRDefault="003E0073" w:rsidP="003E0073">
      <w:pPr>
        <w:pStyle w:val="90"/>
        <w:shd w:val="clear" w:color="auto" w:fill="auto"/>
        <w:tabs>
          <w:tab w:val="left" w:pos="-142"/>
        </w:tabs>
        <w:spacing w:after="0" w:line="240" w:lineRule="auto"/>
        <w:ind w:firstLine="567"/>
        <w:rPr>
          <w:b/>
          <w:sz w:val="28"/>
          <w:szCs w:val="28"/>
        </w:rPr>
      </w:pPr>
    </w:p>
    <w:p w:rsidR="003E0073" w:rsidRPr="008C7B2E" w:rsidRDefault="003E0073" w:rsidP="003E0073">
      <w:pPr>
        <w:pStyle w:val="90"/>
        <w:numPr>
          <w:ilvl w:val="0"/>
          <w:numId w:val="28"/>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E0073" w:rsidRPr="008C7B2E" w:rsidRDefault="003E0073" w:rsidP="003E0073">
      <w:pPr>
        <w:pStyle w:val="90"/>
        <w:shd w:val="clear" w:color="auto" w:fill="auto"/>
        <w:tabs>
          <w:tab w:val="left" w:pos="-142"/>
        </w:tabs>
        <w:spacing w:after="0" w:line="240" w:lineRule="auto"/>
        <w:ind w:firstLine="567"/>
        <w:rPr>
          <w:b/>
          <w:sz w:val="28"/>
          <w:szCs w:val="28"/>
        </w:rPr>
      </w:pP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3E0073" w:rsidRPr="008C7B2E" w:rsidRDefault="003E0073" w:rsidP="003E0073">
      <w:pPr>
        <w:pStyle w:val="25"/>
        <w:shd w:val="clear" w:color="auto" w:fill="auto"/>
        <w:tabs>
          <w:tab w:val="left" w:pos="1280"/>
        </w:tabs>
        <w:spacing w:before="0" w:after="0" w:line="240" w:lineRule="auto"/>
        <w:ind w:firstLine="567"/>
        <w:rPr>
          <w:sz w:val="28"/>
          <w:szCs w:val="28"/>
        </w:rPr>
      </w:pPr>
    </w:p>
    <w:p w:rsidR="003E0073" w:rsidRPr="008C7B2E" w:rsidRDefault="003E0073" w:rsidP="003E0073">
      <w:pPr>
        <w:pStyle w:val="90"/>
        <w:numPr>
          <w:ilvl w:val="0"/>
          <w:numId w:val="28"/>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3E0073" w:rsidRPr="008C7B2E" w:rsidRDefault="003E0073" w:rsidP="003E0073">
      <w:pPr>
        <w:pStyle w:val="90"/>
        <w:shd w:val="clear" w:color="auto" w:fill="auto"/>
        <w:tabs>
          <w:tab w:val="left" w:pos="0"/>
        </w:tabs>
        <w:spacing w:after="0" w:line="240" w:lineRule="auto"/>
        <w:ind w:firstLine="567"/>
        <w:rPr>
          <w:b/>
          <w:i w:val="0"/>
          <w:sz w:val="28"/>
          <w:szCs w:val="28"/>
        </w:rPr>
      </w:pPr>
    </w:p>
    <w:p w:rsidR="003E0073" w:rsidRPr="008C7B2E" w:rsidRDefault="003E0073" w:rsidP="003E0073">
      <w:pPr>
        <w:pStyle w:val="25"/>
        <w:numPr>
          <w:ilvl w:val="1"/>
          <w:numId w:val="28"/>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r w:rsidRPr="008C7B2E">
        <w:rPr>
          <w:rStyle w:val="0pt"/>
          <w:rFonts w:eastAsia="Arial"/>
          <w:sz w:val="28"/>
          <w:szCs w:val="28"/>
        </w:rPr>
        <w:t>.</w:t>
      </w:r>
    </w:p>
    <w:p w:rsidR="003E0073" w:rsidRPr="008C7B2E" w:rsidRDefault="003E0073" w:rsidP="003E0073">
      <w:pPr>
        <w:pStyle w:val="25"/>
        <w:numPr>
          <w:ilvl w:val="1"/>
          <w:numId w:val="28"/>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E0073" w:rsidRPr="008C7B2E" w:rsidRDefault="003E0073" w:rsidP="003E0073">
      <w:pPr>
        <w:pStyle w:val="aa"/>
        <w:numPr>
          <w:ilvl w:val="1"/>
          <w:numId w:val="28"/>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E0073" w:rsidRPr="008C7B2E" w:rsidRDefault="003E0073" w:rsidP="003E0073">
      <w:pPr>
        <w:pStyle w:val="25"/>
        <w:numPr>
          <w:ilvl w:val="1"/>
          <w:numId w:val="28"/>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E0073" w:rsidRPr="008C7B2E" w:rsidRDefault="003E0073" w:rsidP="003E0073">
      <w:pPr>
        <w:tabs>
          <w:tab w:val="left" w:pos="1276"/>
        </w:tabs>
        <w:ind w:firstLine="709"/>
        <w:jc w:val="both"/>
        <w:rPr>
          <w:sz w:val="28"/>
          <w:szCs w:val="28"/>
        </w:rPr>
      </w:pPr>
      <w:r w:rsidRPr="008C7B2E">
        <w:rPr>
          <w:sz w:val="28"/>
          <w:szCs w:val="28"/>
        </w:rPr>
        <w:t>5.5. В целях предоставления Муниципальной услуги Администрация  взаимодействует с:</w:t>
      </w:r>
    </w:p>
    <w:p w:rsidR="003E0073" w:rsidRPr="008C7B2E" w:rsidRDefault="003E0073" w:rsidP="003E0073">
      <w:pPr>
        <w:autoSpaceDE w:val="0"/>
        <w:autoSpaceDN w:val="0"/>
        <w:adjustRightInd w:val="0"/>
        <w:ind w:firstLine="709"/>
        <w:jc w:val="both"/>
        <w:rPr>
          <w:rFonts w:eastAsiaTheme="minorHAnsi"/>
          <w:bCs/>
          <w:sz w:val="28"/>
          <w:szCs w:val="28"/>
        </w:rPr>
      </w:pPr>
      <w:r w:rsidRPr="008C7B2E">
        <w:rPr>
          <w:rFonts w:eastAsiaTheme="minorHAnsi"/>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E0073" w:rsidRPr="008C7B2E" w:rsidRDefault="003E0073" w:rsidP="003E0073">
      <w:pPr>
        <w:autoSpaceDE w:val="0"/>
        <w:autoSpaceDN w:val="0"/>
        <w:adjustRightInd w:val="0"/>
        <w:ind w:firstLine="709"/>
        <w:jc w:val="both"/>
        <w:rPr>
          <w:rFonts w:eastAsiaTheme="minorHAnsi"/>
          <w:bCs/>
          <w:sz w:val="28"/>
          <w:szCs w:val="28"/>
        </w:rPr>
      </w:pPr>
      <w:r w:rsidRPr="008C7B2E">
        <w:rPr>
          <w:rFonts w:eastAsiaTheme="minorHAnsi"/>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bCs/>
          <w:sz w:val="28"/>
          <w:szCs w:val="28"/>
        </w:rPr>
        <w:t xml:space="preserve">5.5.3. </w:t>
      </w:r>
      <w:r w:rsidRPr="008C7B2E">
        <w:rPr>
          <w:rFonts w:eastAsiaTheme="minorHAnsi"/>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5.5.7. Специализированными организациями, уполномоченными на проведение торгов.</w:t>
      </w:r>
    </w:p>
    <w:p w:rsidR="003E0073" w:rsidRPr="008C7B2E" w:rsidRDefault="003E0073" w:rsidP="003E0073">
      <w:pPr>
        <w:ind w:firstLine="709"/>
        <w:jc w:val="both"/>
        <w:rPr>
          <w:sz w:val="28"/>
          <w:szCs w:val="28"/>
        </w:rPr>
      </w:pPr>
      <w:r w:rsidRPr="008C7B2E">
        <w:rPr>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sz w:val="28"/>
          <w:szCs w:val="28"/>
        </w:rPr>
        <w:t>Нижнекисляйского городского</w:t>
      </w:r>
      <w:r w:rsidRPr="00F10F38">
        <w:rPr>
          <w:sz w:val="28"/>
          <w:szCs w:val="28"/>
        </w:rPr>
        <w:t xml:space="preserve"> поселения Бутурлиновского муниципального района Воронежской области «Об </w:t>
      </w:r>
      <w:r w:rsidRPr="008C7B2E">
        <w:rPr>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Pr>
          <w:sz w:val="28"/>
          <w:szCs w:val="28"/>
        </w:rPr>
        <w:t xml:space="preserve">Нижнекисляйского </w:t>
      </w:r>
      <w:r w:rsidRPr="00F10F38">
        <w:rPr>
          <w:sz w:val="28"/>
          <w:szCs w:val="28"/>
        </w:rPr>
        <w:t xml:space="preserve"> </w:t>
      </w:r>
      <w:r>
        <w:rPr>
          <w:sz w:val="28"/>
          <w:szCs w:val="28"/>
        </w:rPr>
        <w:t>городского</w:t>
      </w:r>
      <w:r w:rsidRPr="00F10F38">
        <w:rPr>
          <w:sz w:val="28"/>
          <w:szCs w:val="28"/>
        </w:rPr>
        <w:t xml:space="preserve"> поселения Бутурлиновского муниципального района Воронежской области</w:t>
      </w:r>
      <w:r w:rsidRPr="008C7B2E">
        <w:rPr>
          <w:sz w:val="28"/>
          <w:szCs w:val="28"/>
        </w:rPr>
        <w:t>».</w:t>
      </w:r>
    </w:p>
    <w:p w:rsidR="003E0073" w:rsidRPr="008C7B2E" w:rsidRDefault="003E0073" w:rsidP="003E0073">
      <w:pPr>
        <w:autoSpaceDE w:val="0"/>
        <w:autoSpaceDN w:val="0"/>
        <w:adjustRightInd w:val="0"/>
        <w:rPr>
          <w:rFonts w:eastAsiaTheme="minorHAnsi"/>
          <w:color w:val="FF0000"/>
          <w:sz w:val="28"/>
          <w:szCs w:val="28"/>
          <w:lang w:eastAsia="en-US"/>
        </w:rPr>
      </w:pPr>
    </w:p>
    <w:p w:rsidR="003E0073" w:rsidRPr="008C7B2E" w:rsidRDefault="003E0073" w:rsidP="003E0073">
      <w:pPr>
        <w:pStyle w:val="90"/>
        <w:numPr>
          <w:ilvl w:val="0"/>
          <w:numId w:val="30"/>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E0073" w:rsidRPr="008C7B2E" w:rsidRDefault="003E0073" w:rsidP="003E0073">
      <w:pPr>
        <w:pStyle w:val="90"/>
        <w:shd w:val="clear" w:color="auto" w:fill="auto"/>
        <w:tabs>
          <w:tab w:val="left" w:pos="2654"/>
        </w:tabs>
        <w:spacing w:after="0" w:line="240" w:lineRule="auto"/>
        <w:ind w:firstLine="567"/>
        <w:rPr>
          <w:b/>
          <w:sz w:val="28"/>
          <w:szCs w:val="28"/>
        </w:rPr>
      </w:pPr>
    </w:p>
    <w:p w:rsidR="003E0073" w:rsidRPr="008C7B2E" w:rsidRDefault="003E0073" w:rsidP="003E0073">
      <w:pPr>
        <w:autoSpaceDE w:val="0"/>
        <w:autoSpaceDN w:val="0"/>
        <w:adjustRightInd w:val="0"/>
        <w:ind w:firstLine="709"/>
        <w:jc w:val="both"/>
        <w:rPr>
          <w:rFonts w:eastAsiaTheme="minorHAnsi"/>
          <w:sz w:val="28"/>
          <w:szCs w:val="28"/>
          <w:lang w:eastAsia="en-US"/>
        </w:rPr>
      </w:pPr>
      <w:bookmarkStart w:id="2" w:name="Par0"/>
      <w:bookmarkEnd w:id="2"/>
      <w:r w:rsidRPr="008C7B2E">
        <w:rPr>
          <w:rFonts w:eastAsiaTheme="minorHAnsi"/>
          <w:bCs/>
          <w:sz w:val="28"/>
          <w:szCs w:val="28"/>
          <w:lang w:eastAsia="en-US"/>
        </w:rPr>
        <w:t xml:space="preserve">6.1. </w:t>
      </w:r>
      <w:r w:rsidRPr="008C7B2E">
        <w:rPr>
          <w:rFonts w:eastAsiaTheme="minorHAnsi"/>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5" w:history="1">
        <w:r w:rsidRPr="008C7B2E">
          <w:rPr>
            <w:rFonts w:eastAsiaTheme="minorHAnsi"/>
            <w:color w:val="0000FF"/>
            <w:sz w:val="28"/>
            <w:szCs w:val="28"/>
            <w:lang w:eastAsia="en-US"/>
          </w:rPr>
          <w:t>форме</w:t>
        </w:r>
      </w:hyperlink>
      <w:r w:rsidRPr="008C7B2E">
        <w:rPr>
          <w:rFonts w:eastAsiaTheme="minorHAnsi"/>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w:t>
      </w:r>
      <w:r w:rsidRPr="008C7B2E">
        <w:rPr>
          <w:rFonts w:eastAsiaTheme="minorHAnsi"/>
          <w:sz w:val="28"/>
          <w:szCs w:val="28"/>
          <w:lang w:eastAsia="en-US"/>
        </w:rPr>
        <w:lastRenderedPageBreak/>
        <w:t>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 Результатом предоставления Муниципальной услуги являются: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6.2.1. Решение об утверждении либо об отказе в утверждении схемы расположения земельного участка по </w:t>
      </w:r>
      <w:hyperlink r:id="rId16" w:history="1">
        <w:r w:rsidRPr="008C7B2E">
          <w:rPr>
            <w:rFonts w:eastAsiaTheme="minorHAnsi"/>
            <w:color w:val="0000FF"/>
            <w:sz w:val="28"/>
            <w:szCs w:val="28"/>
            <w:lang w:eastAsia="en-US"/>
          </w:rPr>
          <w:t>формам</w:t>
        </w:r>
      </w:hyperlink>
      <w:r w:rsidRPr="008C7B2E">
        <w:rPr>
          <w:rFonts w:eastAsiaTheme="minorHAnsi"/>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6.2.2. Решение о проведении аукциона (</w:t>
      </w:r>
      <w:hyperlink r:id="rId17" w:history="1">
        <w:r w:rsidRPr="008C7B2E">
          <w:rPr>
            <w:rFonts w:eastAsiaTheme="minorHAnsi"/>
            <w:color w:val="0000FF"/>
            <w:sz w:val="28"/>
            <w:szCs w:val="28"/>
            <w:lang w:eastAsia="en-US"/>
          </w:rPr>
          <w:t>форма</w:t>
        </w:r>
      </w:hyperlink>
      <w:r w:rsidRPr="008C7B2E">
        <w:rPr>
          <w:rFonts w:eastAsiaTheme="minorHAnsi"/>
          <w:sz w:val="28"/>
          <w:szCs w:val="28"/>
          <w:lang w:eastAsia="en-US"/>
        </w:rPr>
        <w:t xml:space="preserve"> приведена в Приложении № 4 к настоящему Административному регламенту).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6.2.3. Решение об отказе в проведении аукциона (решение об отказе в предоставлении Муниципальной услуги) (</w:t>
      </w:r>
      <w:hyperlink r:id="rId18" w:history="1">
        <w:r w:rsidRPr="008C7B2E">
          <w:rPr>
            <w:rFonts w:eastAsiaTheme="minorHAnsi"/>
            <w:color w:val="0000FF"/>
            <w:sz w:val="28"/>
            <w:szCs w:val="28"/>
            <w:lang w:eastAsia="en-US"/>
          </w:rPr>
          <w:t>форма</w:t>
        </w:r>
      </w:hyperlink>
      <w:r w:rsidRPr="008C7B2E">
        <w:rPr>
          <w:rFonts w:eastAsiaTheme="minorHAnsi"/>
          <w:sz w:val="28"/>
          <w:szCs w:val="28"/>
          <w:lang w:eastAsia="en-US"/>
        </w:rPr>
        <w:t xml:space="preserve"> приведена в Приложении № 5 к настоящему Административному регламенту).</w:t>
      </w:r>
    </w:p>
    <w:p w:rsidR="003E0073" w:rsidRPr="008C7B2E" w:rsidRDefault="003E0073" w:rsidP="003E0073">
      <w:pPr>
        <w:tabs>
          <w:tab w:val="left" w:pos="1945"/>
        </w:tabs>
        <w:ind w:firstLine="709"/>
        <w:jc w:val="both"/>
        <w:rPr>
          <w:sz w:val="28"/>
          <w:szCs w:val="28"/>
        </w:rPr>
      </w:pPr>
      <w:r w:rsidRPr="008C7B2E">
        <w:rPr>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0073" w:rsidRPr="008C7B2E" w:rsidRDefault="003E0073" w:rsidP="003E0073">
      <w:pPr>
        <w:tabs>
          <w:tab w:val="left" w:pos="1071"/>
        </w:tabs>
        <w:ind w:firstLine="709"/>
        <w:jc w:val="both"/>
        <w:rPr>
          <w:sz w:val="28"/>
          <w:szCs w:val="28"/>
        </w:rPr>
      </w:pPr>
      <w:r w:rsidRPr="008C7B2E">
        <w:rPr>
          <w:sz w:val="28"/>
          <w:szCs w:val="28"/>
        </w:rPr>
        <w:t>6.2.5. Решение о выдаче дубликата либо отказ в выдаче дубликата.</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3E0073" w:rsidRPr="008C7B2E" w:rsidRDefault="003E0073" w:rsidP="003E0073">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3E0073" w:rsidRPr="008C7B2E" w:rsidRDefault="003E0073" w:rsidP="003E0073">
      <w:pPr>
        <w:ind w:firstLine="709"/>
        <w:jc w:val="both"/>
        <w:rPr>
          <w:sz w:val="28"/>
          <w:szCs w:val="28"/>
        </w:rPr>
      </w:pPr>
      <w:r w:rsidRPr="008C7B2E">
        <w:rPr>
          <w:sz w:val="28"/>
          <w:szCs w:val="28"/>
        </w:rPr>
        <w:t xml:space="preserve">6.5. Состав реквизитов документа, содержащего решение о предоставлении Муниципальной услуги: </w:t>
      </w:r>
    </w:p>
    <w:p w:rsidR="003E0073" w:rsidRPr="008C7B2E" w:rsidRDefault="003E0073" w:rsidP="003E0073">
      <w:pPr>
        <w:ind w:firstLine="709"/>
        <w:jc w:val="both"/>
        <w:rPr>
          <w:sz w:val="28"/>
          <w:szCs w:val="28"/>
        </w:rPr>
      </w:pPr>
      <w:r w:rsidRPr="008C7B2E">
        <w:rPr>
          <w:sz w:val="28"/>
          <w:szCs w:val="28"/>
        </w:rPr>
        <w:t xml:space="preserve">- регистрационный номер; </w:t>
      </w:r>
    </w:p>
    <w:p w:rsidR="003E0073" w:rsidRPr="008C7B2E" w:rsidRDefault="003E0073" w:rsidP="003E0073">
      <w:pPr>
        <w:ind w:firstLine="709"/>
        <w:jc w:val="both"/>
        <w:rPr>
          <w:sz w:val="28"/>
          <w:szCs w:val="28"/>
        </w:rPr>
      </w:pPr>
      <w:r w:rsidRPr="008C7B2E">
        <w:rPr>
          <w:sz w:val="28"/>
          <w:szCs w:val="28"/>
        </w:rPr>
        <w:t xml:space="preserve">- дата регистрации: </w:t>
      </w:r>
    </w:p>
    <w:p w:rsidR="003E0073" w:rsidRPr="008C7B2E" w:rsidRDefault="003E0073" w:rsidP="003E0073">
      <w:pPr>
        <w:ind w:firstLine="709"/>
        <w:jc w:val="both"/>
        <w:rPr>
          <w:sz w:val="28"/>
          <w:szCs w:val="28"/>
        </w:rPr>
      </w:pPr>
      <w:r w:rsidRPr="008C7B2E">
        <w:rPr>
          <w:sz w:val="28"/>
          <w:szCs w:val="28"/>
        </w:rPr>
        <w:t xml:space="preserve">- подпись должностного лица, уполномоченного на подписание результата предоставления Муниципальной услуги. </w:t>
      </w:r>
    </w:p>
    <w:p w:rsidR="003E0073" w:rsidRPr="008C7B2E" w:rsidRDefault="003E0073" w:rsidP="003E0073">
      <w:pPr>
        <w:pStyle w:val="25"/>
        <w:shd w:val="clear" w:color="auto" w:fill="auto"/>
        <w:tabs>
          <w:tab w:val="left" w:pos="1448"/>
          <w:tab w:val="left" w:pos="653"/>
        </w:tabs>
        <w:spacing w:before="0" w:after="0" w:line="240" w:lineRule="auto"/>
        <w:ind w:firstLine="567"/>
        <w:rPr>
          <w:sz w:val="28"/>
          <w:szCs w:val="28"/>
        </w:rPr>
      </w:pPr>
    </w:p>
    <w:p w:rsidR="003E0073" w:rsidRPr="008C7B2E" w:rsidRDefault="003E0073" w:rsidP="003E0073">
      <w:pPr>
        <w:pStyle w:val="90"/>
        <w:numPr>
          <w:ilvl w:val="0"/>
          <w:numId w:val="30"/>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0073" w:rsidRPr="008C7B2E" w:rsidRDefault="003E0073" w:rsidP="003E0073">
      <w:pPr>
        <w:pStyle w:val="25"/>
        <w:shd w:val="clear" w:color="auto" w:fill="auto"/>
        <w:spacing w:before="0" w:after="0" w:line="240" w:lineRule="auto"/>
        <w:ind w:firstLine="567"/>
        <w:jc w:val="center"/>
        <w:rPr>
          <w:b/>
          <w:i/>
          <w:sz w:val="28"/>
          <w:szCs w:val="28"/>
        </w:rPr>
      </w:pPr>
    </w:p>
    <w:p w:rsidR="003E0073" w:rsidRPr="008C7B2E" w:rsidRDefault="003E0073" w:rsidP="003E0073">
      <w:pPr>
        <w:pStyle w:val="90"/>
        <w:numPr>
          <w:ilvl w:val="0"/>
          <w:numId w:val="30"/>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8.1. Предоставление Муниципальной услуги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sz w:val="28"/>
          <w:szCs w:val="28"/>
          <w:lang w:eastAsia="en-US"/>
        </w:rPr>
        <w:t>» осуществляется в соответствии с:</w:t>
      </w:r>
    </w:p>
    <w:p w:rsidR="003E0073" w:rsidRPr="008C7B2E" w:rsidRDefault="003E0073" w:rsidP="003E0073">
      <w:pPr>
        <w:autoSpaceDE w:val="0"/>
        <w:autoSpaceDN w:val="0"/>
        <w:adjustRightInd w:val="0"/>
        <w:ind w:firstLine="709"/>
        <w:jc w:val="both"/>
        <w:rPr>
          <w:rFonts w:eastAsiaTheme="minorHAnsi"/>
          <w:sz w:val="28"/>
          <w:szCs w:val="28"/>
          <w:lang w:eastAsia="en-US"/>
        </w:rPr>
      </w:pPr>
      <w:hyperlink r:id="rId19" w:history="1">
        <w:r w:rsidRPr="008C7B2E">
          <w:rPr>
            <w:rFonts w:eastAsiaTheme="minorHAnsi"/>
            <w:color w:val="0000FF"/>
            <w:sz w:val="28"/>
            <w:szCs w:val="28"/>
            <w:lang w:eastAsia="en-US"/>
          </w:rPr>
          <w:t>Конституцией</w:t>
        </w:r>
      </w:hyperlink>
      <w:r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Градостроительным </w:t>
      </w:r>
      <w:hyperlink r:id="rId20" w:history="1">
        <w:r w:rsidRPr="008C7B2E">
          <w:rPr>
            <w:rFonts w:eastAsiaTheme="minorHAnsi"/>
            <w:color w:val="0000FF"/>
            <w:sz w:val="28"/>
            <w:szCs w:val="28"/>
            <w:lang w:eastAsia="en-US"/>
          </w:rPr>
          <w:t>кодексом</w:t>
        </w:r>
      </w:hyperlink>
      <w:r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Гражданским кодексом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Земельным </w:t>
      </w:r>
      <w:hyperlink r:id="rId21" w:history="1">
        <w:r w:rsidRPr="008C7B2E">
          <w:rPr>
            <w:rFonts w:eastAsiaTheme="minorHAnsi"/>
            <w:color w:val="0000FF"/>
            <w:sz w:val="28"/>
            <w:szCs w:val="28"/>
            <w:lang w:eastAsia="en-US"/>
          </w:rPr>
          <w:t>кодексом</w:t>
        </w:r>
      </w:hyperlink>
      <w:r w:rsidRPr="008C7B2E">
        <w:rPr>
          <w:rFonts w:eastAsiaTheme="minorHAnsi"/>
          <w:sz w:val="28"/>
          <w:szCs w:val="28"/>
          <w:lang w:eastAsia="en-US"/>
        </w:rPr>
        <w:t xml:space="preserve">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2"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27.07.2010 № 210-ФЗ «Об организации предоставления государственных и муниципальных услуг»;</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3"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Федеральным </w:t>
      </w:r>
      <w:hyperlink r:id="rId24"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от 06.04.2011 № 63-ФЗ «Об электронной подписи»;</w:t>
      </w:r>
    </w:p>
    <w:p w:rsidR="003E0073" w:rsidRPr="008C7B2E" w:rsidRDefault="003E0073" w:rsidP="003E0073">
      <w:pPr>
        <w:autoSpaceDE w:val="0"/>
        <w:autoSpaceDN w:val="0"/>
        <w:adjustRightInd w:val="0"/>
        <w:ind w:firstLine="709"/>
        <w:jc w:val="both"/>
        <w:rPr>
          <w:rFonts w:eastAsiaTheme="minorHAnsi"/>
          <w:sz w:val="28"/>
          <w:szCs w:val="28"/>
          <w:lang w:eastAsia="en-US"/>
        </w:rPr>
      </w:pPr>
      <w:hyperlink r:id="rId25" w:history="1">
        <w:r w:rsidRPr="008C7B2E">
          <w:rPr>
            <w:rFonts w:eastAsiaTheme="minorHAnsi"/>
            <w:color w:val="0000FF"/>
            <w:sz w:val="28"/>
            <w:szCs w:val="28"/>
            <w:lang w:eastAsia="en-US"/>
          </w:rPr>
          <w:t>Постановлением</w:t>
        </w:r>
      </w:hyperlink>
      <w:r w:rsidRPr="008C7B2E">
        <w:rPr>
          <w:rFonts w:eastAsiaTheme="minorHAnsi"/>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E0073" w:rsidRPr="008C7B2E" w:rsidRDefault="003E0073" w:rsidP="003E0073">
      <w:pPr>
        <w:autoSpaceDE w:val="0"/>
        <w:autoSpaceDN w:val="0"/>
        <w:adjustRightInd w:val="0"/>
        <w:ind w:firstLine="709"/>
        <w:jc w:val="both"/>
        <w:rPr>
          <w:rFonts w:eastAsiaTheme="minorHAnsi"/>
          <w:sz w:val="28"/>
          <w:szCs w:val="28"/>
          <w:lang w:eastAsia="en-US"/>
        </w:rPr>
      </w:pPr>
      <w:hyperlink r:id="rId26" w:history="1">
        <w:r w:rsidRPr="008C7B2E">
          <w:rPr>
            <w:rFonts w:eastAsiaTheme="minorHAnsi"/>
            <w:color w:val="0000FF"/>
            <w:sz w:val="28"/>
            <w:szCs w:val="28"/>
            <w:lang w:eastAsia="en-US"/>
          </w:rPr>
          <w:t>Приказом</w:t>
        </w:r>
      </w:hyperlink>
      <w:r w:rsidRPr="008C7B2E">
        <w:rPr>
          <w:rFonts w:eastAsiaTheme="minorHAnsi"/>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eastAsiaTheme="minorHAnsi"/>
          <w:sz w:val="28"/>
          <w:szCs w:val="28"/>
          <w:lang w:eastAsia="en-US"/>
        </w:rPr>
        <w:t xml:space="preserve"> </w:t>
      </w:r>
      <w:r w:rsidRPr="008C7B2E">
        <w:rPr>
          <w:rFonts w:eastAsiaTheme="minorHAnsi"/>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E0073" w:rsidRPr="008C7B2E" w:rsidRDefault="003E0073" w:rsidP="003E0073">
      <w:pPr>
        <w:autoSpaceDE w:val="0"/>
        <w:autoSpaceDN w:val="0"/>
        <w:adjustRightInd w:val="0"/>
        <w:ind w:firstLine="709"/>
        <w:jc w:val="both"/>
        <w:rPr>
          <w:rFonts w:eastAsiaTheme="minorHAnsi"/>
          <w:sz w:val="28"/>
          <w:szCs w:val="28"/>
          <w:lang w:eastAsia="en-US"/>
        </w:rPr>
      </w:pPr>
      <w:hyperlink r:id="rId27" w:history="1">
        <w:r w:rsidRPr="008C7B2E">
          <w:rPr>
            <w:rFonts w:eastAsiaTheme="minorHAnsi"/>
            <w:color w:val="0000FF"/>
            <w:sz w:val="28"/>
            <w:szCs w:val="28"/>
            <w:lang w:eastAsia="en-US"/>
          </w:rPr>
          <w:t>Законом</w:t>
        </w:r>
      </w:hyperlink>
      <w:r w:rsidRPr="008C7B2E">
        <w:rPr>
          <w:rFonts w:eastAsiaTheme="minorHAnsi"/>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иными действующими в данной сфере нормативными правовыми актами.</w:t>
      </w:r>
    </w:p>
    <w:p w:rsidR="003E0073" w:rsidRPr="008C7B2E" w:rsidRDefault="003E0073" w:rsidP="003E0073">
      <w:pPr>
        <w:pStyle w:val="25"/>
        <w:numPr>
          <w:ilvl w:val="1"/>
          <w:numId w:val="31"/>
        </w:numPr>
        <w:shd w:val="clear" w:color="auto" w:fill="auto"/>
        <w:tabs>
          <w:tab w:val="left" w:pos="1341"/>
        </w:tabs>
        <w:spacing w:before="0" w:after="0" w:line="240" w:lineRule="auto"/>
        <w:ind w:left="0" w:firstLine="709"/>
        <w:rPr>
          <w:sz w:val="28"/>
          <w:szCs w:val="28"/>
        </w:rPr>
      </w:pPr>
      <w:r w:rsidRPr="00384FC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3E0073" w:rsidRPr="008C7B2E" w:rsidRDefault="003E0073" w:rsidP="003E0073">
      <w:pPr>
        <w:pStyle w:val="25"/>
        <w:shd w:val="clear" w:color="auto" w:fill="auto"/>
        <w:tabs>
          <w:tab w:val="left" w:pos="1341"/>
        </w:tabs>
        <w:spacing w:before="0" w:after="0" w:line="240" w:lineRule="auto"/>
        <w:ind w:firstLine="567"/>
        <w:rPr>
          <w:b/>
          <w:i/>
          <w:sz w:val="28"/>
          <w:szCs w:val="28"/>
        </w:rPr>
      </w:pPr>
    </w:p>
    <w:p w:rsidR="003E0073" w:rsidRPr="008C7B2E" w:rsidRDefault="003E0073" w:rsidP="003E0073">
      <w:pPr>
        <w:pStyle w:val="90"/>
        <w:numPr>
          <w:ilvl w:val="0"/>
          <w:numId w:val="31"/>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lastRenderedPageBreak/>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3E0073" w:rsidRPr="008C7B2E" w:rsidRDefault="003E0073" w:rsidP="003E0073">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8" w:history="1">
        <w:r w:rsidRPr="008C7B2E">
          <w:rPr>
            <w:rFonts w:eastAsiaTheme="minorHAnsi"/>
            <w:sz w:val="28"/>
            <w:szCs w:val="28"/>
            <w:lang w:eastAsia="en-US"/>
          </w:rPr>
          <w:t>Приложениях № 6</w:t>
        </w:r>
      </w:hyperlink>
      <w:r w:rsidRPr="008C7B2E">
        <w:rPr>
          <w:rFonts w:eastAsiaTheme="minorHAnsi"/>
          <w:sz w:val="28"/>
          <w:szCs w:val="28"/>
          <w:lang w:eastAsia="en-US"/>
        </w:rPr>
        <w:t>, 7 к настоящему Административному регламенту.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бумажного документа, который направляется Администрацией Заявителю посредством почтового отправления;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виде электронного документа,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электронной подписью Заявителя (представителя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усиленной квалифицированной электронной подписью Заявителя (представителя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лица, действующего от имени юридического лица без доверенности;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8C7B2E">
        <w:rPr>
          <w:rFonts w:eastAsiaTheme="minorHAnsi"/>
          <w:sz w:val="28"/>
          <w:szCs w:val="28"/>
          <w:lang w:eastAsia="en-US"/>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E0073" w:rsidRPr="008C7B2E" w:rsidRDefault="003E0073" w:rsidP="003E0073">
      <w:pPr>
        <w:ind w:firstLine="567"/>
        <w:jc w:val="both"/>
        <w:rPr>
          <w:sz w:val="28"/>
          <w:szCs w:val="28"/>
        </w:rPr>
      </w:pPr>
      <w:r w:rsidRPr="008C7B2E">
        <w:rPr>
          <w:rFonts w:eastAsiaTheme="minorHAnsi"/>
          <w:sz w:val="28"/>
          <w:szCs w:val="28"/>
          <w:lang w:eastAsia="en-US"/>
        </w:rPr>
        <w:t xml:space="preserve">9.2. Заявления и прилагаемые документы, указанные в </w:t>
      </w:r>
      <w:hyperlink r:id="rId29" w:history="1">
        <w:r w:rsidRPr="008C7B2E">
          <w:rPr>
            <w:rFonts w:eastAsiaTheme="minorHAnsi"/>
            <w:sz w:val="28"/>
            <w:szCs w:val="28"/>
            <w:lang w:eastAsia="en-US"/>
          </w:rPr>
          <w:t>пункте 9</w:t>
        </w:r>
      </w:hyperlink>
      <w:r w:rsidRPr="008C7B2E">
        <w:rPr>
          <w:rFonts w:eastAsiaTheme="minorHAnsi"/>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sz w:val="28"/>
          <w:szCs w:val="28"/>
        </w:rPr>
        <w:t xml:space="preserve">по выбору Заявителя: </w:t>
      </w:r>
    </w:p>
    <w:p w:rsidR="003E0073" w:rsidRPr="008C7B2E" w:rsidRDefault="003E0073" w:rsidP="003E0073">
      <w:pPr>
        <w:ind w:firstLine="567"/>
        <w:jc w:val="both"/>
        <w:rPr>
          <w:sz w:val="28"/>
          <w:szCs w:val="28"/>
        </w:rPr>
      </w:pPr>
      <w:r w:rsidRPr="008C7B2E">
        <w:rPr>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E0073" w:rsidRPr="008C7B2E" w:rsidRDefault="003E0073" w:rsidP="003E0073">
      <w:pPr>
        <w:ind w:firstLine="567"/>
        <w:jc w:val="both"/>
        <w:rPr>
          <w:sz w:val="28"/>
          <w:szCs w:val="28"/>
        </w:rPr>
      </w:pPr>
      <w:r w:rsidRPr="008C7B2E">
        <w:rPr>
          <w:sz w:val="28"/>
          <w:szCs w:val="28"/>
        </w:rPr>
        <w:t xml:space="preserve">путем направления электронного документа в Администрацию на официальную электронную почту.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9.3. </w:t>
      </w:r>
      <w:r w:rsidRPr="008C7B2E">
        <w:rPr>
          <w:rFonts w:eastAsiaTheme="minorHAnsi"/>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копии документов, удостоверяющих личность Заявителя (для граждан);</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8C7B2E">
        <w:rPr>
          <w:rFonts w:eastAsiaTheme="minorHAnsi"/>
          <w:sz w:val="28"/>
          <w:szCs w:val="28"/>
          <w:lang w:eastAsia="en-US"/>
        </w:rPr>
        <w:lastRenderedPageBreak/>
        <w:t>законодательством иностранного государства в случае, если заявителем является иностранное юридическое лицо;</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документы, подтверждающие внесение задатка.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30" w:history="1">
        <w:r w:rsidRPr="008C7B2E">
          <w:rPr>
            <w:rFonts w:eastAsiaTheme="minorHAnsi"/>
            <w:sz w:val="28"/>
            <w:szCs w:val="28"/>
            <w:lang w:eastAsia="en-US"/>
          </w:rPr>
          <w:t>частью 4 статьи 18</w:t>
        </w:r>
      </w:hyperlink>
      <w:r w:rsidRPr="008C7B2E">
        <w:rPr>
          <w:rFonts w:eastAsiaTheme="minorHAnsi"/>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1" w:history="1">
        <w:r w:rsidRPr="008C7B2E">
          <w:rPr>
            <w:rFonts w:eastAsiaTheme="minorHAnsi"/>
            <w:sz w:val="28"/>
            <w:szCs w:val="28"/>
            <w:lang w:eastAsia="en-US"/>
          </w:rPr>
          <w:t>частью 5 статьи 4</w:t>
        </w:r>
      </w:hyperlink>
      <w:r w:rsidRPr="008C7B2E">
        <w:rPr>
          <w:rFonts w:eastAsiaTheme="minorHAnsi"/>
          <w:sz w:val="28"/>
          <w:szCs w:val="28"/>
          <w:lang w:eastAsia="en-US"/>
        </w:rPr>
        <w:t xml:space="preserve"> указанного Федерального закона.</w:t>
      </w:r>
    </w:p>
    <w:p w:rsidR="003E0073" w:rsidRPr="008C7B2E" w:rsidRDefault="003E0073" w:rsidP="003E0073">
      <w:pPr>
        <w:rPr>
          <w:sz w:val="28"/>
          <w:szCs w:val="28"/>
        </w:rPr>
      </w:pPr>
    </w:p>
    <w:p w:rsidR="003E0073" w:rsidRDefault="003E0073" w:rsidP="003E0073">
      <w:pPr>
        <w:jc w:val="center"/>
        <w:rPr>
          <w:b/>
          <w:sz w:val="28"/>
          <w:szCs w:val="28"/>
        </w:rPr>
      </w:pPr>
      <w:r w:rsidRPr="008C7B2E">
        <w:rPr>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E0073" w:rsidRPr="008C7B2E" w:rsidRDefault="003E0073" w:rsidP="003E0073">
      <w:pPr>
        <w:jc w:val="center"/>
        <w:rPr>
          <w:b/>
          <w:sz w:val="28"/>
          <w:szCs w:val="28"/>
        </w:rPr>
      </w:pPr>
    </w:p>
    <w:p w:rsidR="003E0073" w:rsidRPr="008C7B2E" w:rsidRDefault="003E0073" w:rsidP="003E0073">
      <w:pPr>
        <w:ind w:firstLine="709"/>
        <w:jc w:val="both"/>
        <w:rPr>
          <w:sz w:val="28"/>
          <w:szCs w:val="28"/>
        </w:rPr>
      </w:pPr>
      <w:r w:rsidRPr="008C7B2E">
        <w:rPr>
          <w:sz w:val="28"/>
          <w:szCs w:val="28"/>
        </w:rPr>
        <w:t>10.1. Документы, подлежащие истребованию в рамках межведомственного взаимодействия, которые Заявитель вправе представить:</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10.1.1. Сведения из Единого государственного реестра юридических лиц;</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10.1.2. Сведения из Единого государственного реестра индивидуальных предпринимателей;</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10.1.3. Выписка из Единого государственного реестра недвижимости об объекте недвижимости;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10.1.4. Согласование схемы расположения земельного участка от управления лесного хозяйства Воронежской области.</w:t>
      </w:r>
    </w:p>
    <w:p w:rsidR="003E0073" w:rsidRPr="008C7B2E" w:rsidRDefault="003E0073" w:rsidP="003E0073">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2" w:history="1">
        <w:r w:rsidRPr="008C7B2E">
          <w:rPr>
            <w:rFonts w:eastAsiaTheme="minorHAnsi"/>
            <w:sz w:val="28"/>
            <w:szCs w:val="28"/>
          </w:rPr>
          <w:t>частью 6 статьи 7</w:t>
        </w:r>
      </w:hyperlink>
      <w:r w:rsidRPr="008C7B2E">
        <w:rPr>
          <w:rFonts w:eastAsiaTheme="minorHAnsi"/>
          <w:sz w:val="28"/>
          <w:szCs w:val="28"/>
        </w:rPr>
        <w:t xml:space="preserve"> Федерального закона от 27.07.2010 № 210-ФЗ «Об организации предоставления </w:t>
      </w:r>
      <w:r w:rsidRPr="008C7B2E">
        <w:rPr>
          <w:rFonts w:eastAsiaTheme="minorHAnsi"/>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8C7B2E">
          <w:rPr>
            <w:rFonts w:eastAsiaTheme="minorHAnsi"/>
            <w:sz w:val="28"/>
            <w:szCs w:val="28"/>
          </w:rPr>
          <w:t>части 1 статьи 9</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4" w:history="1">
        <w:r w:rsidRPr="008C7B2E">
          <w:rPr>
            <w:rFonts w:eastAsiaTheme="minorHAnsi"/>
            <w:sz w:val="28"/>
            <w:szCs w:val="28"/>
          </w:rPr>
          <w:t>частью 1.1 статьи 16</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eastAsiaTheme="minorHAnsi"/>
          <w:sz w:val="28"/>
          <w:szCs w:val="28"/>
        </w:rPr>
        <w:t xml:space="preserve"> </w:t>
      </w:r>
      <w:r w:rsidRPr="008C7B2E">
        <w:rPr>
          <w:rFonts w:eastAsiaTheme="minorHAns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8C7B2E">
          <w:rPr>
            <w:rFonts w:eastAsiaTheme="minorHAnsi"/>
            <w:sz w:val="28"/>
            <w:szCs w:val="28"/>
          </w:rPr>
          <w:t>частью 1.1 статьи 16</w:t>
        </w:r>
      </w:hyperlink>
      <w:r w:rsidRPr="008C7B2E">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8C7B2E">
          <w:rPr>
            <w:rFonts w:eastAsiaTheme="minorHAnsi"/>
            <w:sz w:val="28"/>
            <w:szCs w:val="28"/>
            <w:lang w:eastAsia="en-US"/>
          </w:rPr>
          <w:t>пунктом 7.2 части 1 статьи 16</w:t>
        </w:r>
      </w:hyperlink>
      <w:r w:rsidRPr="008C7B2E">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C7B2E">
        <w:rPr>
          <w:rFonts w:eastAsiaTheme="minorHAnsi"/>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p>
    <w:p w:rsidR="003E0073" w:rsidRPr="008C7B2E" w:rsidRDefault="003E0073" w:rsidP="003E0073">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E0073" w:rsidRPr="008C7B2E" w:rsidRDefault="003E0073" w:rsidP="003E0073">
      <w:pPr>
        <w:pStyle w:val="25"/>
        <w:shd w:val="clear" w:color="auto" w:fill="auto"/>
        <w:tabs>
          <w:tab w:val="left" w:pos="1396"/>
        </w:tabs>
        <w:spacing w:before="0" w:after="0" w:line="240" w:lineRule="auto"/>
        <w:ind w:firstLine="567"/>
        <w:rPr>
          <w:sz w:val="28"/>
          <w:szCs w:val="28"/>
        </w:rPr>
      </w:pPr>
    </w:p>
    <w:p w:rsidR="003E0073" w:rsidRPr="008C7B2E" w:rsidRDefault="003E0073" w:rsidP="003E0073">
      <w:pPr>
        <w:pStyle w:val="90"/>
        <w:numPr>
          <w:ilvl w:val="0"/>
          <w:numId w:val="32"/>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E0073" w:rsidRPr="008C7B2E" w:rsidRDefault="003E0073" w:rsidP="003E0073">
      <w:pPr>
        <w:tabs>
          <w:tab w:val="left" w:pos="0"/>
        </w:tabs>
        <w:autoSpaceDE w:val="0"/>
        <w:autoSpaceDN w:val="0"/>
        <w:adjustRightInd w:val="0"/>
        <w:ind w:firstLine="567"/>
        <w:jc w:val="both"/>
        <w:rPr>
          <w:rFonts w:eastAsiaTheme="minorHAnsi"/>
          <w:sz w:val="28"/>
          <w:szCs w:val="28"/>
        </w:rPr>
      </w:pPr>
      <w:r w:rsidRPr="008C7B2E">
        <w:rPr>
          <w:rFonts w:eastAsiaTheme="minorHAnsi"/>
          <w:sz w:val="28"/>
          <w:szCs w:val="28"/>
        </w:rPr>
        <w:t xml:space="preserve">представленные документы утратили силу на момент обращения за </w:t>
      </w:r>
      <w:r w:rsidRPr="008C7B2E">
        <w:rPr>
          <w:sz w:val="28"/>
          <w:szCs w:val="28"/>
        </w:rPr>
        <w:t>Муниципальной</w:t>
      </w:r>
      <w:r w:rsidRPr="008C7B2E">
        <w:rPr>
          <w:rFonts w:eastAsiaTheme="minorHAnsi"/>
          <w:sz w:val="28"/>
          <w:szCs w:val="28"/>
        </w:rPr>
        <w:t xml:space="preserve"> услугой (документ, удостоверяющий личность, документ, удостоверяющий полномочия представителя Заявителя);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7"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E0073" w:rsidRPr="008C7B2E" w:rsidRDefault="003E0073" w:rsidP="003E0073">
      <w:pPr>
        <w:tabs>
          <w:tab w:val="left" w:pos="0"/>
        </w:tabs>
        <w:autoSpaceDE w:val="0"/>
        <w:autoSpaceDN w:val="0"/>
        <w:adjustRightInd w:val="0"/>
        <w:jc w:val="both"/>
        <w:rPr>
          <w:rFonts w:eastAsiaTheme="minorHAnsi"/>
          <w:sz w:val="28"/>
          <w:szCs w:val="28"/>
        </w:rPr>
      </w:pPr>
      <w:r w:rsidRPr="008C7B2E">
        <w:rPr>
          <w:rFonts w:eastAsiaTheme="minorHAnsi"/>
          <w:sz w:val="28"/>
          <w:szCs w:val="28"/>
        </w:rPr>
        <w:t xml:space="preserve">обращение за предоставлением иной </w:t>
      </w:r>
      <w:r w:rsidRPr="008C7B2E">
        <w:rPr>
          <w:sz w:val="28"/>
          <w:szCs w:val="28"/>
        </w:rPr>
        <w:t>Муниципальной</w:t>
      </w:r>
      <w:r w:rsidRPr="008C7B2E">
        <w:rPr>
          <w:rFonts w:eastAsiaTheme="minorHAnsi"/>
          <w:sz w:val="28"/>
          <w:szCs w:val="28"/>
        </w:rPr>
        <w:t xml:space="preserve">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E0073" w:rsidRPr="008C7B2E" w:rsidRDefault="003E0073" w:rsidP="003E0073">
      <w:pPr>
        <w:pStyle w:val="25"/>
        <w:numPr>
          <w:ilvl w:val="1"/>
          <w:numId w:val="33"/>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E0073" w:rsidRPr="008C7B2E" w:rsidRDefault="003E0073" w:rsidP="003E0073">
      <w:pPr>
        <w:pStyle w:val="25"/>
        <w:shd w:val="clear" w:color="auto" w:fill="auto"/>
        <w:tabs>
          <w:tab w:val="left" w:pos="0"/>
          <w:tab w:val="left" w:pos="1367"/>
        </w:tabs>
        <w:spacing w:before="0" w:after="0" w:line="240" w:lineRule="auto"/>
        <w:ind w:firstLine="567"/>
        <w:rPr>
          <w:sz w:val="28"/>
          <w:szCs w:val="28"/>
        </w:rPr>
      </w:pPr>
    </w:p>
    <w:p w:rsidR="003E0073" w:rsidRPr="008C7B2E" w:rsidRDefault="003E0073" w:rsidP="003E0073">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0073" w:rsidRPr="008C7B2E" w:rsidRDefault="003E0073" w:rsidP="003E0073">
      <w:pPr>
        <w:pStyle w:val="25"/>
        <w:shd w:val="clear" w:color="auto" w:fill="auto"/>
        <w:tabs>
          <w:tab w:val="left" w:pos="1277"/>
        </w:tabs>
        <w:spacing w:before="0" w:after="0" w:line="240" w:lineRule="auto"/>
        <w:ind w:firstLine="567"/>
        <w:rPr>
          <w:sz w:val="28"/>
          <w:szCs w:val="28"/>
        </w:rPr>
      </w:pPr>
    </w:p>
    <w:p w:rsidR="003E0073" w:rsidRPr="008C7B2E" w:rsidRDefault="003E0073" w:rsidP="003E0073">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E0073" w:rsidRPr="008C7B2E" w:rsidRDefault="003E0073" w:rsidP="003E0073">
      <w:pPr>
        <w:ind w:firstLine="567"/>
        <w:jc w:val="both"/>
        <w:rPr>
          <w:sz w:val="28"/>
          <w:szCs w:val="28"/>
        </w:rPr>
      </w:pPr>
      <w:r w:rsidRPr="008C7B2E">
        <w:rPr>
          <w:sz w:val="28"/>
          <w:szCs w:val="28"/>
        </w:rPr>
        <w:t xml:space="preserve">12.2. Администрация принимает </w:t>
      </w:r>
      <w:hyperlink r:id="rId38" w:history="1">
        <w:r w:rsidRPr="008C7B2E">
          <w:rPr>
            <w:rStyle w:val="ae"/>
            <w:sz w:val="28"/>
            <w:szCs w:val="28"/>
          </w:rPr>
          <w:t>решение</w:t>
        </w:r>
      </w:hyperlink>
      <w:r w:rsidRPr="008C7B2E">
        <w:rPr>
          <w:sz w:val="28"/>
          <w:szCs w:val="28"/>
        </w:rPr>
        <w:t xml:space="preserve"> об отказе в проведении аукциона в случае, когда земельный участок не может быть предметом аукциона. </w:t>
      </w:r>
    </w:p>
    <w:p w:rsidR="003E0073" w:rsidRPr="008C7B2E" w:rsidRDefault="003E0073" w:rsidP="003E0073">
      <w:pPr>
        <w:ind w:firstLine="567"/>
        <w:jc w:val="both"/>
        <w:rPr>
          <w:sz w:val="28"/>
          <w:szCs w:val="28"/>
        </w:rPr>
      </w:pPr>
      <w:r w:rsidRPr="008C7B2E">
        <w:rPr>
          <w:sz w:val="28"/>
          <w:szCs w:val="28"/>
        </w:rPr>
        <w:t xml:space="preserve">Земельный участок, находящийся в муниципальной собственности, не может быть предметом аукциона, если: </w:t>
      </w:r>
    </w:p>
    <w:p w:rsidR="003E0073" w:rsidRPr="008C7B2E" w:rsidRDefault="003E0073" w:rsidP="003E0073">
      <w:pPr>
        <w:ind w:firstLine="567"/>
        <w:jc w:val="both"/>
        <w:rPr>
          <w:sz w:val="28"/>
          <w:szCs w:val="28"/>
        </w:rPr>
      </w:pPr>
      <w:r w:rsidRPr="008C7B2E">
        <w:rPr>
          <w:sz w:val="28"/>
          <w:szCs w:val="28"/>
        </w:rPr>
        <w:t xml:space="preserve">1) границы земельного участка подлежат уточнению в соответствии с требованиями Федерального </w:t>
      </w:r>
      <w:hyperlink r:id="rId39" w:history="1">
        <w:r w:rsidRPr="008C7B2E">
          <w:rPr>
            <w:rStyle w:val="ae"/>
            <w:sz w:val="28"/>
            <w:szCs w:val="28"/>
          </w:rPr>
          <w:t>закона</w:t>
        </w:r>
      </w:hyperlink>
      <w:r w:rsidRPr="008C7B2E">
        <w:rPr>
          <w:sz w:val="28"/>
          <w:szCs w:val="28"/>
        </w:rPr>
        <w:t xml:space="preserve"> «О государственной регистрации недвижимости»; </w:t>
      </w:r>
    </w:p>
    <w:p w:rsidR="003E0073" w:rsidRPr="008C7B2E" w:rsidRDefault="003E0073" w:rsidP="003E0073">
      <w:pPr>
        <w:ind w:firstLine="567"/>
        <w:jc w:val="both"/>
        <w:rPr>
          <w:sz w:val="28"/>
          <w:szCs w:val="28"/>
        </w:rPr>
      </w:pPr>
      <w:r w:rsidRPr="008C7B2E">
        <w:rPr>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E0073" w:rsidRPr="008C7B2E" w:rsidRDefault="003E0073" w:rsidP="003E0073">
      <w:pPr>
        <w:ind w:firstLine="567"/>
        <w:jc w:val="both"/>
        <w:rPr>
          <w:sz w:val="28"/>
          <w:szCs w:val="28"/>
        </w:rPr>
      </w:pPr>
      <w:r w:rsidRPr="008C7B2E">
        <w:rPr>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0073" w:rsidRPr="008C7B2E" w:rsidRDefault="003E0073" w:rsidP="003E0073">
      <w:pPr>
        <w:ind w:firstLine="567"/>
        <w:jc w:val="both"/>
        <w:rPr>
          <w:sz w:val="28"/>
          <w:szCs w:val="28"/>
        </w:rPr>
      </w:pPr>
      <w:r w:rsidRPr="008C7B2E">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E0073" w:rsidRPr="008C7B2E" w:rsidRDefault="003E0073" w:rsidP="003E0073">
      <w:pPr>
        <w:ind w:firstLine="567"/>
        <w:jc w:val="both"/>
        <w:rPr>
          <w:sz w:val="28"/>
          <w:szCs w:val="28"/>
        </w:rPr>
      </w:pPr>
      <w:r w:rsidRPr="008C7B2E">
        <w:rPr>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E0073" w:rsidRPr="008C7B2E" w:rsidRDefault="003E0073" w:rsidP="003E0073">
      <w:pPr>
        <w:ind w:firstLine="567"/>
        <w:jc w:val="both"/>
        <w:rPr>
          <w:sz w:val="28"/>
          <w:szCs w:val="28"/>
        </w:rPr>
      </w:pPr>
      <w:r w:rsidRPr="008C7B2E">
        <w:rPr>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E0073" w:rsidRPr="008C7B2E" w:rsidRDefault="003E0073" w:rsidP="003E0073">
      <w:pPr>
        <w:ind w:firstLine="567"/>
        <w:jc w:val="both"/>
        <w:rPr>
          <w:sz w:val="28"/>
          <w:szCs w:val="28"/>
        </w:rPr>
      </w:pPr>
      <w:r w:rsidRPr="008C7B2E">
        <w:rPr>
          <w:sz w:val="28"/>
          <w:szCs w:val="28"/>
        </w:rPr>
        <w:t xml:space="preserve">7) земельный участок не отнесен к определенной категории земель; </w:t>
      </w:r>
    </w:p>
    <w:p w:rsidR="003E0073" w:rsidRPr="008C7B2E" w:rsidRDefault="003E0073" w:rsidP="003E0073">
      <w:pPr>
        <w:ind w:firstLine="567"/>
        <w:jc w:val="both"/>
        <w:rPr>
          <w:sz w:val="28"/>
          <w:szCs w:val="28"/>
        </w:rPr>
      </w:pPr>
      <w:r w:rsidRPr="008C7B2E">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E0073" w:rsidRPr="008C7B2E" w:rsidRDefault="003E0073" w:rsidP="003E0073">
      <w:pPr>
        <w:ind w:firstLine="567"/>
        <w:jc w:val="both"/>
        <w:rPr>
          <w:sz w:val="28"/>
          <w:szCs w:val="28"/>
        </w:rPr>
      </w:pPr>
      <w:r w:rsidRPr="008C7B2E">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8C7B2E">
        <w:rPr>
          <w:sz w:val="28"/>
          <w:szCs w:val="28"/>
        </w:rPr>
        <w:lastRenderedPageBreak/>
        <w:t xml:space="preserve">или объекты, размещенные в соответствии со </w:t>
      </w:r>
      <w:hyperlink r:id="rId40" w:history="1">
        <w:r w:rsidRPr="008C7B2E">
          <w:rPr>
            <w:rStyle w:val="ae"/>
            <w:sz w:val="28"/>
            <w:szCs w:val="28"/>
          </w:rPr>
          <w:t>статьей 39.36</w:t>
        </w:r>
      </w:hyperlink>
      <w:r w:rsidRPr="008C7B2E">
        <w:rPr>
          <w:sz w:val="28"/>
          <w:szCs w:val="28"/>
        </w:rPr>
        <w:t xml:space="preserve"> Земельного Кодекса РФ, а также случаев проведения аукциона на право заключения договора</w:t>
      </w:r>
      <w:r>
        <w:rPr>
          <w:sz w:val="28"/>
          <w:szCs w:val="28"/>
        </w:rPr>
        <w:t xml:space="preserve"> </w:t>
      </w:r>
      <w:r w:rsidRPr="008C7B2E">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8C7B2E">
          <w:rPr>
            <w:rStyle w:val="ae"/>
            <w:sz w:val="28"/>
            <w:szCs w:val="28"/>
          </w:rPr>
          <w:t>частью 11 статьи 55.32</w:t>
        </w:r>
      </w:hyperlink>
      <w:r w:rsidRPr="008C7B2E">
        <w:rPr>
          <w:sz w:val="28"/>
          <w:szCs w:val="28"/>
        </w:rPr>
        <w:t xml:space="preserve"> Градостроительного кодекса Российской Федерации; </w:t>
      </w:r>
    </w:p>
    <w:p w:rsidR="003E0073" w:rsidRPr="008C7B2E" w:rsidRDefault="003E0073" w:rsidP="003E0073">
      <w:pPr>
        <w:ind w:firstLine="567"/>
        <w:jc w:val="both"/>
        <w:rPr>
          <w:sz w:val="28"/>
          <w:szCs w:val="28"/>
        </w:rPr>
      </w:pPr>
      <w:r w:rsidRPr="008C7B2E">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8C7B2E">
          <w:rPr>
            <w:rStyle w:val="ae"/>
            <w:sz w:val="28"/>
            <w:szCs w:val="28"/>
          </w:rPr>
          <w:t>статьей 39.36</w:t>
        </w:r>
      </w:hyperlink>
      <w:r w:rsidRPr="008C7B2E">
        <w:rPr>
          <w:sz w:val="28"/>
          <w:szCs w:val="28"/>
        </w:rPr>
        <w:t xml:space="preserve"> Земельного Кодекса РФ; </w:t>
      </w:r>
    </w:p>
    <w:p w:rsidR="003E0073" w:rsidRPr="008C7B2E" w:rsidRDefault="003E0073" w:rsidP="003E0073">
      <w:pPr>
        <w:ind w:firstLine="567"/>
        <w:jc w:val="both"/>
        <w:rPr>
          <w:sz w:val="28"/>
          <w:szCs w:val="28"/>
        </w:rPr>
      </w:pPr>
      <w:r w:rsidRPr="008C7B2E">
        <w:rPr>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E0073" w:rsidRPr="008C7B2E" w:rsidRDefault="003E0073" w:rsidP="003E0073">
      <w:pPr>
        <w:ind w:firstLine="567"/>
        <w:jc w:val="both"/>
        <w:rPr>
          <w:sz w:val="28"/>
          <w:szCs w:val="28"/>
        </w:rPr>
      </w:pPr>
      <w:r w:rsidRPr="008C7B2E">
        <w:rPr>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E0073" w:rsidRPr="008C7B2E" w:rsidRDefault="003E0073" w:rsidP="003E0073">
      <w:pPr>
        <w:ind w:firstLine="567"/>
        <w:jc w:val="both"/>
        <w:rPr>
          <w:sz w:val="28"/>
          <w:szCs w:val="28"/>
        </w:rPr>
      </w:pPr>
      <w:r w:rsidRPr="008C7B2E">
        <w:rPr>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E0073" w:rsidRPr="00262D01" w:rsidRDefault="003E0073" w:rsidP="003E0073">
      <w:pPr>
        <w:ind w:firstLine="567"/>
        <w:jc w:val="both"/>
        <w:rPr>
          <w:sz w:val="28"/>
          <w:szCs w:val="28"/>
        </w:rPr>
      </w:pPr>
      <w:r w:rsidRPr="00262D01">
        <w:rPr>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3E0073" w:rsidRPr="008C7B2E" w:rsidRDefault="003E0073" w:rsidP="003E0073">
      <w:pPr>
        <w:ind w:firstLine="567"/>
        <w:jc w:val="both"/>
        <w:rPr>
          <w:sz w:val="28"/>
          <w:szCs w:val="28"/>
        </w:rPr>
      </w:pPr>
      <w:r w:rsidRPr="008C7B2E">
        <w:rPr>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E0073" w:rsidRPr="00262D01" w:rsidRDefault="003E0073" w:rsidP="003E0073">
      <w:pPr>
        <w:ind w:firstLine="567"/>
        <w:jc w:val="both"/>
        <w:rPr>
          <w:sz w:val="28"/>
          <w:szCs w:val="28"/>
        </w:rPr>
      </w:pPr>
      <w:r w:rsidRPr="00262D01">
        <w:rPr>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3E0073" w:rsidRPr="008C7B2E" w:rsidRDefault="003E0073" w:rsidP="003E0073">
      <w:pPr>
        <w:ind w:firstLine="567"/>
        <w:jc w:val="both"/>
        <w:rPr>
          <w:sz w:val="28"/>
          <w:szCs w:val="28"/>
        </w:rPr>
      </w:pPr>
      <w:r w:rsidRPr="008C7B2E">
        <w:rPr>
          <w:sz w:val="28"/>
          <w:szCs w:val="28"/>
        </w:rPr>
        <w:t xml:space="preserve">17) в отношении земельного участка принято решение о предварительном согласовании его предоставления; </w:t>
      </w:r>
    </w:p>
    <w:p w:rsidR="003E0073" w:rsidRPr="008C7B2E" w:rsidRDefault="003E0073" w:rsidP="003E0073">
      <w:pPr>
        <w:ind w:firstLine="567"/>
        <w:jc w:val="both"/>
        <w:rPr>
          <w:sz w:val="28"/>
          <w:szCs w:val="28"/>
        </w:rPr>
      </w:pPr>
      <w:r w:rsidRPr="008C7B2E">
        <w:rPr>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8C7B2E">
        <w:rPr>
          <w:sz w:val="28"/>
          <w:szCs w:val="28"/>
        </w:rPr>
        <w:lastRenderedPageBreak/>
        <w:t xml:space="preserve">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E0073" w:rsidRPr="008C7B2E" w:rsidRDefault="003E0073" w:rsidP="003E0073">
      <w:pPr>
        <w:ind w:firstLine="567"/>
        <w:jc w:val="both"/>
        <w:rPr>
          <w:sz w:val="28"/>
          <w:szCs w:val="28"/>
        </w:rPr>
      </w:pPr>
      <w:r w:rsidRPr="008C7B2E">
        <w:rPr>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E0073" w:rsidRPr="008C7B2E" w:rsidRDefault="003E0073" w:rsidP="003E0073">
      <w:pPr>
        <w:ind w:firstLine="567"/>
        <w:jc w:val="both"/>
        <w:rPr>
          <w:sz w:val="28"/>
          <w:szCs w:val="28"/>
        </w:rPr>
      </w:pPr>
      <w:r w:rsidRPr="008C7B2E">
        <w:rPr>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12.3. </w:t>
      </w:r>
      <w:r w:rsidRPr="008C7B2E">
        <w:rPr>
          <w:rFonts w:eastAsiaTheme="minorHAnsi"/>
          <w:sz w:val="28"/>
          <w:szCs w:val="28"/>
          <w:lang w:eastAsia="en-US"/>
        </w:rPr>
        <w:t>Заявитель не допускается к участию в аукционе в следующих случаях: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непредставление необходимых для участия в аукционе документов или представление недостоверных сведений;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не</w:t>
      </w:r>
      <w:r>
        <w:rPr>
          <w:rFonts w:eastAsiaTheme="minorHAnsi"/>
          <w:sz w:val="28"/>
          <w:szCs w:val="28"/>
          <w:lang w:eastAsia="en-US"/>
        </w:rPr>
        <w:t xml:space="preserve"> </w:t>
      </w:r>
      <w:r w:rsidRPr="008C7B2E">
        <w:rPr>
          <w:rFonts w:eastAsiaTheme="minorHAnsi"/>
          <w:sz w:val="28"/>
          <w:szCs w:val="28"/>
          <w:lang w:eastAsia="en-US"/>
        </w:rPr>
        <w:t>поступление задатка на дату рассмотрения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E0073" w:rsidRPr="008C7B2E" w:rsidRDefault="003E0073" w:rsidP="003E0073">
      <w:pPr>
        <w:pStyle w:val="25"/>
        <w:shd w:val="clear" w:color="auto" w:fill="auto"/>
        <w:spacing w:before="0" w:after="0" w:line="240" w:lineRule="auto"/>
        <w:ind w:firstLine="567"/>
        <w:rPr>
          <w:sz w:val="28"/>
          <w:szCs w:val="28"/>
        </w:rPr>
      </w:pPr>
    </w:p>
    <w:p w:rsidR="003E0073" w:rsidRPr="008C7B2E" w:rsidRDefault="003E0073" w:rsidP="003E0073">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E0073" w:rsidRPr="008C7B2E" w:rsidRDefault="003E0073" w:rsidP="003E0073">
      <w:pPr>
        <w:pStyle w:val="90"/>
        <w:shd w:val="clear" w:color="auto" w:fill="auto"/>
        <w:tabs>
          <w:tab w:val="left" w:pos="1120"/>
        </w:tabs>
        <w:spacing w:after="0" w:line="240" w:lineRule="auto"/>
        <w:ind w:firstLine="567"/>
        <w:rPr>
          <w:b/>
          <w:i w:val="0"/>
          <w:sz w:val="28"/>
          <w:szCs w:val="28"/>
        </w:rPr>
      </w:pPr>
    </w:p>
    <w:p w:rsidR="003E0073" w:rsidRPr="008C7B2E" w:rsidRDefault="003E0073" w:rsidP="003E0073">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E0073" w:rsidRPr="008C7B2E" w:rsidRDefault="003E0073" w:rsidP="003E0073">
      <w:pPr>
        <w:pStyle w:val="25"/>
        <w:shd w:val="clear" w:color="auto" w:fill="auto"/>
        <w:tabs>
          <w:tab w:val="left" w:pos="1300"/>
        </w:tabs>
        <w:spacing w:before="0" w:after="0" w:line="240" w:lineRule="auto"/>
        <w:ind w:firstLine="567"/>
        <w:rPr>
          <w:b/>
          <w:sz w:val="28"/>
          <w:szCs w:val="28"/>
        </w:rPr>
      </w:pPr>
    </w:p>
    <w:p w:rsidR="003E0073" w:rsidRPr="008C7B2E" w:rsidRDefault="003E0073" w:rsidP="003E0073">
      <w:pPr>
        <w:pStyle w:val="90"/>
        <w:numPr>
          <w:ilvl w:val="0"/>
          <w:numId w:val="34"/>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E0073" w:rsidRPr="008C7B2E" w:rsidRDefault="003E0073" w:rsidP="003E0073">
      <w:pPr>
        <w:pStyle w:val="25"/>
        <w:shd w:val="clear" w:color="auto" w:fill="auto"/>
        <w:tabs>
          <w:tab w:val="left" w:pos="1276"/>
        </w:tabs>
        <w:spacing w:before="0" w:after="0" w:line="240" w:lineRule="auto"/>
        <w:ind w:firstLine="567"/>
        <w:rPr>
          <w:sz w:val="28"/>
          <w:szCs w:val="28"/>
        </w:rPr>
      </w:pPr>
    </w:p>
    <w:p w:rsidR="003E0073" w:rsidRPr="008C7B2E" w:rsidRDefault="003E0073" w:rsidP="003E0073">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0073" w:rsidRPr="008C7B2E" w:rsidRDefault="003E0073" w:rsidP="003E0073">
      <w:pPr>
        <w:pStyle w:val="25"/>
        <w:shd w:val="clear" w:color="auto" w:fill="auto"/>
        <w:tabs>
          <w:tab w:val="left" w:pos="1276"/>
        </w:tabs>
        <w:spacing w:before="0" w:after="0" w:line="240" w:lineRule="auto"/>
        <w:ind w:firstLine="567"/>
        <w:rPr>
          <w:b/>
          <w:i/>
          <w:sz w:val="28"/>
          <w:szCs w:val="28"/>
        </w:rPr>
      </w:pPr>
    </w:p>
    <w:p w:rsidR="003E0073" w:rsidRPr="008C7B2E" w:rsidRDefault="003E0073" w:rsidP="003E0073">
      <w:pPr>
        <w:pStyle w:val="25"/>
        <w:numPr>
          <w:ilvl w:val="0"/>
          <w:numId w:val="34"/>
        </w:numPr>
        <w:shd w:val="clear" w:color="auto" w:fill="auto"/>
        <w:tabs>
          <w:tab w:val="left" w:pos="1276"/>
        </w:tabs>
        <w:spacing w:before="0" w:after="0" w:line="240" w:lineRule="auto"/>
        <w:ind w:left="0" w:firstLine="567"/>
        <w:rPr>
          <w:b/>
          <w:sz w:val="28"/>
          <w:szCs w:val="28"/>
        </w:rPr>
      </w:pPr>
      <w:r w:rsidRPr="008C7B2E">
        <w:rPr>
          <w:b/>
          <w:sz w:val="28"/>
          <w:szCs w:val="28"/>
        </w:rPr>
        <w:lastRenderedPageBreak/>
        <w:t xml:space="preserve"> Срок регистрации запроса Заявителя о предоставлении Муниципальной услуги</w:t>
      </w:r>
    </w:p>
    <w:p w:rsidR="003E0073" w:rsidRPr="008C7B2E" w:rsidRDefault="003E0073" w:rsidP="003E0073">
      <w:pPr>
        <w:pStyle w:val="25"/>
        <w:shd w:val="clear" w:color="auto" w:fill="auto"/>
        <w:tabs>
          <w:tab w:val="left" w:pos="1134"/>
        </w:tabs>
        <w:spacing w:before="0" w:after="0" w:line="240" w:lineRule="auto"/>
        <w:ind w:firstLine="567"/>
        <w:rPr>
          <w:sz w:val="28"/>
          <w:szCs w:val="28"/>
        </w:rPr>
      </w:pPr>
    </w:p>
    <w:p w:rsidR="003E0073" w:rsidRPr="008C7B2E" w:rsidRDefault="003E0073" w:rsidP="003E0073">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E0073" w:rsidRPr="008C7B2E" w:rsidRDefault="003E0073" w:rsidP="003E0073">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E0073" w:rsidRPr="008C7B2E" w:rsidRDefault="003E0073" w:rsidP="003E0073">
      <w:pPr>
        <w:pStyle w:val="25"/>
        <w:shd w:val="clear" w:color="auto" w:fill="auto"/>
        <w:tabs>
          <w:tab w:val="left" w:pos="1300"/>
        </w:tabs>
        <w:spacing w:before="0" w:after="0" w:line="240" w:lineRule="auto"/>
        <w:ind w:firstLine="567"/>
        <w:rPr>
          <w:b/>
          <w:sz w:val="28"/>
          <w:szCs w:val="28"/>
        </w:rPr>
      </w:pPr>
    </w:p>
    <w:p w:rsidR="003E0073" w:rsidRPr="008C7B2E" w:rsidRDefault="003E0073" w:rsidP="003E0073">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E0073" w:rsidRPr="008C7B2E" w:rsidRDefault="003E0073" w:rsidP="003E0073">
      <w:pPr>
        <w:pStyle w:val="25"/>
        <w:shd w:val="clear" w:color="auto" w:fill="auto"/>
        <w:tabs>
          <w:tab w:val="left" w:pos="851"/>
        </w:tabs>
        <w:spacing w:before="0" w:after="0" w:line="240" w:lineRule="auto"/>
        <w:ind w:firstLine="567"/>
        <w:rPr>
          <w:sz w:val="28"/>
          <w:szCs w:val="28"/>
        </w:rPr>
      </w:pP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0073" w:rsidRPr="008C7B2E" w:rsidRDefault="003E0073" w:rsidP="003E0073">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0073" w:rsidRPr="008C7B2E" w:rsidRDefault="003E0073" w:rsidP="003E0073">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0073" w:rsidRPr="008C7B2E" w:rsidRDefault="003E0073" w:rsidP="003E0073">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E0073" w:rsidRPr="008C7B2E" w:rsidRDefault="003E0073" w:rsidP="003E0073">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lastRenderedPageBreak/>
        <w:t>16.4. Помещения, в которых предоставляется Муниципальная услуга, оснащаются:</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E0073" w:rsidRPr="008C7B2E" w:rsidRDefault="003E0073" w:rsidP="003E0073">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E0073" w:rsidRPr="008C7B2E" w:rsidRDefault="003E0073" w:rsidP="003E0073">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0073" w:rsidRPr="008C7B2E" w:rsidRDefault="003E0073" w:rsidP="003E0073">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0073" w:rsidRPr="008C7B2E" w:rsidRDefault="003E0073" w:rsidP="003E0073">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E0073" w:rsidRPr="008C7B2E" w:rsidRDefault="003E0073" w:rsidP="003E0073">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E0073" w:rsidRPr="008C7B2E" w:rsidRDefault="003E0073" w:rsidP="003E0073">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E0073" w:rsidRPr="008C7B2E" w:rsidRDefault="003E0073" w:rsidP="003E0073">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E0073" w:rsidRPr="008C7B2E" w:rsidRDefault="003E0073" w:rsidP="003E0073">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E0073" w:rsidRPr="008C7B2E" w:rsidRDefault="003E0073" w:rsidP="003E0073">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0073" w:rsidRPr="008C7B2E" w:rsidRDefault="003E0073" w:rsidP="003E0073">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0073" w:rsidRPr="008C7B2E" w:rsidRDefault="003E0073" w:rsidP="003E0073">
      <w:pPr>
        <w:rPr>
          <w:sz w:val="28"/>
          <w:szCs w:val="28"/>
        </w:rPr>
      </w:pPr>
      <w:r w:rsidRPr="008C7B2E">
        <w:rPr>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E0073" w:rsidRPr="008C7B2E" w:rsidRDefault="003E0073" w:rsidP="003E0073">
      <w:pPr>
        <w:pStyle w:val="25"/>
        <w:shd w:val="clear" w:color="auto" w:fill="auto"/>
        <w:tabs>
          <w:tab w:val="left" w:pos="851"/>
          <w:tab w:val="left" w:pos="972"/>
        </w:tabs>
        <w:spacing w:before="0" w:after="0" w:line="240" w:lineRule="auto"/>
        <w:ind w:firstLine="567"/>
        <w:rPr>
          <w:sz w:val="28"/>
          <w:szCs w:val="28"/>
        </w:rPr>
      </w:pP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E0073" w:rsidRPr="008C7B2E" w:rsidRDefault="003E0073" w:rsidP="003E0073">
      <w:pPr>
        <w:pStyle w:val="90"/>
        <w:shd w:val="clear" w:color="auto" w:fill="auto"/>
        <w:tabs>
          <w:tab w:val="left" w:pos="0"/>
        </w:tabs>
        <w:spacing w:after="0" w:line="240" w:lineRule="auto"/>
        <w:ind w:firstLine="567"/>
        <w:rPr>
          <w:b/>
          <w:sz w:val="28"/>
          <w:szCs w:val="28"/>
        </w:rPr>
      </w:pPr>
    </w:p>
    <w:p w:rsidR="003E0073" w:rsidRPr="008C7B2E" w:rsidRDefault="003E0073" w:rsidP="003E0073">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E0073" w:rsidRPr="008C7B2E" w:rsidRDefault="003E0073" w:rsidP="003E0073">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0073" w:rsidRPr="008C7B2E" w:rsidRDefault="003E0073" w:rsidP="003E0073">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E0073" w:rsidRPr="008C7B2E" w:rsidRDefault="003E0073" w:rsidP="003E0073">
      <w:pPr>
        <w:tabs>
          <w:tab w:val="left" w:pos="1013"/>
        </w:tabs>
        <w:rPr>
          <w:spacing w:val="7"/>
          <w:sz w:val="28"/>
          <w:szCs w:val="28"/>
        </w:rPr>
      </w:pPr>
      <w:r w:rsidRPr="008C7B2E">
        <w:rPr>
          <w:sz w:val="28"/>
          <w:szCs w:val="28"/>
        </w:rPr>
        <w:t xml:space="preserve">в) </w:t>
      </w:r>
      <w:r w:rsidRPr="008C7B2E">
        <w:rPr>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8C7B2E">
        <w:rPr>
          <w:spacing w:val="7"/>
          <w:sz w:val="28"/>
          <w:szCs w:val="28"/>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3E0073" w:rsidRPr="008C7B2E" w:rsidRDefault="003E0073" w:rsidP="003E0073">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E0073" w:rsidRPr="008C7B2E" w:rsidRDefault="003E0073" w:rsidP="003E0073">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E0073" w:rsidRPr="008C7B2E" w:rsidRDefault="003E0073" w:rsidP="003E0073">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0073" w:rsidRPr="008C7B2E" w:rsidRDefault="003E0073" w:rsidP="003E0073">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E0073" w:rsidRPr="008C7B2E" w:rsidRDefault="003E0073" w:rsidP="003E0073">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E0073" w:rsidRPr="008C7B2E" w:rsidRDefault="003E0073" w:rsidP="003E0073">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E0073" w:rsidRPr="008C7B2E" w:rsidRDefault="003E0073" w:rsidP="003E0073">
      <w:pPr>
        <w:pStyle w:val="25"/>
        <w:shd w:val="clear" w:color="auto" w:fill="auto"/>
        <w:tabs>
          <w:tab w:val="left" w:pos="1373"/>
        </w:tabs>
        <w:spacing w:before="0" w:after="0" w:line="240" w:lineRule="auto"/>
        <w:ind w:firstLine="567"/>
        <w:rPr>
          <w:sz w:val="28"/>
          <w:szCs w:val="28"/>
        </w:rPr>
      </w:pP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E0073" w:rsidRPr="008C7B2E" w:rsidRDefault="003E0073" w:rsidP="003E0073">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E0073" w:rsidRPr="008C7B2E" w:rsidRDefault="003E0073" w:rsidP="003E0073">
      <w:pPr>
        <w:pStyle w:val="90"/>
        <w:shd w:val="clear" w:color="auto" w:fill="auto"/>
        <w:tabs>
          <w:tab w:val="left" w:pos="0"/>
        </w:tabs>
        <w:spacing w:after="0" w:line="240" w:lineRule="auto"/>
        <w:ind w:firstLine="567"/>
        <w:rPr>
          <w:b/>
          <w:i w:val="0"/>
          <w:sz w:val="28"/>
          <w:szCs w:val="28"/>
        </w:rPr>
      </w:pPr>
    </w:p>
    <w:p w:rsidR="003E0073" w:rsidRPr="008C7B2E" w:rsidRDefault="003E0073" w:rsidP="003E0073">
      <w:pPr>
        <w:autoSpaceDE w:val="0"/>
        <w:autoSpaceDN w:val="0"/>
        <w:adjustRightInd w:val="0"/>
        <w:ind w:firstLine="540"/>
        <w:jc w:val="both"/>
        <w:rPr>
          <w:sz w:val="28"/>
          <w:szCs w:val="28"/>
        </w:rPr>
      </w:pPr>
      <w:r w:rsidRPr="008C7B2E">
        <w:rPr>
          <w:sz w:val="28"/>
          <w:szCs w:val="28"/>
        </w:rPr>
        <w:t>18.1. Необходимыми и обязательными для предоставления Муниципальной услуги, являются следующие услуги:</w:t>
      </w:r>
    </w:p>
    <w:p w:rsidR="003E0073" w:rsidRPr="008C7B2E" w:rsidRDefault="003E0073" w:rsidP="003E0073">
      <w:pPr>
        <w:autoSpaceDE w:val="0"/>
        <w:autoSpaceDN w:val="0"/>
        <w:adjustRightInd w:val="0"/>
        <w:ind w:firstLine="540"/>
        <w:jc w:val="both"/>
        <w:rPr>
          <w:sz w:val="28"/>
          <w:szCs w:val="28"/>
        </w:rPr>
      </w:pPr>
      <w:r w:rsidRPr="008C7B2E">
        <w:rPr>
          <w:sz w:val="28"/>
          <w:szCs w:val="28"/>
        </w:rPr>
        <w:t>18.1.1. Кадастровые работы в целях осуществления государственного кадастрового учета земельного участка.</w:t>
      </w:r>
    </w:p>
    <w:p w:rsidR="003E0073" w:rsidRPr="008C7B2E" w:rsidRDefault="003E0073" w:rsidP="003E0073">
      <w:pPr>
        <w:autoSpaceDE w:val="0"/>
        <w:autoSpaceDN w:val="0"/>
        <w:adjustRightInd w:val="0"/>
        <w:ind w:firstLine="540"/>
        <w:jc w:val="both"/>
        <w:rPr>
          <w:sz w:val="28"/>
          <w:szCs w:val="28"/>
        </w:rPr>
      </w:pPr>
      <w:r w:rsidRPr="008C7B2E">
        <w:rPr>
          <w:sz w:val="28"/>
          <w:szCs w:val="28"/>
        </w:rPr>
        <w:t>18.1.2. Государственный кадастровый учет земельного участка.</w:t>
      </w:r>
    </w:p>
    <w:p w:rsidR="003E0073" w:rsidRPr="008C7B2E" w:rsidRDefault="003E0073" w:rsidP="003E0073">
      <w:pPr>
        <w:autoSpaceDE w:val="0"/>
        <w:autoSpaceDN w:val="0"/>
        <w:adjustRightInd w:val="0"/>
        <w:ind w:firstLine="540"/>
        <w:jc w:val="both"/>
        <w:rPr>
          <w:sz w:val="28"/>
          <w:szCs w:val="28"/>
        </w:rPr>
      </w:pPr>
      <w:r w:rsidRPr="008C7B2E">
        <w:rPr>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E0073" w:rsidRPr="008C7B2E" w:rsidRDefault="003E0073" w:rsidP="003E0073">
      <w:pPr>
        <w:autoSpaceDE w:val="0"/>
        <w:autoSpaceDN w:val="0"/>
        <w:adjustRightInd w:val="0"/>
        <w:ind w:firstLine="540"/>
        <w:jc w:val="both"/>
        <w:rPr>
          <w:sz w:val="28"/>
          <w:szCs w:val="28"/>
        </w:rPr>
      </w:pPr>
      <w:r w:rsidRPr="008C7B2E">
        <w:rPr>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E0073" w:rsidRPr="008C7B2E" w:rsidRDefault="003E0073" w:rsidP="003E0073">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E0073" w:rsidRPr="008C7B2E" w:rsidRDefault="003E0073" w:rsidP="003E0073">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E0073" w:rsidRPr="008C7B2E" w:rsidRDefault="003E0073" w:rsidP="003E0073">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E0073" w:rsidRPr="008C7B2E" w:rsidRDefault="003E0073" w:rsidP="003E0073">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E0073" w:rsidRPr="008C7B2E" w:rsidRDefault="003E0073" w:rsidP="003E0073">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E0073" w:rsidRPr="008C7B2E" w:rsidRDefault="003E0073" w:rsidP="003E0073">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E0073" w:rsidRPr="008C7B2E" w:rsidRDefault="003E0073" w:rsidP="003E0073">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E0073" w:rsidRPr="008C7B2E" w:rsidRDefault="003E0073" w:rsidP="003E0073">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0073" w:rsidRPr="008C7B2E" w:rsidRDefault="003E0073" w:rsidP="003E0073">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E0073" w:rsidRPr="008C7B2E" w:rsidRDefault="003E0073" w:rsidP="003E0073">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E0073" w:rsidRPr="008C7B2E" w:rsidRDefault="003E0073" w:rsidP="003E0073">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E0073" w:rsidRPr="008C7B2E" w:rsidRDefault="003E0073" w:rsidP="003E0073">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E0073" w:rsidRPr="008C7B2E" w:rsidRDefault="003E0073" w:rsidP="003E0073">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E0073" w:rsidRPr="008C7B2E" w:rsidRDefault="003E0073" w:rsidP="003E0073">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E0073" w:rsidRPr="008C7B2E" w:rsidRDefault="003E0073" w:rsidP="003E0073">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E0073" w:rsidRPr="008C7B2E" w:rsidRDefault="003E0073" w:rsidP="003E0073">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3E0073">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lastRenderedPageBreak/>
        <w:t>- информационная система Воронежской области «Портал Воронежской области в сети Интернет»;</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E0073" w:rsidRPr="008C7B2E" w:rsidRDefault="003E0073" w:rsidP="003E0073">
      <w:pPr>
        <w:autoSpaceDE w:val="0"/>
        <w:autoSpaceDN w:val="0"/>
        <w:adjustRightInd w:val="0"/>
        <w:jc w:val="both"/>
        <w:rPr>
          <w:rFonts w:eastAsiaTheme="minorHAnsi"/>
          <w:sz w:val="28"/>
          <w:szCs w:val="28"/>
          <w:lang w:eastAsia="en-US"/>
        </w:rPr>
      </w:pPr>
      <w:r w:rsidRPr="008C7B2E">
        <w:rPr>
          <w:rFonts w:eastAsiaTheme="minorHAnsi"/>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0073" w:rsidRPr="008C7B2E" w:rsidRDefault="003E0073" w:rsidP="003E0073">
      <w:pPr>
        <w:autoSpaceDE w:val="0"/>
        <w:autoSpaceDN w:val="0"/>
        <w:adjustRightInd w:val="0"/>
        <w:ind w:firstLine="540"/>
        <w:jc w:val="both"/>
        <w:rPr>
          <w:sz w:val="28"/>
          <w:szCs w:val="28"/>
        </w:rPr>
      </w:pPr>
      <w:r w:rsidRPr="008C7B2E">
        <w:rPr>
          <w:rFonts w:eastAsiaTheme="minorHAnsi"/>
          <w:sz w:val="28"/>
          <w:szCs w:val="28"/>
          <w:lang w:eastAsia="en-US"/>
        </w:rPr>
        <w:t xml:space="preserve">18.8. </w:t>
      </w:r>
      <w:r w:rsidRPr="008C7B2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E0073" w:rsidRPr="008C7B2E" w:rsidRDefault="003E0073" w:rsidP="003E0073">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E0073" w:rsidRPr="008C7B2E" w:rsidRDefault="003E0073" w:rsidP="003E0073">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3E0073" w:rsidRPr="008C7B2E" w:rsidRDefault="003E0073" w:rsidP="003E0073">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E0073" w:rsidRPr="008C7B2E" w:rsidRDefault="003E0073" w:rsidP="003E0073">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3E0073" w:rsidRPr="008C7B2E" w:rsidRDefault="003E0073" w:rsidP="003E0073">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E0073" w:rsidRPr="008C7B2E" w:rsidRDefault="003E0073" w:rsidP="003E0073">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3E0073" w:rsidRPr="008C7B2E" w:rsidRDefault="003E0073" w:rsidP="003E0073">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3E0073" w:rsidRPr="008C7B2E" w:rsidRDefault="003E0073" w:rsidP="003E0073">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3E0073" w:rsidRPr="008C7B2E" w:rsidRDefault="003E0073" w:rsidP="003E0073">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E0073" w:rsidRPr="008C7B2E" w:rsidRDefault="003E0073" w:rsidP="003E0073">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3E0073" w:rsidRPr="008C7B2E" w:rsidRDefault="003E0073" w:rsidP="003E0073">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E0073" w:rsidRPr="008C7B2E" w:rsidRDefault="003E0073" w:rsidP="003E0073">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3E0073" w:rsidRPr="008C7B2E" w:rsidRDefault="003E0073" w:rsidP="003E0073">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lastRenderedPageBreak/>
        <w:t>назначить другое время для консультаций.</w:t>
      </w:r>
    </w:p>
    <w:p w:rsidR="003E0073" w:rsidRPr="008C7B2E" w:rsidRDefault="003E0073" w:rsidP="003E0073">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E0073" w:rsidRPr="008C7B2E" w:rsidRDefault="003E0073" w:rsidP="003E0073">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E0073" w:rsidRPr="008C7B2E" w:rsidRDefault="003E0073" w:rsidP="003E0073">
      <w:pPr>
        <w:autoSpaceDE w:val="0"/>
        <w:autoSpaceDN w:val="0"/>
        <w:adjustRightInd w:val="0"/>
        <w:ind w:firstLine="567"/>
        <w:jc w:val="both"/>
        <w:rPr>
          <w:rFonts w:eastAsiaTheme="minorHAnsi"/>
          <w:sz w:val="28"/>
          <w:szCs w:val="28"/>
        </w:rPr>
      </w:pPr>
      <w:r w:rsidRPr="008C7B2E">
        <w:rPr>
          <w:rFonts w:eastAsiaTheme="minorHAnsi"/>
          <w:sz w:val="28"/>
          <w:szCs w:val="28"/>
        </w:rPr>
        <w:t xml:space="preserve">18.15. Заявитель вправе обратиться в МФЦ по месту нахождения земельного участка. </w:t>
      </w:r>
    </w:p>
    <w:p w:rsidR="003E0073" w:rsidRPr="008C7B2E" w:rsidRDefault="003E0073" w:rsidP="003E0073">
      <w:pPr>
        <w:autoSpaceDE w:val="0"/>
        <w:autoSpaceDN w:val="0"/>
        <w:adjustRightInd w:val="0"/>
        <w:ind w:firstLine="567"/>
        <w:jc w:val="both"/>
        <w:rPr>
          <w:rFonts w:eastAsiaTheme="minorHAnsi"/>
          <w:sz w:val="28"/>
          <w:szCs w:val="28"/>
        </w:rPr>
      </w:pPr>
      <w:r w:rsidRPr="008C7B2E">
        <w:rPr>
          <w:rFonts w:eastAsiaTheme="minorHAnsi"/>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E0073" w:rsidRPr="008C7B2E" w:rsidRDefault="003E0073" w:rsidP="003E0073">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E0073" w:rsidRPr="008C7B2E" w:rsidRDefault="003E0073" w:rsidP="003E0073">
      <w:pPr>
        <w:autoSpaceDE w:val="0"/>
        <w:autoSpaceDN w:val="0"/>
        <w:adjustRightInd w:val="0"/>
        <w:ind w:firstLine="709"/>
        <w:jc w:val="both"/>
        <w:rPr>
          <w:rFonts w:eastAsiaTheme="minorHAnsi"/>
          <w:sz w:val="28"/>
          <w:szCs w:val="28"/>
          <w:lang w:eastAsia="en-US"/>
        </w:rPr>
      </w:pPr>
      <w:r w:rsidRPr="008C7B2E">
        <w:rPr>
          <w:sz w:val="28"/>
          <w:szCs w:val="28"/>
        </w:rPr>
        <w:t xml:space="preserve">18.16. </w:t>
      </w:r>
      <w:r w:rsidRPr="008C7B2E">
        <w:rPr>
          <w:rFonts w:eastAsiaTheme="minorHAnsi"/>
          <w:sz w:val="28"/>
          <w:szCs w:val="28"/>
          <w:lang w:eastAsia="en-US"/>
        </w:rPr>
        <w:t>Способы подачи заявления и документов и получение результата Муниципальной услуги в МФЦ (по выбору Заявителя):</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МФЦ, результат Муниципальной услуги Заявитель получает в МФЦ;</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МФЦ, результат Муниципальной услуги Заявитель получает в Администрации;</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через ЕПГУ, РПГУ, результат Муниципальной услуги Заявитель получает в МФЦ;</w:t>
      </w:r>
    </w:p>
    <w:p w:rsidR="003E0073" w:rsidRPr="008C7B2E" w:rsidRDefault="003E0073" w:rsidP="003E0073">
      <w:pPr>
        <w:autoSpaceDE w:val="0"/>
        <w:autoSpaceDN w:val="0"/>
        <w:adjustRightInd w:val="0"/>
        <w:ind w:firstLine="709"/>
        <w:jc w:val="both"/>
        <w:rPr>
          <w:sz w:val="28"/>
          <w:szCs w:val="28"/>
        </w:rPr>
      </w:pPr>
      <w:r w:rsidRPr="008C7B2E">
        <w:rPr>
          <w:sz w:val="28"/>
          <w:szCs w:val="28"/>
        </w:rPr>
        <w:t>- Заявитель подает заявление и документы в Администрации, результат Муниципальной услуги Заявитель получает в МФЦ.</w:t>
      </w:r>
    </w:p>
    <w:p w:rsidR="003E0073" w:rsidRPr="008C7B2E" w:rsidRDefault="003E0073" w:rsidP="003E0073">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3E0073" w:rsidRPr="008C7B2E" w:rsidRDefault="003E0073" w:rsidP="003E0073">
      <w:pPr>
        <w:pStyle w:val="25"/>
        <w:shd w:val="clear" w:color="auto" w:fill="auto"/>
        <w:tabs>
          <w:tab w:val="left" w:pos="1276"/>
          <w:tab w:val="left" w:pos="1408"/>
        </w:tabs>
        <w:spacing w:before="0" w:after="0" w:line="240" w:lineRule="auto"/>
        <w:ind w:firstLine="709"/>
        <w:rPr>
          <w:sz w:val="28"/>
          <w:szCs w:val="28"/>
        </w:rPr>
      </w:pPr>
      <w:r w:rsidRPr="008C7B2E">
        <w:rPr>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8C7B2E">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3E0073" w:rsidRPr="008C7B2E" w:rsidRDefault="003E0073" w:rsidP="003E0073">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проверяет полномочия представителя Заявителя (в случае обращения представителя Заявителя);</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определяет статус исполнения заявления в АИС «МФЦ»;</w:t>
      </w:r>
    </w:p>
    <w:p w:rsidR="003E0073" w:rsidRPr="008C7B2E" w:rsidRDefault="003E0073" w:rsidP="003E0073">
      <w:pPr>
        <w:numPr>
          <w:ilvl w:val="0"/>
          <w:numId w:val="1"/>
        </w:numPr>
        <w:autoSpaceDE w:val="0"/>
        <w:autoSpaceDN w:val="0"/>
        <w:adjustRightInd w:val="0"/>
        <w:ind w:firstLine="709"/>
        <w:jc w:val="both"/>
        <w:rPr>
          <w:sz w:val="28"/>
          <w:szCs w:val="28"/>
        </w:rPr>
      </w:pPr>
      <w:r w:rsidRPr="008C7B2E">
        <w:rPr>
          <w:sz w:val="28"/>
          <w:szCs w:val="28"/>
        </w:rPr>
        <w:t>выдает результат предоставления Муниципальной услуги на бумажном носителе.</w:t>
      </w:r>
    </w:p>
    <w:p w:rsidR="003E0073" w:rsidRPr="008C7B2E" w:rsidRDefault="003E0073" w:rsidP="003E0073">
      <w:pPr>
        <w:pStyle w:val="25"/>
        <w:shd w:val="clear" w:color="auto" w:fill="auto"/>
        <w:tabs>
          <w:tab w:val="left" w:pos="851"/>
          <w:tab w:val="left" w:pos="1276"/>
        </w:tabs>
        <w:spacing w:before="0" w:after="0" w:line="240" w:lineRule="auto"/>
        <w:ind w:firstLine="567"/>
        <w:rPr>
          <w:sz w:val="28"/>
          <w:szCs w:val="28"/>
        </w:rPr>
      </w:pPr>
    </w:p>
    <w:p w:rsidR="003E0073" w:rsidRPr="008C7B2E" w:rsidRDefault="003E0073" w:rsidP="003E0073">
      <w:pPr>
        <w:pStyle w:val="24"/>
        <w:numPr>
          <w:ilvl w:val="0"/>
          <w:numId w:val="29"/>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3E0073" w:rsidRPr="008C7B2E" w:rsidRDefault="003E0073" w:rsidP="003E0073">
      <w:pPr>
        <w:pStyle w:val="24"/>
        <w:shd w:val="clear" w:color="auto" w:fill="auto"/>
        <w:tabs>
          <w:tab w:val="left" w:pos="1708"/>
        </w:tabs>
        <w:spacing w:after="0" w:line="240" w:lineRule="auto"/>
        <w:ind w:firstLine="567"/>
        <w:outlineLvl w:val="9"/>
        <w:rPr>
          <w:b w:val="0"/>
          <w:sz w:val="28"/>
          <w:szCs w:val="28"/>
        </w:rPr>
      </w:pPr>
    </w:p>
    <w:p w:rsidR="003E0073" w:rsidRPr="008C7B2E" w:rsidRDefault="003E0073" w:rsidP="003E0073">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E0073" w:rsidRPr="008C7B2E" w:rsidRDefault="003E0073" w:rsidP="003E0073">
      <w:pPr>
        <w:pStyle w:val="90"/>
        <w:shd w:val="clear" w:color="auto" w:fill="auto"/>
        <w:tabs>
          <w:tab w:val="left" w:pos="0"/>
          <w:tab w:val="left" w:pos="993"/>
        </w:tabs>
        <w:spacing w:after="0" w:line="240" w:lineRule="auto"/>
        <w:ind w:firstLine="567"/>
        <w:rPr>
          <w:b/>
          <w:i w:val="0"/>
          <w:sz w:val="28"/>
          <w:szCs w:val="28"/>
        </w:rPr>
      </w:pP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1. </w:t>
      </w:r>
      <w:r>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rPr>
        <w:t>;</w:t>
      </w:r>
    </w:p>
    <w:p w:rsidR="003E0073" w:rsidRPr="008C7B2E"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E0073" w:rsidRPr="008C7B2E"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E0073" w:rsidRPr="008C7B2E" w:rsidRDefault="003E0073" w:rsidP="003E0073">
      <w:pPr>
        <w:jc w:val="both"/>
        <w:rPr>
          <w:rFonts w:eastAsiaTheme="minorHAnsi"/>
          <w:sz w:val="28"/>
          <w:szCs w:val="28"/>
        </w:rPr>
      </w:pPr>
    </w:p>
    <w:p w:rsidR="003E0073" w:rsidRPr="008C7B2E" w:rsidRDefault="003E0073" w:rsidP="003E0073">
      <w:pPr>
        <w:ind w:firstLine="709"/>
        <w:jc w:val="both"/>
        <w:rPr>
          <w:rFonts w:eastAsiaTheme="minorHAnsi"/>
          <w:sz w:val="28"/>
          <w:szCs w:val="28"/>
        </w:rPr>
      </w:pPr>
      <w:r w:rsidRPr="008C7B2E">
        <w:rPr>
          <w:rFonts w:eastAsiaTheme="minorHAns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E0073" w:rsidRPr="008C7B2E" w:rsidRDefault="003E0073" w:rsidP="003E0073">
      <w:pPr>
        <w:ind w:firstLine="709"/>
        <w:jc w:val="both"/>
        <w:rPr>
          <w:rFonts w:eastAsiaTheme="minorHAnsi"/>
          <w:sz w:val="28"/>
          <w:szCs w:val="28"/>
        </w:rPr>
      </w:pPr>
      <w:r w:rsidRPr="008C7B2E">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3E0073" w:rsidRPr="008C7B2E" w:rsidRDefault="003E0073" w:rsidP="003E0073">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E0073" w:rsidRPr="008C7B2E" w:rsidRDefault="003E0073" w:rsidP="003E0073">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E0073" w:rsidRPr="008C7B2E" w:rsidRDefault="003E0073" w:rsidP="003E0073">
      <w:pPr>
        <w:autoSpaceDE w:val="0"/>
        <w:autoSpaceDN w:val="0"/>
        <w:adjustRightInd w:val="0"/>
        <w:jc w:val="both"/>
        <w:rPr>
          <w:rFonts w:eastAsiaTheme="minorHAnsi"/>
          <w:sz w:val="28"/>
          <w:szCs w:val="28"/>
          <w:lang w:eastAsia="en-US"/>
        </w:rPr>
      </w:pPr>
      <w:r w:rsidRPr="008C7B2E">
        <w:rPr>
          <w:sz w:val="28"/>
          <w:szCs w:val="28"/>
        </w:rPr>
        <w:t xml:space="preserve">в) </w:t>
      </w:r>
      <w:r w:rsidRPr="008C7B2E">
        <w:rPr>
          <w:rFonts w:eastAsiaTheme="minorHAnsi"/>
          <w:sz w:val="28"/>
          <w:szCs w:val="28"/>
          <w:lang w:eastAsia="en-US"/>
        </w:rPr>
        <w:t>рассмотрение заявления на предмет возможности формирования земельного участка;</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3E0073" w:rsidRPr="008C7B2E" w:rsidRDefault="003E0073" w:rsidP="003E0073">
      <w:pPr>
        <w:autoSpaceDE w:val="0"/>
        <w:autoSpaceDN w:val="0"/>
        <w:adjustRightInd w:val="0"/>
        <w:jc w:val="both"/>
        <w:rPr>
          <w:sz w:val="28"/>
          <w:szCs w:val="28"/>
        </w:rPr>
      </w:pPr>
      <w:r w:rsidRPr="008C7B2E">
        <w:rPr>
          <w:sz w:val="28"/>
          <w:szCs w:val="28"/>
        </w:rPr>
        <w:t xml:space="preserve">д) </w:t>
      </w:r>
      <w:r w:rsidRPr="008C7B2E">
        <w:rPr>
          <w:rFonts w:eastAsiaTheme="minorHAnsi"/>
          <w:sz w:val="28"/>
          <w:szCs w:val="28"/>
          <w:lang w:eastAsia="en-US"/>
        </w:rPr>
        <w:t>выдача (направление) результата предоставления Муниципальной услуги Заявителю</w:t>
      </w:r>
      <w:r w:rsidRPr="008C7B2E">
        <w:rPr>
          <w:sz w:val="28"/>
          <w:szCs w:val="28"/>
        </w:rPr>
        <w:t>;</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Pr>
          <w:rFonts w:eastAsiaTheme="minorHAnsi"/>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b/>
          <w:sz w:val="28"/>
          <w:szCs w:val="28"/>
        </w:rPr>
        <w:t>.</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eastAsiaTheme="minorHAnsi"/>
          <w:sz w:val="28"/>
          <w:szCs w:val="28"/>
          <w:lang w:eastAsia="en-US"/>
        </w:rPr>
        <w:t xml:space="preserve">со дня поступления заявления об утверждении схемы расположения земельного участка, </w:t>
      </w:r>
      <w:r w:rsidRPr="008C7B2E">
        <w:rPr>
          <w:sz w:val="28"/>
          <w:szCs w:val="28"/>
        </w:rPr>
        <w:t>заявления о проведении аукциона.</w:t>
      </w:r>
    </w:p>
    <w:p w:rsidR="003E0073" w:rsidRPr="00297F84" w:rsidRDefault="003E0073" w:rsidP="003E0073">
      <w:pPr>
        <w:autoSpaceDE w:val="0"/>
        <w:autoSpaceDN w:val="0"/>
        <w:adjustRightInd w:val="0"/>
        <w:ind w:firstLine="567"/>
        <w:jc w:val="both"/>
        <w:rPr>
          <w:rFonts w:eastAsiaTheme="minorHAnsi"/>
          <w:sz w:val="28"/>
          <w:szCs w:val="28"/>
          <w:lang w:eastAsia="en-US"/>
        </w:rPr>
      </w:pPr>
      <w:r w:rsidRPr="00297F84">
        <w:rPr>
          <w:sz w:val="28"/>
          <w:szCs w:val="28"/>
        </w:rPr>
        <w:t xml:space="preserve">В 2024 году </w:t>
      </w:r>
      <w:r w:rsidRPr="00297F84">
        <w:rPr>
          <w:rFonts w:eastAsiaTheme="minorHAnsi"/>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3" w:history="1">
        <w:r w:rsidRPr="00297F84">
          <w:rPr>
            <w:rFonts w:eastAsiaTheme="minorHAnsi"/>
            <w:sz w:val="28"/>
            <w:szCs w:val="28"/>
            <w:lang w:eastAsia="en-US"/>
          </w:rPr>
          <w:t>пунктом 16 статьи 11.10</w:t>
        </w:r>
      </w:hyperlink>
      <w:r w:rsidRPr="00297F84">
        <w:rPr>
          <w:rFonts w:eastAsiaTheme="minorHAnsi"/>
          <w:sz w:val="28"/>
          <w:szCs w:val="28"/>
          <w:lang w:eastAsia="en-US"/>
        </w:rPr>
        <w:t xml:space="preserve"> Земельного Кодекса РФ, </w:t>
      </w:r>
      <w:hyperlink r:id="rId44" w:history="1">
        <w:r w:rsidRPr="00297F84">
          <w:rPr>
            <w:rFonts w:eastAsiaTheme="minorHAnsi"/>
            <w:sz w:val="28"/>
            <w:szCs w:val="28"/>
            <w:lang w:eastAsia="en-US"/>
          </w:rPr>
          <w:t>подпунктами 5</w:t>
        </w:r>
      </w:hyperlink>
      <w:r w:rsidRPr="00297F84">
        <w:rPr>
          <w:rFonts w:eastAsiaTheme="minorHAnsi"/>
          <w:sz w:val="28"/>
          <w:szCs w:val="28"/>
          <w:lang w:eastAsia="en-US"/>
        </w:rPr>
        <w:t xml:space="preserve"> - </w:t>
      </w:r>
      <w:hyperlink r:id="rId45" w:history="1">
        <w:r w:rsidRPr="00297F84">
          <w:rPr>
            <w:rFonts w:eastAsiaTheme="minorHAnsi"/>
            <w:sz w:val="28"/>
            <w:szCs w:val="28"/>
            <w:lang w:eastAsia="en-US"/>
          </w:rPr>
          <w:t>9</w:t>
        </w:r>
      </w:hyperlink>
      <w:r w:rsidRPr="00297F84">
        <w:rPr>
          <w:rFonts w:eastAsiaTheme="minorHAnsi"/>
          <w:sz w:val="28"/>
          <w:szCs w:val="28"/>
          <w:lang w:eastAsia="en-US"/>
        </w:rPr>
        <w:t xml:space="preserve">, </w:t>
      </w:r>
      <w:hyperlink r:id="rId46" w:history="1">
        <w:r w:rsidRPr="00297F84">
          <w:rPr>
            <w:rFonts w:eastAsiaTheme="minorHAnsi"/>
            <w:sz w:val="28"/>
            <w:szCs w:val="28"/>
            <w:lang w:eastAsia="en-US"/>
          </w:rPr>
          <w:t>13</w:t>
        </w:r>
      </w:hyperlink>
      <w:r w:rsidRPr="00297F84">
        <w:rPr>
          <w:rFonts w:eastAsiaTheme="minorHAnsi"/>
          <w:sz w:val="28"/>
          <w:szCs w:val="28"/>
          <w:lang w:eastAsia="en-US"/>
        </w:rPr>
        <w:t xml:space="preserve"> - </w:t>
      </w:r>
      <w:hyperlink r:id="rId47" w:history="1">
        <w:r w:rsidRPr="00297F84">
          <w:rPr>
            <w:rFonts w:eastAsiaTheme="minorHAnsi"/>
            <w:sz w:val="28"/>
            <w:szCs w:val="28"/>
            <w:lang w:eastAsia="en-US"/>
          </w:rPr>
          <w:t>19 пункта 8</w:t>
        </w:r>
      </w:hyperlink>
      <w:r w:rsidRPr="00297F84">
        <w:rPr>
          <w:rFonts w:eastAsiaTheme="minorHAnsi"/>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3E0073" w:rsidRPr="008C7B2E" w:rsidRDefault="003E0073" w:rsidP="003E0073">
      <w:pPr>
        <w:ind w:firstLine="567"/>
        <w:jc w:val="both"/>
        <w:rPr>
          <w:sz w:val="28"/>
          <w:szCs w:val="28"/>
        </w:rPr>
      </w:pPr>
      <w:r w:rsidRPr="008C7B2E">
        <w:rPr>
          <w:sz w:val="28"/>
          <w:szCs w:val="28"/>
        </w:rPr>
        <w:t>20.1.2. Прием запроса и документов и (или) информации, необходимых для предоставления Муниципальной услуги.</w:t>
      </w:r>
    </w:p>
    <w:p w:rsidR="003E0073" w:rsidRPr="008C7B2E" w:rsidRDefault="003E0073" w:rsidP="003E0073">
      <w:pPr>
        <w:ind w:firstLine="567"/>
        <w:jc w:val="both"/>
        <w:rPr>
          <w:sz w:val="28"/>
          <w:szCs w:val="28"/>
        </w:rPr>
      </w:pPr>
      <w:r w:rsidRPr="008C7B2E">
        <w:rPr>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Pr>
          <w:rFonts w:eastAsiaTheme="minorHAnsi"/>
          <w:sz w:val="28"/>
          <w:szCs w:val="28"/>
          <w:lang w:eastAsia="en-US"/>
        </w:rPr>
        <w:t xml:space="preserve"> </w:t>
      </w:r>
      <w:r w:rsidRPr="008C7B2E">
        <w:rPr>
          <w:rFonts w:eastAsiaTheme="minorHAnsi"/>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8C7B2E">
        <w:rPr>
          <w:rFonts w:eastAsiaTheme="minorHAnsi"/>
          <w:sz w:val="28"/>
          <w:szCs w:val="28"/>
          <w:lang w:eastAsia="en-US"/>
        </w:rPr>
        <w:lastRenderedPageBreak/>
        <w:t xml:space="preserve">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E0073" w:rsidRPr="008C7B2E" w:rsidRDefault="003E0073" w:rsidP="003E0073">
      <w:pPr>
        <w:ind w:firstLine="567"/>
        <w:jc w:val="both"/>
        <w:rPr>
          <w:sz w:val="28"/>
          <w:szCs w:val="28"/>
        </w:rPr>
      </w:pPr>
      <w:bookmarkStart w:id="4" w:name="Par3"/>
      <w:bookmarkEnd w:id="4"/>
      <w:r w:rsidRPr="008C7B2E">
        <w:rPr>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8" w:history="1">
        <w:r w:rsidRPr="008C7B2E">
          <w:rPr>
            <w:rFonts w:eastAsiaTheme="minorHAnsi"/>
            <w:color w:val="0000FF"/>
            <w:sz w:val="28"/>
            <w:szCs w:val="28"/>
            <w:lang w:eastAsia="en-US"/>
          </w:rPr>
          <w:t>частью 18 статьи 14.1</w:t>
        </w:r>
      </w:hyperlink>
      <w:r w:rsidRPr="008C7B2E">
        <w:rPr>
          <w:rFonts w:eastAsiaTheme="minorHAnsi"/>
          <w:sz w:val="28"/>
          <w:szCs w:val="28"/>
          <w:lang w:eastAsia="en-US"/>
        </w:rPr>
        <w:t xml:space="preserve"> Федерального закона от 27.07.2006 № 149-ФЗ «Об информации, информационных технологиях и о защите информации».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0073" w:rsidRPr="008C7B2E" w:rsidRDefault="003E0073" w:rsidP="003E0073">
      <w:pPr>
        <w:ind w:firstLine="567"/>
        <w:jc w:val="both"/>
        <w:rPr>
          <w:sz w:val="28"/>
          <w:szCs w:val="28"/>
        </w:rPr>
      </w:pPr>
      <w:r w:rsidRPr="008C7B2E">
        <w:rPr>
          <w:sz w:val="28"/>
          <w:szCs w:val="28"/>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E0073" w:rsidRPr="008C7B2E" w:rsidRDefault="003E0073" w:rsidP="003E0073">
      <w:pPr>
        <w:ind w:firstLine="567"/>
        <w:jc w:val="both"/>
        <w:rPr>
          <w:sz w:val="28"/>
          <w:szCs w:val="28"/>
        </w:rPr>
      </w:pPr>
      <w:r w:rsidRPr="008C7B2E">
        <w:rPr>
          <w:sz w:val="28"/>
          <w:szCs w:val="28"/>
        </w:rPr>
        <w:t>- устанавливает предмет обращения, личность Заявителя;</w:t>
      </w:r>
    </w:p>
    <w:p w:rsidR="003E0073" w:rsidRPr="008C7B2E" w:rsidRDefault="003E0073" w:rsidP="003E0073">
      <w:pPr>
        <w:ind w:firstLine="567"/>
        <w:jc w:val="both"/>
        <w:rPr>
          <w:sz w:val="28"/>
          <w:szCs w:val="28"/>
        </w:rPr>
      </w:pPr>
      <w:r w:rsidRPr="008C7B2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E0073" w:rsidRPr="008C7B2E" w:rsidRDefault="003E0073" w:rsidP="003E0073">
      <w:pPr>
        <w:ind w:firstLine="567"/>
        <w:jc w:val="both"/>
        <w:rPr>
          <w:sz w:val="28"/>
          <w:szCs w:val="28"/>
        </w:rPr>
      </w:pPr>
      <w:r w:rsidRPr="008C7B2E">
        <w:rPr>
          <w:sz w:val="28"/>
          <w:szCs w:val="28"/>
        </w:rPr>
        <w:t>- проверяет соответствие заявления требованиям, установленным в соответствии с настоящим Административным регламентом;</w:t>
      </w:r>
    </w:p>
    <w:p w:rsidR="003E0073" w:rsidRPr="008C7B2E" w:rsidRDefault="003E0073" w:rsidP="003E0073">
      <w:pPr>
        <w:ind w:firstLine="567"/>
        <w:jc w:val="both"/>
        <w:rPr>
          <w:rFonts w:eastAsia="SimSun"/>
          <w:sz w:val="28"/>
          <w:szCs w:val="28"/>
        </w:rPr>
      </w:pPr>
      <w:r w:rsidRPr="008C7B2E">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E0073" w:rsidRPr="008C7B2E" w:rsidRDefault="003E0073" w:rsidP="003E0073">
      <w:pPr>
        <w:ind w:firstLine="567"/>
        <w:jc w:val="both"/>
        <w:rPr>
          <w:sz w:val="28"/>
          <w:szCs w:val="28"/>
        </w:rPr>
      </w:pPr>
      <w:r w:rsidRPr="008C7B2E">
        <w:rPr>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3E0073" w:rsidRPr="008C7B2E" w:rsidRDefault="003E0073" w:rsidP="003E0073">
      <w:pPr>
        <w:ind w:firstLine="567"/>
        <w:jc w:val="both"/>
        <w:rPr>
          <w:sz w:val="28"/>
          <w:szCs w:val="28"/>
        </w:rPr>
      </w:pPr>
      <w:r w:rsidRPr="008C7B2E">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E0073" w:rsidRPr="008C7B2E" w:rsidRDefault="003E0073" w:rsidP="003E0073">
      <w:pPr>
        <w:ind w:firstLine="567"/>
        <w:jc w:val="both"/>
        <w:rPr>
          <w:sz w:val="28"/>
          <w:szCs w:val="28"/>
        </w:rPr>
      </w:pPr>
      <w:r w:rsidRPr="008C7B2E">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3E0073" w:rsidRPr="008C7B2E" w:rsidRDefault="003E0073" w:rsidP="003E0073">
      <w:pPr>
        <w:ind w:firstLine="567"/>
        <w:jc w:val="both"/>
        <w:rPr>
          <w:sz w:val="28"/>
          <w:szCs w:val="28"/>
        </w:rPr>
      </w:pPr>
      <w:r w:rsidRPr="008C7B2E">
        <w:rPr>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E0073" w:rsidRPr="008C7B2E" w:rsidRDefault="003E0073" w:rsidP="003E0073">
      <w:pPr>
        <w:ind w:firstLine="567"/>
        <w:jc w:val="both"/>
        <w:rPr>
          <w:rFonts w:eastAsia="SimSun"/>
          <w:sz w:val="28"/>
          <w:szCs w:val="28"/>
        </w:rPr>
      </w:pPr>
      <w:r w:rsidRPr="008C7B2E">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eastAsia="SimSun"/>
          <w:sz w:val="28"/>
          <w:szCs w:val="28"/>
        </w:rPr>
        <w:t>.</w:t>
      </w:r>
    </w:p>
    <w:p w:rsidR="003E0073" w:rsidRPr="008C7B2E" w:rsidRDefault="003E0073" w:rsidP="003E0073">
      <w:pPr>
        <w:ind w:firstLine="567"/>
        <w:jc w:val="both"/>
        <w:rPr>
          <w:sz w:val="28"/>
          <w:szCs w:val="28"/>
        </w:rPr>
      </w:pPr>
    </w:p>
    <w:p w:rsidR="003E0073" w:rsidRPr="008C7B2E" w:rsidRDefault="003E0073" w:rsidP="003E0073">
      <w:pPr>
        <w:ind w:firstLine="567"/>
        <w:jc w:val="both"/>
        <w:rPr>
          <w:sz w:val="28"/>
          <w:szCs w:val="28"/>
        </w:rPr>
      </w:pPr>
      <w:r w:rsidRPr="008C7B2E">
        <w:rPr>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E0073" w:rsidRPr="008C7B2E" w:rsidRDefault="003E0073" w:rsidP="003E0073">
      <w:pPr>
        <w:ind w:firstLine="567"/>
        <w:jc w:val="both"/>
        <w:rPr>
          <w:sz w:val="28"/>
          <w:szCs w:val="28"/>
        </w:rPr>
      </w:pPr>
      <w:r w:rsidRPr="008C7B2E">
        <w:rPr>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E0073" w:rsidRPr="008C7B2E" w:rsidRDefault="003E0073" w:rsidP="003E0073">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E0073" w:rsidRPr="008C7B2E" w:rsidRDefault="003E0073" w:rsidP="003E0073">
      <w:pPr>
        <w:ind w:firstLine="567"/>
        <w:jc w:val="both"/>
        <w:rPr>
          <w:rFonts w:eastAsia="SimSun"/>
          <w:sz w:val="28"/>
          <w:szCs w:val="28"/>
        </w:rPr>
      </w:pPr>
      <w:r w:rsidRPr="008C7B2E">
        <w:rPr>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eastAsia="SimSun"/>
          <w:sz w:val="28"/>
          <w:szCs w:val="28"/>
        </w:rPr>
        <w:t>в рамках межведомственного взаимодействия следующие сведения и документы:</w:t>
      </w:r>
    </w:p>
    <w:p w:rsidR="003E0073" w:rsidRPr="008C7B2E" w:rsidRDefault="003E0073" w:rsidP="003E0073">
      <w:pPr>
        <w:ind w:firstLine="567"/>
        <w:jc w:val="both"/>
        <w:rPr>
          <w:rFonts w:eastAsia="SimSun"/>
          <w:sz w:val="28"/>
          <w:szCs w:val="28"/>
        </w:rPr>
      </w:pPr>
      <w:r w:rsidRPr="008C7B2E">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3E0073" w:rsidRPr="008C7B2E" w:rsidRDefault="003E0073" w:rsidP="003E0073">
      <w:pPr>
        <w:ind w:firstLine="567"/>
        <w:jc w:val="both"/>
        <w:rPr>
          <w:rFonts w:eastAsia="SimSun"/>
          <w:sz w:val="28"/>
          <w:szCs w:val="28"/>
        </w:rPr>
      </w:pPr>
      <w:r w:rsidRPr="008C7B2E">
        <w:rPr>
          <w:rFonts w:eastAsia="SimSun"/>
          <w:sz w:val="28"/>
          <w:szCs w:val="28"/>
        </w:rPr>
        <w:t xml:space="preserve">- выписку из Единого государственного реестра недвижимости о зарегистрированных правах на </w:t>
      </w:r>
      <w:r w:rsidRPr="008C7B2E">
        <w:rPr>
          <w:sz w:val="28"/>
          <w:szCs w:val="28"/>
        </w:rPr>
        <w:t>земельный участок</w:t>
      </w:r>
      <w:r w:rsidRPr="008C7B2E">
        <w:rPr>
          <w:rFonts w:eastAsia="SimSun"/>
          <w:sz w:val="28"/>
          <w:szCs w:val="28"/>
        </w:rPr>
        <w:t>;</w:t>
      </w:r>
    </w:p>
    <w:p w:rsidR="003E0073" w:rsidRPr="008C7B2E" w:rsidRDefault="003E0073" w:rsidP="003E0073">
      <w:pPr>
        <w:ind w:firstLine="567"/>
        <w:jc w:val="both"/>
        <w:rPr>
          <w:rFonts w:eastAsia="SimSun"/>
          <w:sz w:val="28"/>
          <w:szCs w:val="28"/>
        </w:rPr>
      </w:pPr>
      <w:r w:rsidRPr="008C7B2E">
        <w:rPr>
          <w:rFonts w:eastAsia="SimSun"/>
          <w:sz w:val="28"/>
          <w:szCs w:val="28"/>
        </w:rPr>
        <w:t>б) в Управлении Федеральной налоговой службы по Воронежской области:</w:t>
      </w:r>
    </w:p>
    <w:p w:rsidR="003E0073" w:rsidRPr="008C7B2E" w:rsidRDefault="003E0073" w:rsidP="003E0073">
      <w:pPr>
        <w:ind w:firstLine="567"/>
        <w:jc w:val="both"/>
        <w:rPr>
          <w:rFonts w:eastAsia="SimSun"/>
          <w:sz w:val="28"/>
          <w:szCs w:val="28"/>
        </w:rPr>
      </w:pPr>
      <w:r w:rsidRPr="008C7B2E">
        <w:rPr>
          <w:rFonts w:eastAsia="SimSu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3E0073" w:rsidRPr="008C7B2E" w:rsidRDefault="003E0073" w:rsidP="003E0073">
      <w:pPr>
        <w:ind w:firstLine="567"/>
        <w:jc w:val="both"/>
        <w:rPr>
          <w:sz w:val="28"/>
          <w:szCs w:val="28"/>
        </w:rPr>
      </w:pPr>
      <w:r w:rsidRPr="008C7B2E">
        <w:rPr>
          <w:rFonts w:eastAsia="SimSu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sz w:val="28"/>
          <w:szCs w:val="28"/>
        </w:rPr>
        <w:t>.</w:t>
      </w:r>
    </w:p>
    <w:p w:rsidR="003E0073" w:rsidRPr="008C7B2E" w:rsidRDefault="003E0073" w:rsidP="003E0073">
      <w:pPr>
        <w:pStyle w:val="aa"/>
        <w:numPr>
          <w:ilvl w:val="2"/>
          <w:numId w:val="35"/>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E0073" w:rsidRPr="008C7B2E" w:rsidRDefault="003E0073" w:rsidP="003E0073">
      <w:pPr>
        <w:tabs>
          <w:tab w:val="left" w:pos="0"/>
        </w:tabs>
        <w:ind w:firstLine="567"/>
        <w:jc w:val="both"/>
        <w:rPr>
          <w:sz w:val="28"/>
          <w:szCs w:val="28"/>
        </w:rPr>
      </w:pPr>
      <w:r w:rsidRPr="008C7B2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E0073" w:rsidRPr="008C7B2E" w:rsidRDefault="003E0073" w:rsidP="003E0073">
      <w:pPr>
        <w:tabs>
          <w:tab w:val="left" w:pos="0"/>
        </w:tabs>
        <w:ind w:firstLine="567"/>
        <w:jc w:val="both"/>
        <w:rPr>
          <w:sz w:val="28"/>
          <w:szCs w:val="28"/>
        </w:rPr>
      </w:pPr>
      <w:r w:rsidRPr="008C7B2E">
        <w:rPr>
          <w:sz w:val="28"/>
          <w:szCs w:val="28"/>
        </w:rPr>
        <w:t xml:space="preserve">Межведомственный запрос формируется в соответствии с требованиями Федерального </w:t>
      </w:r>
      <w:hyperlink r:id="rId49" w:history="1">
        <w:r w:rsidRPr="008C7B2E">
          <w:rPr>
            <w:sz w:val="28"/>
            <w:szCs w:val="28"/>
          </w:rPr>
          <w:t>закона</w:t>
        </w:r>
      </w:hyperlink>
      <w:r w:rsidRPr="008C7B2E">
        <w:rPr>
          <w:sz w:val="28"/>
          <w:szCs w:val="28"/>
        </w:rPr>
        <w:t xml:space="preserve"> от 27 июля 2010 года № 210-ФЗ и должен содержать следующие сведения: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органа, направляющего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органа или организации, в адрес которых направляется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E0073" w:rsidRPr="008C7B2E" w:rsidRDefault="003E0073" w:rsidP="003E0073">
      <w:pPr>
        <w:tabs>
          <w:tab w:val="left" w:pos="0"/>
        </w:tabs>
        <w:ind w:firstLine="567"/>
        <w:jc w:val="both"/>
        <w:rPr>
          <w:sz w:val="28"/>
          <w:szCs w:val="28"/>
        </w:rPr>
      </w:pPr>
      <w:r w:rsidRPr="008C7B2E">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E0073" w:rsidRPr="008C7B2E" w:rsidRDefault="003E0073" w:rsidP="003E0073">
      <w:pPr>
        <w:tabs>
          <w:tab w:val="left" w:pos="0"/>
        </w:tabs>
        <w:ind w:firstLine="567"/>
        <w:jc w:val="both"/>
        <w:rPr>
          <w:sz w:val="28"/>
          <w:szCs w:val="28"/>
        </w:rPr>
      </w:pPr>
      <w:r w:rsidRPr="008C7B2E">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E0073" w:rsidRPr="008C7B2E" w:rsidRDefault="003E0073" w:rsidP="003E0073">
      <w:pPr>
        <w:tabs>
          <w:tab w:val="left" w:pos="0"/>
        </w:tabs>
        <w:ind w:firstLine="567"/>
        <w:jc w:val="both"/>
        <w:rPr>
          <w:sz w:val="28"/>
          <w:szCs w:val="28"/>
        </w:rPr>
      </w:pPr>
      <w:r w:rsidRPr="008C7B2E">
        <w:rPr>
          <w:sz w:val="28"/>
          <w:szCs w:val="28"/>
        </w:rPr>
        <w:t xml:space="preserve">- контактная информация для направления ответа на межведомственный запрос; </w:t>
      </w:r>
    </w:p>
    <w:p w:rsidR="003E0073" w:rsidRPr="008C7B2E" w:rsidRDefault="003E0073" w:rsidP="003E0073">
      <w:pPr>
        <w:tabs>
          <w:tab w:val="left" w:pos="0"/>
        </w:tabs>
        <w:ind w:firstLine="567"/>
        <w:jc w:val="both"/>
        <w:rPr>
          <w:sz w:val="28"/>
          <w:szCs w:val="28"/>
        </w:rPr>
      </w:pPr>
      <w:r w:rsidRPr="008C7B2E">
        <w:rPr>
          <w:sz w:val="28"/>
          <w:szCs w:val="28"/>
        </w:rPr>
        <w:t xml:space="preserve">- дата направления межведомственного запроса; </w:t>
      </w:r>
    </w:p>
    <w:p w:rsidR="003E0073" w:rsidRPr="008C7B2E" w:rsidRDefault="003E0073" w:rsidP="003E0073">
      <w:pPr>
        <w:tabs>
          <w:tab w:val="left" w:pos="0"/>
        </w:tabs>
        <w:ind w:firstLine="567"/>
        <w:jc w:val="both"/>
        <w:rPr>
          <w:sz w:val="28"/>
          <w:szCs w:val="28"/>
        </w:rPr>
      </w:pPr>
      <w:r w:rsidRPr="008C7B2E">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E0073" w:rsidRPr="008C7B2E" w:rsidRDefault="003E0073" w:rsidP="003E0073">
      <w:pPr>
        <w:tabs>
          <w:tab w:val="left" w:pos="0"/>
        </w:tabs>
        <w:ind w:firstLine="567"/>
        <w:jc w:val="both"/>
        <w:rPr>
          <w:sz w:val="28"/>
          <w:szCs w:val="28"/>
        </w:rPr>
      </w:pPr>
      <w:r w:rsidRPr="008C7B2E">
        <w:rPr>
          <w:sz w:val="28"/>
          <w:szCs w:val="28"/>
        </w:rPr>
        <w:t xml:space="preserve">- информация о факте получения согласия на обработку персональных данных. </w:t>
      </w:r>
    </w:p>
    <w:p w:rsidR="003E0073" w:rsidRPr="008C7B2E" w:rsidRDefault="003E0073" w:rsidP="003E0073">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E0073" w:rsidRPr="008C7B2E" w:rsidRDefault="003E0073" w:rsidP="003E0073">
      <w:pPr>
        <w:tabs>
          <w:tab w:val="left" w:pos="0"/>
        </w:tabs>
        <w:ind w:firstLine="567"/>
        <w:jc w:val="both"/>
        <w:rPr>
          <w:sz w:val="28"/>
          <w:szCs w:val="28"/>
        </w:rPr>
      </w:pPr>
      <w:r w:rsidRPr="008C7B2E">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E0073" w:rsidRPr="008C7B2E" w:rsidRDefault="003E0073" w:rsidP="003E0073">
      <w:pPr>
        <w:tabs>
          <w:tab w:val="left" w:pos="0"/>
        </w:tabs>
        <w:ind w:firstLine="567"/>
        <w:jc w:val="both"/>
        <w:rPr>
          <w:sz w:val="28"/>
          <w:szCs w:val="28"/>
        </w:rPr>
      </w:pPr>
      <w:r w:rsidRPr="008C7B2E">
        <w:rPr>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E0073" w:rsidRPr="008C7B2E" w:rsidRDefault="003E0073" w:rsidP="003E0073">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E0073" w:rsidRPr="008C7B2E" w:rsidRDefault="003E0073" w:rsidP="003E0073">
      <w:pPr>
        <w:ind w:firstLine="567"/>
        <w:jc w:val="both"/>
        <w:rPr>
          <w:rFonts w:eastAsia="SimSun"/>
          <w:sz w:val="28"/>
          <w:szCs w:val="28"/>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sz w:val="28"/>
          <w:szCs w:val="28"/>
        </w:rPr>
        <w:t xml:space="preserve">20.1.4. </w:t>
      </w:r>
      <w:r w:rsidRPr="008C7B2E">
        <w:rPr>
          <w:rFonts w:eastAsiaTheme="minorHAnsi"/>
          <w:sz w:val="28"/>
          <w:szCs w:val="28"/>
          <w:lang w:eastAsia="en-US"/>
        </w:rPr>
        <w:t>Рассмотрение заявления на предмет возможности формирования земельного участка.</w:t>
      </w:r>
    </w:p>
    <w:p w:rsidR="003E0073" w:rsidRPr="008C7B2E" w:rsidRDefault="003E0073" w:rsidP="003E0073">
      <w:pPr>
        <w:ind w:firstLine="567"/>
        <w:jc w:val="both"/>
        <w:rPr>
          <w:sz w:val="28"/>
          <w:szCs w:val="28"/>
        </w:rPr>
      </w:pPr>
      <w:r w:rsidRPr="008C7B2E">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Образование земельного участка и подготовка аукциона осуществляются в следующем порядке: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bookmarkStart w:id="5" w:name="Par6"/>
      <w:bookmarkEnd w:id="5"/>
      <w:r w:rsidRPr="008C7B2E">
        <w:rPr>
          <w:rFonts w:eastAsiaTheme="minorHAnsi"/>
          <w:sz w:val="28"/>
          <w:szCs w:val="28"/>
          <w:lang w:eastAsia="en-US"/>
        </w:rPr>
        <w:t xml:space="preserve">3) проверка Администрацией наличия или отсутствия оснований, предусмотренных </w:t>
      </w:r>
      <w:hyperlink r:id="rId50" w:history="1">
        <w:r w:rsidRPr="008C7B2E">
          <w:rPr>
            <w:rFonts w:eastAsiaTheme="minorHAnsi"/>
            <w:color w:val="0000FF"/>
            <w:sz w:val="28"/>
            <w:szCs w:val="28"/>
            <w:lang w:eastAsia="en-US"/>
          </w:rPr>
          <w:t>пунктом 16 статьи 11.10</w:t>
        </w:r>
      </w:hyperlink>
      <w:r w:rsidRPr="008C7B2E">
        <w:rPr>
          <w:rFonts w:eastAsiaTheme="minorHAnsi"/>
          <w:sz w:val="28"/>
          <w:szCs w:val="28"/>
          <w:lang w:eastAsia="en-US"/>
        </w:rPr>
        <w:t xml:space="preserve"> Земельного кодекса РФ и </w:t>
      </w:r>
      <w:hyperlink r:id="rId51" w:history="1">
        <w:r w:rsidRPr="008C7B2E">
          <w:rPr>
            <w:rFonts w:eastAsiaTheme="minorHAnsi"/>
            <w:color w:val="0000FF"/>
            <w:sz w:val="28"/>
            <w:szCs w:val="28"/>
            <w:lang w:eastAsia="en-US"/>
          </w:rPr>
          <w:t>подпунктами 5</w:t>
        </w:r>
      </w:hyperlink>
      <w:r w:rsidRPr="008C7B2E">
        <w:rPr>
          <w:rFonts w:eastAsiaTheme="minorHAnsi"/>
          <w:sz w:val="28"/>
          <w:szCs w:val="28"/>
          <w:lang w:eastAsia="en-US"/>
        </w:rPr>
        <w:t xml:space="preserve"> - </w:t>
      </w:r>
      <w:hyperlink r:id="rId52" w:history="1">
        <w:r w:rsidRPr="008C7B2E">
          <w:rPr>
            <w:rFonts w:eastAsiaTheme="minorHAnsi"/>
            <w:color w:val="0000FF"/>
            <w:sz w:val="28"/>
            <w:szCs w:val="28"/>
            <w:lang w:eastAsia="en-US"/>
          </w:rPr>
          <w:t>9</w:t>
        </w:r>
      </w:hyperlink>
      <w:r w:rsidRPr="008C7B2E">
        <w:rPr>
          <w:rFonts w:eastAsiaTheme="minorHAnsi"/>
          <w:sz w:val="28"/>
          <w:szCs w:val="28"/>
          <w:lang w:eastAsia="en-US"/>
        </w:rPr>
        <w:t xml:space="preserve">, </w:t>
      </w:r>
      <w:hyperlink r:id="rId53" w:history="1">
        <w:r w:rsidRPr="008C7B2E">
          <w:rPr>
            <w:rFonts w:eastAsiaTheme="minorHAnsi"/>
            <w:color w:val="0000FF"/>
            <w:sz w:val="28"/>
            <w:szCs w:val="28"/>
            <w:lang w:eastAsia="en-US"/>
          </w:rPr>
          <w:t>13</w:t>
        </w:r>
      </w:hyperlink>
      <w:r w:rsidRPr="008C7B2E">
        <w:rPr>
          <w:rFonts w:eastAsiaTheme="minorHAnsi"/>
          <w:sz w:val="28"/>
          <w:szCs w:val="28"/>
          <w:lang w:eastAsia="en-US"/>
        </w:rPr>
        <w:t xml:space="preserve"> - </w:t>
      </w:r>
      <w:hyperlink r:id="rId54"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w:t>
      </w:r>
      <w:r w:rsidRPr="008C7B2E">
        <w:rPr>
          <w:rFonts w:eastAsiaTheme="minorHAnsi"/>
          <w:sz w:val="28"/>
          <w:szCs w:val="28"/>
          <w:lang w:eastAsia="en-US"/>
        </w:rPr>
        <w:lastRenderedPageBreak/>
        <w:t>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w:t>
      </w:r>
      <w:r w:rsidRPr="00384FC9">
        <w:rPr>
          <w:rFonts w:eastAsiaTheme="minorHAnsi"/>
          <w:sz w:val="28"/>
          <w:szCs w:val="28"/>
          <w:lang w:eastAsia="en-US"/>
        </w:rPr>
        <w:t xml:space="preserve"> </w:t>
      </w:r>
      <w:r w:rsidRPr="008C7B2E">
        <w:rPr>
          <w:rFonts w:eastAsiaTheme="minorHAnsi"/>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eastAsiaTheme="minorHAnsi"/>
            <w:color w:val="0000FF"/>
            <w:sz w:val="28"/>
            <w:szCs w:val="28"/>
            <w:lang w:eastAsia="en-US"/>
          </w:rPr>
          <w:t>подпунктом 3</w:t>
        </w:r>
      </w:hyperlink>
      <w:r w:rsidRPr="008C7B2E">
        <w:rPr>
          <w:rFonts w:eastAsiaTheme="minorHAnsi"/>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5" w:history="1">
        <w:r w:rsidRPr="008C7B2E">
          <w:rPr>
            <w:rFonts w:eastAsiaTheme="minorHAnsi"/>
            <w:color w:val="0000FF"/>
            <w:sz w:val="28"/>
            <w:szCs w:val="28"/>
            <w:lang w:eastAsia="en-US"/>
          </w:rPr>
          <w:t>подпунктами 1</w:t>
        </w:r>
      </w:hyperlink>
      <w:r w:rsidRPr="008C7B2E">
        <w:rPr>
          <w:rFonts w:eastAsiaTheme="minorHAnsi"/>
          <w:sz w:val="28"/>
          <w:szCs w:val="28"/>
          <w:lang w:eastAsia="en-US"/>
        </w:rPr>
        <w:t xml:space="preserve">, </w:t>
      </w:r>
      <w:hyperlink r:id="rId56" w:history="1">
        <w:r w:rsidRPr="008C7B2E">
          <w:rPr>
            <w:rFonts w:eastAsiaTheme="minorHAnsi"/>
            <w:color w:val="0000FF"/>
            <w:sz w:val="28"/>
            <w:szCs w:val="28"/>
            <w:lang w:eastAsia="en-US"/>
          </w:rPr>
          <w:t>5</w:t>
        </w:r>
      </w:hyperlink>
      <w:r w:rsidRPr="008C7B2E">
        <w:rPr>
          <w:rFonts w:eastAsiaTheme="minorHAnsi"/>
          <w:sz w:val="28"/>
          <w:szCs w:val="28"/>
          <w:lang w:eastAsia="en-US"/>
        </w:rPr>
        <w:t xml:space="preserve"> - </w:t>
      </w:r>
      <w:hyperlink r:id="rId57"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статьи39.11 Земельного кодекса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8" w:history="1">
        <w:r w:rsidRPr="008C7B2E">
          <w:rPr>
            <w:rFonts w:eastAsiaTheme="minorHAnsi"/>
            <w:color w:val="0000FF"/>
            <w:sz w:val="28"/>
            <w:szCs w:val="28"/>
            <w:lang w:eastAsia="en-US"/>
          </w:rPr>
          <w:t>законодательством</w:t>
        </w:r>
      </w:hyperlink>
      <w:r w:rsidRPr="008C7B2E">
        <w:rPr>
          <w:rFonts w:eastAsiaTheme="minorHAnsi"/>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9" w:history="1">
        <w:r w:rsidRPr="008C7B2E">
          <w:rPr>
            <w:rFonts w:eastAsiaTheme="minorHAnsi"/>
            <w:color w:val="0000FF"/>
            <w:sz w:val="28"/>
            <w:szCs w:val="28"/>
            <w:lang w:eastAsia="en-US"/>
          </w:rPr>
          <w:t>подпунктами 1</w:t>
        </w:r>
      </w:hyperlink>
      <w:r w:rsidRPr="008C7B2E">
        <w:rPr>
          <w:rFonts w:eastAsiaTheme="minorHAnsi"/>
          <w:sz w:val="28"/>
          <w:szCs w:val="28"/>
          <w:lang w:eastAsia="en-US"/>
        </w:rPr>
        <w:t xml:space="preserve">, </w:t>
      </w:r>
      <w:hyperlink r:id="rId60" w:history="1">
        <w:r w:rsidRPr="008C7B2E">
          <w:rPr>
            <w:rFonts w:eastAsiaTheme="minorHAnsi"/>
            <w:color w:val="0000FF"/>
            <w:sz w:val="28"/>
            <w:szCs w:val="28"/>
            <w:lang w:eastAsia="en-US"/>
          </w:rPr>
          <w:t>5</w:t>
        </w:r>
      </w:hyperlink>
      <w:r w:rsidRPr="008C7B2E">
        <w:rPr>
          <w:rFonts w:eastAsiaTheme="minorHAnsi"/>
          <w:sz w:val="28"/>
          <w:szCs w:val="28"/>
          <w:lang w:eastAsia="en-US"/>
        </w:rPr>
        <w:t xml:space="preserve"> - </w:t>
      </w:r>
      <w:hyperlink r:id="rId61" w:history="1">
        <w:r w:rsidRPr="008C7B2E">
          <w:rPr>
            <w:rFonts w:eastAsiaTheme="minorHAnsi"/>
            <w:color w:val="0000FF"/>
            <w:sz w:val="28"/>
            <w:szCs w:val="28"/>
            <w:lang w:eastAsia="en-US"/>
          </w:rPr>
          <w:t>19 пункта 8</w:t>
        </w:r>
      </w:hyperlink>
      <w:r w:rsidRPr="008C7B2E">
        <w:rPr>
          <w:rFonts w:eastAsiaTheme="minorHAnsi"/>
          <w:sz w:val="28"/>
          <w:szCs w:val="28"/>
          <w:lang w:eastAsia="en-US"/>
        </w:rPr>
        <w:t xml:space="preserve"> статьи 39.11 Земельного кодекса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9) проверка Администрацией наличия или отсутствия оснований, предусмотренных </w:t>
      </w:r>
      <w:hyperlink r:id="rId62" w:history="1">
        <w:r w:rsidRPr="008C7B2E">
          <w:rPr>
            <w:rFonts w:eastAsiaTheme="minorHAnsi"/>
            <w:color w:val="0000FF"/>
            <w:sz w:val="28"/>
            <w:szCs w:val="28"/>
            <w:lang w:eastAsia="en-US"/>
          </w:rPr>
          <w:t>пунктом 8</w:t>
        </w:r>
      </w:hyperlink>
      <w:r w:rsidRPr="008C7B2E">
        <w:rPr>
          <w:rFonts w:eastAsiaTheme="minorHAnsi"/>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E0073" w:rsidRPr="008C7B2E" w:rsidRDefault="003E0073" w:rsidP="003E0073">
      <w:pPr>
        <w:ind w:firstLine="567"/>
        <w:jc w:val="both"/>
        <w:rPr>
          <w:rFonts w:eastAsia="SimSun"/>
          <w:sz w:val="28"/>
          <w:szCs w:val="28"/>
        </w:rPr>
      </w:pPr>
      <w:r w:rsidRPr="008C7B2E">
        <w:rPr>
          <w:rFonts w:eastAsia="SimSu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E0073" w:rsidRPr="008C7B2E" w:rsidRDefault="003E0073" w:rsidP="003E0073">
      <w:pPr>
        <w:ind w:firstLine="567"/>
        <w:jc w:val="both"/>
        <w:rPr>
          <w:rFonts w:eastAsia="SimSun"/>
          <w:sz w:val="28"/>
          <w:szCs w:val="28"/>
        </w:rPr>
      </w:pPr>
      <w:r w:rsidRPr="008C7B2E">
        <w:rPr>
          <w:sz w:val="28"/>
          <w:szCs w:val="28"/>
        </w:rPr>
        <w:t xml:space="preserve">При отсутствии </w:t>
      </w:r>
      <w:r w:rsidRPr="008C7B2E">
        <w:rPr>
          <w:rFonts w:eastAsia="SimSu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E0073" w:rsidRPr="008C7B2E" w:rsidRDefault="003E0073" w:rsidP="003E0073">
      <w:pPr>
        <w:ind w:firstLine="567"/>
        <w:jc w:val="both"/>
        <w:rPr>
          <w:rFonts w:eastAsia="SimSun"/>
          <w:sz w:val="28"/>
          <w:szCs w:val="28"/>
        </w:rPr>
      </w:pPr>
    </w:p>
    <w:p w:rsidR="003E0073" w:rsidRPr="008C7B2E" w:rsidRDefault="003E0073" w:rsidP="003E0073">
      <w:pPr>
        <w:ind w:firstLine="567"/>
        <w:jc w:val="both"/>
        <w:rPr>
          <w:rFonts w:eastAsia="SimSun"/>
          <w:sz w:val="28"/>
          <w:szCs w:val="28"/>
        </w:rPr>
      </w:pPr>
      <w:r w:rsidRPr="008C7B2E">
        <w:rPr>
          <w:rFonts w:eastAsia="SimSu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E0073" w:rsidRPr="008C7B2E" w:rsidRDefault="003E0073" w:rsidP="003E0073">
      <w:pPr>
        <w:ind w:firstLine="567"/>
        <w:jc w:val="both"/>
        <w:rPr>
          <w:rFonts w:eastAsia="SimSun"/>
          <w:sz w:val="28"/>
          <w:szCs w:val="28"/>
        </w:rPr>
      </w:pPr>
      <w:r w:rsidRPr="008C7B2E">
        <w:rPr>
          <w:rFonts w:eastAsia="SimSun"/>
          <w:sz w:val="28"/>
          <w:szCs w:val="28"/>
        </w:rPr>
        <w:t xml:space="preserve">Организация и проведение аукциона осуществляются в порядке, установленном статьями 39.11 – 39.13 Земельного Кодекса РФ.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3" w:history="1">
        <w:r w:rsidRPr="008C7B2E">
          <w:rPr>
            <w:rFonts w:eastAsiaTheme="minorHAnsi"/>
            <w:color w:val="0000FF"/>
            <w:sz w:val="28"/>
            <w:szCs w:val="28"/>
            <w:lang w:eastAsia="en-US"/>
          </w:rPr>
          <w:t>12.2</w:t>
        </w:r>
      </w:hyperlink>
      <w:r w:rsidRPr="008C7B2E">
        <w:rPr>
          <w:rFonts w:eastAsiaTheme="minorHAnsi"/>
          <w:sz w:val="28"/>
          <w:szCs w:val="28"/>
          <w:lang w:eastAsia="en-US"/>
        </w:rPr>
        <w:t xml:space="preserve"> пункта 12 настоящего Административного регламента.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Один заявитель вправе подать только одну заявку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Заявитель не допускается к участию в аукционе в следующих случаях: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непредставление необходимых для участия в аукционе документов или представление недостоверных сведений;</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непоступление задатка на дату рассмотрения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bookmarkStart w:id="6" w:name="Par15"/>
      <w:bookmarkEnd w:id="6"/>
      <w:r w:rsidRPr="008C7B2E">
        <w:rPr>
          <w:rFonts w:eastAsiaTheme="minorHAnsi"/>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sidRPr="008C7B2E">
        <w:rPr>
          <w:rFonts w:eastAsiaTheme="minorHAnsi"/>
          <w:sz w:val="28"/>
          <w:szCs w:val="28"/>
          <w:lang w:eastAsia="en-US"/>
        </w:rPr>
        <w:lastRenderedPageBreak/>
        <w:t>Заявителей или о допуске к участию в аукционе и признании участником аукциона только одного Заявителя, аукцион признается несостоявшимся.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1) сведения о месте, дате и времени проведения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 предмет аукциона, в том числе сведения о местоположении и площади земельного участка;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Аукцион в электронной форме проводится в порядке </w:t>
      </w:r>
      <w:hyperlink r:id="rId64" w:history="1">
        <w:r w:rsidRPr="008C7B2E">
          <w:rPr>
            <w:rFonts w:eastAsiaTheme="minorHAnsi"/>
            <w:color w:val="0000FF"/>
            <w:sz w:val="28"/>
            <w:szCs w:val="28"/>
            <w:lang w:eastAsia="en-US"/>
          </w:rPr>
          <w:t>статьи 39.13</w:t>
        </w:r>
      </w:hyperlink>
      <w:r w:rsidRPr="008C7B2E">
        <w:rPr>
          <w:rFonts w:eastAsiaTheme="minorHAnsi"/>
          <w:sz w:val="28"/>
          <w:szCs w:val="28"/>
          <w:lang w:eastAsia="en-US"/>
        </w:rPr>
        <w:t xml:space="preserve"> Земельного кодекса Российской Федерации.</w:t>
      </w:r>
    </w:p>
    <w:p w:rsidR="003E0073" w:rsidRPr="008C7B2E" w:rsidRDefault="003E0073" w:rsidP="003E0073">
      <w:pPr>
        <w:autoSpaceDE w:val="0"/>
        <w:autoSpaceDN w:val="0"/>
        <w:adjustRightInd w:val="0"/>
        <w:ind w:firstLine="567"/>
        <w:jc w:val="both"/>
        <w:outlineLvl w:val="0"/>
        <w:rPr>
          <w:rFonts w:eastAsiaTheme="minorHAnsi"/>
          <w:sz w:val="28"/>
          <w:szCs w:val="28"/>
          <w:lang w:eastAsia="en-US"/>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20.1.6. Выдача (направление) результата предоставления Муниципальной услуги Заявителю.</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073" w:rsidRPr="008C7B2E" w:rsidRDefault="003E0073" w:rsidP="003E0073">
      <w:pPr>
        <w:ind w:firstLine="567"/>
        <w:jc w:val="both"/>
        <w:rPr>
          <w:sz w:val="28"/>
          <w:szCs w:val="28"/>
        </w:rPr>
      </w:pPr>
      <w:r w:rsidRPr="008C7B2E">
        <w:rPr>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E0073" w:rsidRPr="008C7B2E" w:rsidRDefault="003E0073" w:rsidP="003E0073">
      <w:pPr>
        <w:ind w:firstLine="567"/>
        <w:jc w:val="both"/>
        <w:rPr>
          <w:sz w:val="28"/>
          <w:szCs w:val="28"/>
        </w:rPr>
      </w:pPr>
      <w:r w:rsidRPr="008C7B2E">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E0073" w:rsidRPr="008C7B2E" w:rsidRDefault="003E0073" w:rsidP="003E0073">
      <w:pPr>
        <w:ind w:firstLine="567"/>
        <w:jc w:val="both"/>
        <w:rPr>
          <w:rFonts w:eastAsia="SimSun"/>
          <w:sz w:val="28"/>
          <w:szCs w:val="28"/>
        </w:rPr>
      </w:pPr>
      <w:r w:rsidRPr="008C7B2E">
        <w:rPr>
          <w:rFonts w:eastAsia="SimSu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E0073" w:rsidRPr="008C7B2E" w:rsidRDefault="003E0073" w:rsidP="003E0073">
      <w:pPr>
        <w:ind w:firstLine="567"/>
        <w:jc w:val="both"/>
        <w:rPr>
          <w:sz w:val="28"/>
          <w:szCs w:val="28"/>
        </w:rPr>
      </w:pPr>
      <w:r w:rsidRPr="008C7B2E">
        <w:rPr>
          <w:sz w:val="28"/>
          <w:szCs w:val="28"/>
        </w:rPr>
        <w:t xml:space="preserve">Максимальный срок административной процедуры – </w:t>
      </w:r>
      <w:r w:rsidRPr="008C7B2E">
        <w:rPr>
          <w:rFonts w:eastAsiaTheme="minorHAnsi"/>
          <w:sz w:val="28"/>
          <w:szCs w:val="28"/>
          <w:lang w:eastAsia="en-US"/>
        </w:rPr>
        <w:t>десять дней со дня составления протокола о результатах аукциона</w:t>
      </w:r>
      <w:r w:rsidRPr="008C7B2E">
        <w:rPr>
          <w:sz w:val="28"/>
          <w:szCs w:val="28"/>
        </w:rPr>
        <w:t xml:space="preserve">. </w:t>
      </w:r>
    </w:p>
    <w:p w:rsidR="003E0073" w:rsidRPr="0051032B" w:rsidRDefault="003E0073" w:rsidP="003E0073">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3E0073" w:rsidRPr="00297F84" w:rsidRDefault="003E0073" w:rsidP="003E0073">
      <w:pPr>
        <w:autoSpaceDE w:val="0"/>
        <w:autoSpaceDN w:val="0"/>
        <w:adjustRightInd w:val="0"/>
        <w:ind w:firstLine="567"/>
        <w:jc w:val="both"/>
        <w:outlineLvl w:val="0"/>
        <w:rPr>
          <w:rFonts w:eastAsiaTheme="minorHAnsi"/>
          <w:bCs/>
          <w:sz w:val="28"/>
          <w:szCs w:val="28"/>
          <w:lang w:eastAsia="en-US"/>
        </w:rPr>
      </w:pPr>
      <w:r w:rsidRPr="00297F84">
        <w:rPr>
          <w:sz w:val="28"/>
          <w:szCs w:val="28"/>
        </w:rPr>
        <w:t xml:space="preserve">20.1.7. Особенности </w:t>
      </w:r>
      <w:r w:rsidRPr="00297F84">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Pr="00384FC9">
        <w:rPr>
          <w:rFonts w:eastAsiaTheme="minorHAnsi"/>
          <w:bCs/>
          <w:sz w:val="28"/>
          <w:szCs w:val="28"/>
          <w:lang w:eastAsia="en-US"/>
        </w:rPr>
        <w:t xml:space="preserve"> </w:t>
      </w:r>
      <w:r w:rsidRPr="00297F84">
        <w:rPr>
          <w:rFonts w:eastAsiaTheme="minorHAnsi"/>
          <w:bCs/>
          <w:sz w:val="28"/>
          <w:szCs w:val="28"/>
          <w:lang w:eastAsia="en-US"/>
        </w:rPr>
        <w:t xml:space="preserve">превышающий двадцати </w:t>
      </w:r>
      <w:r w:rsidRPr="00297F84">
        <w:rPr>
          <w:rFonts w:eastAsiaTheme="minorHAnsi"/>
          <w:bCs/>
          <w:sz w:val="28"/>
          <w:szCs w:val="28"/>
          <w:lang w:eastAsia="en-US"/>
        </w:rPr>
        <w:lastRenderedPageBreak/>
        <w:t>дней (в 2024 году – 14 дней) с даты поступления любого из этих заявлений, совершает одно из следующих действий:</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5" w:history="1">
        <w:r w:rsidRPr="00297F84">
          <w:rPr>
            <w:rFonts w:eastAsiaTheme="minorHAnsi"/>
            <w:bCs/>
            <w:sz w:val="28"/>
            <w:szCs w:val="28"/>
            <w:lang w:eastAsia="en-US"/>
          </w:rPr>
          <w:t>пунктом 8 статьи 39.15</w:t>
        </w:r>
      </w:hyperlink>
      <w:r w:rsidRPr="00297F84">
        <w:rPr>
          <w:rFonts w:eastAsiaTheme="minorHAnsi"/>
          <w:bCs/>
          <w:sz w:val="28"/>
          <w:szCs w:val="28"/>
          <w:lang w:eastAsia="en-US"/>
        </w:rPr>
        <w:t xml:space="preserve"> или </w:t>
      </w:r>
      <w:hyperlink r:id="rId66" w:history="1">
        <w:r w:rsidRPr="00297F84">
          <w:rPr>
            <w:rFonts w:eastAsiaTheme="minorHAnsi"/>
            <w:bCs/>
            <w:sz w:val="28"/>
            <w:szCs w:val="28"/>
            <w:lang w:eastAsia="en-US"/>
          </w:rPr>
          <w:t>статьей 39.16</w:t>
        </w:r>
      </w:hyperlink>
      <w:r w:rsidRPr="00297F84">
        <w:rPr>
          <w:rFonts w:eastAsiaTheme="minorHAnsi"/>
          <w:bCs/>
          <w:sz w:val="28"/>
          <w:szCs w:val="28"/>
          <w:lang w:eastAsia="en-US"/>
        </w:rPr>
        <w:t xml:space="preserve">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В извещении указываются сведения, определенные частью 2 статьи 39.18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7" w:history="1">
        <w:r w:rsidRPr="00297F84">
          <w:rPr>
            <w:rFonts w:eastAsiaTheme="minorHAnsi"/>
            <w:bCs/>
            <w:sz w:val="28"/>
            <w:szCs w:val="28"/>
            <w:lang w:eastAsia="en-US"/>
          </w:rPr>
          <w:t>статьей 39.15</w:t>
        </w:r>
      </w:hyperlink>
      <w:r w:rsidRPr="00297F84">
        <w:rPr>
          <w:rFonts w:eastAsiaTheme="minorHAnsi"/>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8" w:history="1">
        <w:r w:rsidRPr="00297F84">
          <w:rPr>
            <w:rFonts w:eastAsiaTheme="minorHAnsi"/>
            <w:bCs/>
            <w:sz w:val="28"/>
            <w:szCs w:val="28"/>
            <w:lang w:eastAsia="en-US"/>
          </w:rPr>
          <w:t>законом</w:t>
        </w:r>
      </w:hyperlink>
      <w:r w:rsidRPr="00297F84">
        <w:rPr>
          <w:rFonts w:eastAsiaTheme="minorHAnsi"/>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 w:history="1">
        <w:r w:rsidRPr="00297F84">
          <w:rPr>
            <w:rFonts w:eastAsiaTheme="minorHAnsi"/>
            <w:bCs/>
            <w:sz w:val="28"/>
            <w:szCs w:val="28"/>
            <w:lang w:eastAsia="en-US"/>
          </w:rPr>
          <w:t>статьей 3.5</w:t>
        </w:r>
      </w:hyperlink>
      <w:r w:rsidRPr="00297F84">
        <w:rPr>
          <w:rFonts w:eastAsiaTheme="minorHAnsi"/>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w:t>
      </w:r>
      <w:r w:rsidRPr="00297F84">
        <w:rPr>
          <w:rFonts w:eastAsiaTheme="minorHAnsi"/>
          <w:bCs/>
          <w:sz w:val="28"/>
          <w:szCs w:val="28"/>
          <w:lang w:eastAsia="en-US"/>
        </w:rPr>
        <w:lastRenderedPageBreak/>
        <w:t>принятия решения о предварительном согласовании предоставления земельного участка Администрация уведомляет заявителя.</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70" w:history="1">
        <w:r w:rsidRPr="00297F84">
          <w:rPr>
            <w:rFonts w:eastAsiaTheme="minorHAnsi"/>
            <w:bCs/>
            <w:sz w:val="28"/>
            <w:szCs w:val="28"/>
            <w:lang w:eastAsia="en-US"/>
          </w:rPr>
          <w:t>статьей 39.17</w:t>
        </w:r>
      </w:hyperlink>
      <w:r w:rsidRPr="00297F84">
        <w:rPr>
          <w:rFonts w:eastAsiaTheme="minorHAnsi"/>
          <w:bCs/>
          <w:sz w:val="28"/>
          <w:szCs w:val="28"/>
          <w:lang w:eastAsia="en-US"/>
        </w:rPr>
        <w:t xml:space="preserve"> Земельного кодекса РФ.</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0073" w:rsidRPr="00297F84" w:rsidRDefault="003E0073" w:rsidP="003E0073">
      <w:pPr>
        <w:autoSpaceDE w:val="0"/>
        <w:autoSpaceDN w:val="0"/>
        <w:adjustRightInd w:val="0"/>
        <w:ind w:firstLine="567"/>
        <w:jc w:val="both"/>
        <w:rPr>
          <w:rFonts w:eastAsiaTheme="minorHAnsi"/>
          <w:bCs/>
          <w:sz w:val="28"/>
          <w:szCs w:val="28"/>
          <w:lang w:eastAsia="en-US"/>
        </w:rPr>
      </w:pPr>
      <w:r w:rsidRPr="00297F84">
        <w:rPr>
          <w:rFonts w:eastAsiaTheme="minorHAnsi"/>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E0073" w:rsidRDefault="003E0073" w:rsidP="003E0073">
      <w:pPr>
        <w:pStyle w:val="25"/>
        <w:shd w:val="clear" w:color="auto" w:fill="auto"/>
        <w:tabs>
          <w:tab w:val="left" w:pos="1123"/>
        </w:tabs>
        <w:spacing w:before="0" w:after="0" w:line="240" w:lineRule="auto"/>
        <w:ind w:firstLine="567"/>
        <w:rPr>
          <w:sz w:val="28"/>
          <w:szCs w:val="28"/>
        </w:rPr>
      </w:pPr>
    </w:p>
    <w:p w:rsidR="003E0073" w:rsidRPr="008C7B2E" w:rsidRDefault="003E0073" w:rsidP="003E0073">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SimSun"/>
          <w:sz w:val="28"/>
          <w:szCs w:val="28"/>
        </w:rPr>
        <w:t>20.2.1. Основанием для и</w:t>
      </w:r>
      <w:r w:rsidRPr="008C7B2E">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sz w:val="28"/>
          <w:szCs w:val="28"/>
        </w:rPr>
        <w:t>Заявитель может приложить к нему документы, подтверждающие допущенную опечатку и (или) ошибку.</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8C7B2E">
        <w:rPr>
          <w:rFonts w:eastAsiaTheme="minorHAnsi"/>
          <w:sz w:val="28"/>
          <w:szCs w:val="28"/>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sz w:val="28"/>
          <w:szCs w:val="28"/>
        </w:rPr>
        <w:t xml:space="preserve">главой  </w:t>
      </w:r>
      <w:r w:rsidRPr="00384FC9">
        <w:rPr>
          <w:sz w:val="28"/>
          <w:szCs w:val="28"/>
        </w:rPr>
        <w:t xml:space="preserve">  Нижнекисляйского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r w:rsidRPr="008C7B2E">
        <w:rPr>
          <w:rFonts w:eastAsiaTheme="minorHAns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E0073" w:rsidRPr="008C7B2E" w:rsidRDefault="003E0073" w:rsidP="003E0073">
      <w:pPr>
        <w:ind w:firstLine="567"/>
        <w:jc w:val="both"/>
        <w:rPr>
          <w:sz w:val="28"/>
          <w:szCs w:val="28"/>
        </w:rPr>
      </w:pPr>
      <w:r w:rsidRPr="008C7B2E">
        <w:rPr>
          <w:rFonts w:eastAsiaTheme="minorHAnsi"/>
          <w:sz w:val="28"/>
          <w:szCs w:val="28"/>
          <w:lang w:eastAsia="en-US"/>
        </w:rPr>
        <w:t>20.2.7.</w:t>
      </w:r>
      <w:r w:rsidRPr="008C7B2E">
        <w:rPr>
          <w:rFonts w:eastAsia="SimSun"/>
          <w:sz w:val="28"/>
          <w:szCs w:val="28"/>
        </w:rPr>
        <w:t xml:space="preserve"> Критерием принятия решения является наличие либо отсутствие опечаток и (или) ошибок в выданных документах.</w:t>
      </w:r>
    </w:p>
    <w:p w:rsidR="003E0073" w:rsidRPr="008C7B2E" w:rsidRDefault="003E0073" w:rsidP="003E0073">
      <w:pPr>
        <w:autoSpaceDE w:val="0"/>
        <w:autoSpaceDN w:val="0"/>
        <w:adjustRightInd w:val="0"/>
        <w:ind w:firstLine="567"/>
        <w:jc w:val="both"/>
        <w:outlineLvl w:val="0"/>
        <w:rPr>
          <w:sz w:val="28"/>
          <w:szCs w:val="28"/>
        </w:rPr>
      </w:pPr>
      <w:r w:rsidRPr="008C7B2E">
        <w:rPr>
          <w:rFonts w:eastAsiaTheme="minorHAnsi"/>
          <w:sz w:val="28"/>
          <w:szCs w:val="28"/>
          <w:lang w:eastAsia="en-US"/>
        </w:rPr>
        <w:t xml:space="preserve">20.2.8. </w:t>
      </w:r>
      <w:r w:rsidRPr="008C7B2E">
        <w:rPr>
          <w:sz w:val="28"/>
          <w:szCs w:val="28"/>
        </w:rPr>
        <w:t xml:space="preserve">Административная процедура по получению дополнительных сведений от Заявителя не применяется. </w:t>
      </w:r>
    </w:p>
    <w:p w:rsidR="003E0073" w:rsidRPr="008C7B2E" w:rsidRDefault="003E0073" w:rsidP="003E0073">
      <w:pPr>
        <w:autoSpaceDE w:val="0"/>
        <w:autoSpaceDN w:val="0"/>
        <w:adjustRightInd w:val="0"/>
        <w:ind w:firstLine="567"/>
        <w:jc w:val="both"/>
        <w:rPr>
          <w:rFonts w:eastAsiaTheme="minorHAnsi"/>
          <w:sz w:val="28"/>
          <w:szCs w:val="28"/>
          <w:lang w:eastAsia="en-US"/>
        </w:rPr>
      </w:pPr>
    </w:p>
    <w:p w:rsidR="003E0073" w:rsidRPr="00297F84" w:rsidRDefault="003E0073" w:rsidP="003E0073">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3E0073" w:rsidRPr="008C7B2E" w:rsidRDefault="003E0073" w:rsidP="003E0073">
      <w:pPr>
        <w:tabs>
          <w:tab w:val="left" w:pos="0"/>
        </w:tabs>
        <w:ind w:firstLine="567"/>
        <w:jc w:val="both"/>
        <w:rPr>
          <w:sz w:val="28"/>
          <w:szCs w:val="28"/>
        </w:rPr>
      </w:pPr>
      <w:r w:rsidRPr="008C7B2E">
        <w:rPr>
          <w:bCs/>
          <w:sz w:val="28"/>
          <w:szCs w:val="28"/>
        </w:rPr>
        <w:t xml:space="preserve">20.3.1. Заявитель вправе обратиться в Администрацию с заявлением о выдаче дубликата </w:t>
      </w:r>
      <w:r w:rsidRPr="008C7B2E">
        <w:rPr>
          <w:rFonts w:eastAsiaTheme="minorHAnsi"/>
          <w:sz w:val="28"/>
          <w:szCs w:val="28"/>
        </w:rPr>
        <w:t>документа о предоставлении земельного участка, находящегося в Муниципальной собственности, на торгах</w:t>
      </w:r>
      <w:r w:rsidRPr="008C7B2E">
        <w:rPr>
          <w:bCs/>
          <w:sz w:val="28"/>
          <w:szCs w:val="28"/>
        </w:rPr>
        <w:t xml:space="preserve">  (далее – заявление о выдаче дубликата).</w:t>
      </w:r>
    </w:p>
    <w:p w:rsidR="003E0073" w:rsidRPr="008C7B2E" w:rsidRDefault="003E0073" w:rsidP="003E0073">
      <w:pPr>
        <w:tabs>
          <w:tab w:val="left" w:pos="0"/>
        </w:tabs>
        <w:ind w:firstLine="567"/>
        <w:jc w:val="both"/>
        <w:rPr>
          <w:bCs/>
          <w:sz w:val="28"/>
          <w:szCs w:val="28"/>
        </w:rPr>
      </w:pPr>
      <w:r w:rsidRPr="008C7B2E">
        <w:rPr>
          <w:bCs/>
          <w:sz w:val="28"/>
          <w:szCs w:val="28"/>
        </w:rPr>
        <w:t xml:space="preserve">20.3.2. Прием и регистрация заявления осуществляется в порядке, установленном </w:t>
      </w:r>
      <w:r w:rsidRPr="008C7B2E">
        <w:rPr>
          <w:rFonts w:eastAsiaTheme="minorHAnsi"/>
          <w:sz w:val="28"/>
          <w:szCs w:val="28"/>
        </w:rPr>
        <w:t>пунктом 20.1.2.</w:t>
      </w:r>
      <w:r w:rsidRPr="008C7B2E">
        <w:rPr>
          <w:bCs/>
          <w:sz w:val="28"/>
          <w:szCs w:val="28"/>
        </w:rPr>
        <w:t xml:space="preserve"> настоящего Административного регламента.</w:t>
      </w:r>
    </w:p>
    <w:p w:rsidR="003E0073" w:rsidRPr="008C7B2E" w:rsidRDefault="003E0073" w:rsidP="003E0073">
      <w:pPr>
        <w:tabs>
          <w:tab w:val="left" w:pos="0"/>
        </w:tabs>
        <w:ind w:firstLine="567"/>
        <w:jc w:val="both"/>
        <w:rPr>
          <w:sz w:val="28"/>
          <w:szCs w:val="28"/>
        </w:rPr>
      </w:pPr>
      <w:r w:rsidRPr="008C7B2E">
        <w:rPr>
          <w:rFonts w:eastAsiaTheme="minorHAnsi"/>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E0073" w:rsidRPr="008C7B2E" w:rsidRDefault="003E0073" w:rsidP="003E0073">
      <w:pPr>
        <w:tabs>
          <w:tab w:val="left" w:pos="0"/>
        </w:tabs>
        <w:ind w:firstLine="567"/>
        <w:jc w:val="both"/>
        <w:rPr>
          <w:sz w:val="28"/>
          <w:szCs w:val="28"/>
        </w:rPr>
      </w:pPr>
      <w:r w:rsidRPr="008C7B2E">
        <w:rPr>
          <w:rFonts w:eastAsiaTheme="minorHAnsi"/>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E0073" w:rsidRPr="008C7B2E" w:rsidRDefault="003E0073" w:rsidP="003E0073">
      <w:pPr>
        <w:tabs>
          <w:tab w:val="left" w:pos="0"/>
        </w:tabs>
        <w:ind w:firstLine="567"/>
        <w:jc w:val="both"/>
        <w:rPr>
          <w:sz w:val="28"/>
          <w:szCs w:val="28"/>
        </w:rPr>
      </w:pPr>
      <w:r w:rsidRPr="008C7B2E">
        <w:rPr>
          <w:rFonts w:eastAsiaTheme="minorHAnsi"/>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E0073" w:rsidRPr="008C7B2E" w:rsidRDefault="003E0073" w:rsidP="003E0073">
      <w:pPr>
        <w:tabs>
          <w:tab w:val="left" w:pos="0"/>
        </w:tabs>
        <w:ind w:firstLine="567"/>
        <w:jc w:val="both"/>
        <w:rPr>
          <w:sz w:val="28"/>
          <w:szCs w:val="28"/>
        </w:rPr>
      </w:pPr>
      <w:r w:rsidRPr="008C7B2E">
        <w:rPr>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E0073" w:rsidRPr="008C7B2E" w:rsidRDefault="003E0073" w:rsidP="003E0073">
      <w:pPr>
        <w:tabs>
          <w:tab w:val="left" w:pos="0"/>
        </w:tabs>
        <w:ind w:firstLine="567"/>
        <w:jc w:val="both"/>
        <w:rPr>
          <w:sz w:val="28"/>
          <w:szCs w:val="28"/>
        </w:rPr>
      </w:pPr>
      <w:r w:rsidRPr="008C7B2E">
        <w:rPr>
          <w:bCs/>
          <w:sz w:val="28"/>
          <w:szCs w:val="28"/>
        </w:rPr>
        <w:t>20.3.7. Основанием для отказа в выдаче дубликата является обращение за его выдачей лица, не являющегося Заявителем.</w:t>
      </w:r>
    </w:p>
    <w:p w:rsidR="003E0073" w:rsidRPr="008C7B2E" w:rsidRDefault="003E0073" w:rsidP="003E0073">
      <w:pPr>
        <w:tabs>
          <w:tab w:val="left" w:pos="0"/>
        </w:tabs>
        <w:ind w:firstLine="567"/>
        <w:jc w:val="both"/>
        <w:rPr>
          <w:bCs/>
          <w:sz w:val="28"/>
          <w:szCs w:val="28"/>
        </w:rPr>
      </w:pPr>
      <w:r w:rsidRPr="008C7B2E">
        <w:rPr>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E0073" w:rsidRPr="008C7B2E" w:rsidRDefault="003E0073" w:rsidP="003E0073">
      <w:pPr>
        <w:tabs>
          <w:tab w:val="left" w:pos="0"/>
        </w:tabs>
        <w:ind w:firstLine="567"/>
        <w:jc w:val="both"/>
        <w:rPr>
          <w:sz w:val="28"/>
          <w:szCs w:val="28"/>
        </w:rPr>
      </w:pPr>
      <w:r w:rsidRPr="008C7B2E">
        <w:rPr>
          <w:sz w:val="28"/>
          <w:szCs w:val="28"/>
        </w:rPr>
        <w:t>20.3.9. Административная процедура по получению дополнительных сведений от Заявителя не применяется.</w:t>
      </w:r>
    </w:p>
    <w:p w:rsidR="003E0073" w:rsidRPr="008C7B2E" w:rsidRDefault="003E0073" w:rsidP="003E0073">
      <w:pPr>
        <w:autoSpaceDE w:val="0"/>
        <w:autoSpaceDN w:val="0"/>
        <w:adjustRightInd w:val="0"/>
        <w:ind w:firstLine="567"/>
        <w:jc w:val="both"/>
        <w:rPr>
          <w:rFonts w:eastAsiaTheme="minorHAnsi"/>
          <w:sz w:val="28"/>
          <w:szCs w:val="28"/>
          <w:lang w:eastAsia="en-US"/>
        </w:rPr>
      </w:pPr>
    </w:p>
    <w:p w:rsidR="003E0073" w:rsidRPr="008C7B2E" w:rsidRDefault="003E0073" w:rsidP="003E0073">
      <w:pPr>
        <w:autoSpaceDE w:val="0"/>
        <w:autoSpaceDN w:val="0"/>
        <w:adjustRightInd w:val="0"/>
        <w:ind w:firstLine="567"/>
        <w:jc w:val="both"/>
        <w:rPr>
          <w:rFonts w:eastAsiaTheme="minorHAnsi"/>
          <w:sz w:val="28"/>
          <w:szCs w:val="28"/>
          <w:lang w:eastAsia="en-US"/>
        </w:rPr>
      </w:pPr>
      <w:r w:rsidRPr="008C7B2E">
        <w:rPr>
          <w:rFonts w:eastAsiaTheme="minorHAnsi"/>
          <w:sz w:val="28"/>
          <w:szCs w:val="28"/>
          <w:lang w:eastAsia="en-US"/>
        </w:rPr>
        <w:t xml:space="preserve">21. Порядок оставления запроса Заявителя без рассмотрения.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E0073" w:rsidRPr="008C7B2E" w:rsidRDefault="003E0073" w:rsidP="003E0073">
      <w:pPr>
        <w:autoSpaceDE w:val="0"/>
        <w:autoSpaceDN w:val="0"/>
        <w:adjustRightInd w:val="0"/>
        <w:ind w:firstLine="567"/>
        <w:jc w:val="both"/>
        <w:rPr>
          <w:sz w:val="28"/>
          <w:szCs w:val="28"/>
        </w:rPr>
      </w:pPr>
      <w:r w:rsidRPr="008C7B2E">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E0073" w:rsidRPr="008C7B2E" w:rsidRDefault="003E0073" w:rsidP="003E0073">
      <w:pPr>
        <w:autoSpaceDE w:val="0"/>
        <w:autoSpaceDN w:val="0"/>
        <w:adjustRightInd w:val="0"/>
        <w:ind w:firstLine="567"/>
        <w:jc w:val="both"/>
        <w:rPr>
          <w:sz w:val="28"/>
          <w:szCs w:val="28"/>
        </w:rPr>
      </w:pPr>
      <w:r w:rsidRPr="008C7B2E">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E0073" w:rsidRPr="008C7B2E" w:rsidRDefault="003E0073" w:rsidP="003E0073">
      <w:pPr>
        <w:autoSpaceDE w:val="0"/>
        <w:autoSpaceDN w:val="0"/>
        <w:adjustRightInd w:val="0"/>
        <w:ind w:firstLine="567"/>
        <w:jc w:val="both"/>
        <w:outlineLvl w:val="0"/>
        <w:rPr>
          <w:rFonts w:eastAsiaTheme="minorHAnsi"/>
          <w:sz w:val="28"/>
          <w:szCs w:val="28"/>
          <w:lang w:eastAsia="en-US"/>
        </w:rPr>
      </w:pPr>
    </w:p>
    <w:p w:rsidR="003E0073" w:rsidRPr="008C7B2E" w:rsidRDefault="003E0073" w:rsidP="003E0073">
      <w:pPr>
        <w:pStyle w:val="24"/>
        <w:numPr>
          <w:ilvl w:val="0"/>
          <w:numId w:val="29"/>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3E0073" w:rsidRPr="008C7B2E" w:rsidRDefault="003E0073" w:rsidP="003E0073">
      <w:pPr>
        <w:pStyle w:val="24"/>
        <w:shd w:val="clear" w:color="auto" w:fill="auto"/>
        <w:tabs>
          <w:tab w:val="left" w:pos="0"/>
        </w:tabs>
        <w:spacing w:after="0" w:line="240" w:lineRule="auto"/>
        <w:ind w:firstLine="567"/>
        <w:outlineLvl w:val="9"/>
        <w:rPr>
          <w:sz w:val="28"/>
          <w:szCs w:val="28"/>
        </w:rPr>
      </w:pPr>
    </w:p>
    <w:p w:rsidR="003E0073" w:rsidRPr="008C7B2E" w:rsidRDefault="003E0073" w:rsidP="003E0073">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3E0073" w:rsidRPr="008C7B2E" w:rsidRDefault="003E0073" w:rsidP="003E0073">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E0073" w:rsidRPr="008C7B2E" w:rsidRDefault="003E0073" w:rsidP="003E0073">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E0073" w:rsidRPr="008C7B2E" w:rsidRDefault="003E0073" w:rsidP="003E0073">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0073" w:rsidRPr="008C7B2E" w:rsidRDefault="003E0073" w:rsidP="003E0073">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E0073" w:rsidRPr="008C7B2E" w:rsidRDefault="003E0073" w:rsidP="003E0073">
      <w:pPr>
        <w:pStyle w:val="25"/>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E0073" w:rsidRPr="008C7B2E" w:rsidRDefault="003E0073" w:rsidP="003E0073">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3E0073" w:rsidRPr="008C7B2E" w:rsidRDefault="003E0073" w:rsidP="003E0073">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E0073" w:rsidRPr="008C7B2E" w:rsidRDefault="003E0073" w:rsidP="003E0073">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E0073" w:rsidRPr="008C7B2E" w:rsidRDefault="003E0073" w:rsidP="003E0073">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E0073" w:rsidRPr="008C7B2E" w:rsidRDefault="003E0073" w:rsidP="003E0073">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E0073" w:rsidRPr="008C7B2E" w:rsidRDefault="003E0073" w:rsidP="003E0073">
      <w:pPr>
        <w:pStyle w:val="25"/>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Pr>
          <w:sz w:val="28"/>
          <w:szCs w:val="28"/>
        </w:rPr>
        <w:t>и и нормативных правовых актов Нижнекисляйского 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w:t>
      </w:r>
    </w:p>
    <w:p w:rsidR="003E0073" w:rsidRPr="008C7B2E" w:rsidRDefault="003E0073" w:rsidP="003E0073">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E0073" w:rsidRPr="008C7B2E" w:rsidRDefault="003E0073" w:rsidP="003E0073">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sz w:val="28"/>
          <w:szCs w:val="28"/>
        </w:rPr>
        <w:t>Нижнекисляйского</w:t>
      </w:r>
      <w:r w:rsidRPr="008C7B2E">
        <w:rPr>
          <w:sz w:val="28"/>
          <w:szCs w:val="28"/>
        </w:rPr>
        <w:t xml:space="preserve"> </w:t>
      </w:r>
      <w:r>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E0073" w:rsidRPr="008C7B2E" w:rsidRDefault="003E0073" w:rsidP="003E0073">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0073" w:rsidRPr="008C7B2E" w:rsidRDefault="003E0073" w:rsidP="003E0073">
      <w:pPr>
        <w:autoSpaceDE w:val="0"/>
        <w:autoSpaceDN w:val="0"/>
        <w:adjustRightInd w:val="0"/>
        <w:ind w:firstLine="709"/>
        <w:jc w:val="both"/>
        <w:rPr>
          <w:rFonts w:eastAsiaTheme="minorHAnsi"/>
          <w:sz w:val="28"/>
          <w:szCs w:val="28"/>
        </w:rPr>
      </w:pPr>
      <w:r w:rsidRPr="008C7B2E">
        <w:rPr>
          <w:rFonts w:eastAsiaTheme="minorHAnsi"/>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E0073" w:rsidRPr="008C7B2E" w:rsidRDefault="003E0073" w:rsidP="003E0073">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E0073" w:rsidRPr="008C7B2E" w:rsidRDefault="003E0073" w:rsidP="003E0073">
      <w:pPr>
        <w:pStyle w:val="25"/>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8C7B2E">
        <w:rPr>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0073" w:rsidRPr="008C7B2E" w:rsidRDefault="003E0073" w:rsidP="003E0073">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E0073" w:rsidRPr="008C7B2E" w:rsidRDefault="003E0073" w:rsidP="003E0073">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0073" w:rsidRPr="008C7B2E" w:rsidRDefault="003E0073" w:rsidP="003E0073">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Pr>
          <w:sz w:val="28"/>
          <w:szCs w:val="28"/>
        </w:rPr>
        <w:t xml:space="preserve"> </w:t>
      </w:r>
      <w:r w:rsidRPr="008C7B2E">
        <w:rPr>
          <w:sz w:val="28"/>
          <w:szCs w:val="28"/>
        </w:rPr>
        <w:t>предоставление или предоставление с нарушением срока, установленного настоящим Административным регламентом.</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E0073" w:rsidRPr="008C7B2E" w:rsidRDefault="003E0073" w:rsidP="003E0073">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0073" w:rsidRPr="008C7B2E" w:rsidRDefault="003E0073" w:rsidP="003E0073">
      <w:pPr>
        <w:tabs>
          <w:tab w:val="left" w:pos="6341"/>
        </w:tabs>
        <w:rPr>
          <w:sz w:val="28"/>
          <w:szCs w:val="28"/>
        </w:rPr>
      </w:pPr>
    </w:p>
    <w:p w:rsidR="003E0073" w:rsidRPr="008C7B2E" w:rsidRDefault="003E0073" w:rsidP="003E0073">
      <w:pPr>
        <w:jc w:val="center"/>
        <w:rPr>
          <w:b/>
          <w:sz w:val="28"/>
          <w:szCs w:val="28"/>
        </w:rPr>
      </w:pPr>
      <w:r w:rsidRPr="008C7B2E">
        <w:rPr>
          <w:b/>
          <w:sz w:val="28"/>
          <w:szCs w:val="28"/>
        </w:rPr>
        <w:t xml:space="preserve">Раздел V. </w:t>
      </w:r>
      <w:r w:rsidRPr="008C7B2E">
        <w:rPr>
          <w:b/>
          <w:bCs/>
          <w:sz w:val="28"/>
          <w:szCs w:val="28"/>
        </w:rPr>
        <w:t>Досудебный (внесудебный) порядок обжалования решений</w:t>
      </w:r>
    </w:p>
    <w:p w:rsidR="003E0073" w:rsidRPr="008C7B2E" w:rsidRDefault="003E0073" w:rsidP="003E0073">
      <w:pPr>
        <w:jc w:val="center"/>
        <w:rPr>
          <w:b/>
          <w:sz w:val="28"/>
          <w:szCs w:val="28"/>
        </w:rPr>
      </w:pPr>
      <w:r w:rsidRPr="008C7B2E">
        <w:rPr>
          <w:b/>
          <w:bCs/>
          <w:sz w:val="28"/>
          <w:szCs w:val="28"/>
        </w:rPr>
        <w:t>и действий (бездействия) органа, предоставляющего</w:t>
      </w:r>
    </w:p>
    <w:p w:rsidR="003E0073" w:rsidRPr="008C7B2E" w:rsidRDefault="003E0073" w:rsidP="003E0073">
      <w:pPr>
        <w:jc w:val="center"/>
        <w:rPr>
          <w:b/>
          <w:sz w:val="28"/>
          <w:szCs w:val="28"/>
        </w:rPr>
      </w:pPr>
      <w:r w:rsidRPr="008C7B2E">
        <w:rPr>
          <w:b/>
          <w:bCs/>
          <w:sz w:val="28"/>
          <w:szCs w:val="28"/>
        </w:rPr>
        <w:t>муниципальную услугу, МФЦ, организаций, указанных в части</w:t>
      </w:r>
    </w:p>
    <w:p w:rsidR="003E0073" w:rsidRPr="008C7B2E" w:rsidRDefault="003E0073" w:rsidP="003E0073">
      <w:pPr>
        <w:jc w:val="center"/>
        <w:rPr>
          <w:b/>
          <w:sz w:val="28"/>
          <w:szCs w:val="28"/>
        </w:rPr>
      </w:pPr>
      <w:r w:rsidRPr="008C7B2E">
        <w:rPr>
          <w:b/>
          <w:bCs/>
          <w:sz w:val="28"/>
          <w:szCs w:val="28"/>
        </w:rPr>
        <w:t>1.1 статьи 16 федерального закона от 27.07.2010 № 210-ФЗ,</w:t>
      </w:r>
    </w:p>
    <w:p w:rsidR="003E0073" w:rsidRPr="008C7B2E" w:rsidRDefault="003E0073" w:rsidP="003E0073">
      <w:pPr>
        <w:jc w:val="center"/>
        <w:rPr>
          <w:b/>
          <w:sz w:val="28"/>
          <w:szCs w:val="28"/>
        </w:rPr>
      </w:pPr>
      <w:r w:rsidRPr="008C7B2E">
        <w:rPr>
          <w:b/>
          <w:bCs/>
          <w:sz w:val="28"/>
          <w:szCs w:val="28"/>
        </w:rPr>
        <w:t>а также их должностных лиц, муниципальных служащих,</w:t>
      </w:r>
    </w:p>
    <w:p w:rsidR="003E0073" w:rsidRPr="008C7B2E" w:rsidRDefault="003E0073" w:rsidP="003E0073">
      <w:pPr>
        <w:jc w:val="center"/>
        <w:rPr>
          <w:b/>
          <w:sz w:val="28"/>
          <w:szCs w:val="28"/>
        </w:rPr>
      </w:pPr>
      <w:r w:rsidRPr="008C7B2E">
        <w:rPr>
          <w:b/>
          <w:bCs/>
          <w:sz w:val="28"/>
          <w:szCs w:val="28"/>
        </w:rPr>
        <w:t>работников</w:t>
      </w:r>
    </w:p>
    <w:p w:rsidR="003E0073" w:rsidRPr="008C7B2E" w:rsidRDefault="003E0073" w:rsidP="003E0073">
      <w:pPr>
        <w:rPr>
          <w:sz w:val="28"/>
          <w:szCs w:val="28"/>
        </w:rPr>
      </w:pPr>
      <w:r w:rsidRPr="008C7B2E">
        <w:rPr>
          <w:sz w:val="28"/>
          <w:szCs w:val="28"/>
        </w:rPr>
        <w:t xml:space="preserve">  </w:t>
      </w:r>
    </w:p>
    <w:p w:rsidR="003E0073" w:rsidRPr="008C7B2E" w:rsidRDefault="003E0073" w:rsidP="003E0073">
      <w:pPr>
        <w:ind w:firstLine="709"/>
        <w:jc w:val="both"/>
        <w:rPr>
          <w:sz w:val="28"/>
          <w:szCs w:val="28"/>
        </w:rPr>
      </w:pPr>
      <w:r w:rsidRPr="008C7B2E">
        <w:rPr>
          <w:sz w:val="28"/>
          <w:szCs w:val="28"/>
        </w:rPr>
        <w:t>2</w:t>
      </w:r>
      <w:r>
        <w:rPr>
          <w:sz w:val="28"/>
          <w:szCs w:val="28"/>
        </w:rPr>
        <w:t>4</w:t>
      </w:r>
      <w:r w:rsidRPr="008C7B2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1" w:history="1">
        <w:r w:rsidRPr="008C7B2E">
          <w:rPr>
            <w:rStyle w:val="ae"/>
            <w:sz w:val="28"/>
            <w:szCs w:val="28"/>
          </w:rPr>
          <w:t>частью 1.1 статьи 16</w:t>
        </w:r>
      </w:hyperlink>
      <w:r w:rsidRPr="008C7B2E">
        <w:rPr>
          <w:sz w:val="28"/>
          <w:szCs w:val="28"/>
        </w:rPr>
        <w:t xml:space="preserve"> Федерального закона от 27.07.2010 N 210-ФЗ (далее - привлекаемые организации), или их работников в досудебном порядке. </w:t>
      </w:r>
    </w:p>
    <w:p w:rsidR="003E0073" w:rsidRPr="008C7B2E" w:rsidRDefault="003E0073" w:rsidP="003E0073">
      <w:pPr>
        <w:ind w:firstLine="709"/>
        <w:jc w:val="both"/>
        <w:rPr>
          <w:sz w:val="28"/>
          <w:szCs w:val="28"/>
        </w:rPr>
      </w:pPr>
      <w:r>
        <w:rPr>
          <w:sz w:val="28"/>
          <w:szCs w:val="28"/>
        </w:rPr>
        <w:t>25</w:t>
      </w:r>
      <w:r w:rsidRPr="008C7B2E">
        <w:rPr>
          <w:sz w:val="28"/>
          <w:szCs w:val="28"/>
        </w:rPr>
        <w:t xml:space="preserve">. Заявитель может обратиться с жалобой в том числе в следующих случаях: </w:t>
      </w:r>
    </w:p>
    <w:p w:rsidR="003E0073" w:rsidRPr="008C7B2E" w:rsidRDefault="003E0073" w:rsidP="003E0073">
      <w:pPr>
        <w:ind w:firstLine="709"/>
        <w:jc w:val="both"/>
        <w:rPr>
          <w:sz w:val="28"/>
          <w:szCs w:val="28"/>
        </w:rPr>
      </w:pPr>
      <w:r w:rsidRPr="008C7B2E">
        <w:rPr>
          <w:sz w:val="28"/>
          <w:szCs w:val="28"/>
        </w:rPr>
        <w:lastRenderedPageBreak/>
        <w:t xml:space="preserve">- нарушение срока регистрации запроса о предоставлении муниципальной услуги, комплексного запроса; </w:t>
      </w:r>
    </w:p>
    <w:p w:rsidR="003E0073" w:rsidRPr="008C7B2E" w:rsidRDefault="003E0073" w:rsidP="003E0073">
      <w:pPr>
        <w:ind w:firstLine="709"/>
        <w:jc w:val="both"/>
        <w:rPr>
          <w:sz w:val="28"/>
          <w:szCs w:val="28"/>
        </w:rPr>
      </w:pPr>
      <w:r w:rsidRPr="008C7B2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E0073" w:rsidRPr="008C7B2E" w:rsidRDefault="003E0073" w:rsidP="003E0073">
      <w:pPr>
        <w:ind w:firstLine="709"/>
        <w:jc w:val="both"/>
        <w:rPr>
          <w:sz w:val="28"/>
          <w:szCs w:val="28"/>
        </w:rPr>
      </w:pPr>
      <w:r w:rsidRPr="008C7B2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E0073" w:rsidRPr="008C7B2E" w:rsidRDefault="003E0073" w:rsidP="003E0073">
      <w:pPr>
        <w:ind w:firstLine="709"/>
        <w:jc w:val="both"/>
        <w:rPr>
          <w:sz w:val="28"/>
          <w:szCs w:val="28"/>
        </w:rPr>
      </w:pPr>
      <w:r w:rsidRPr="008C7B2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E0073" w:rsidRPr="008C7B2E" w:rsidRDefault="003E0073" w:rsidP="003E0073">
      <w:pPr>
        <w:ind w:firstLine="709"/>
        <w:jc w:val="both"/>
        <w:rPr>
          <w:sz w:val="28"/>
          <w:szCs w:val="28"/>
        </w:rPr>
      </w:pPr>
      <w:r w:rsidRPr="008C7B2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нарушение срока или порядка выдачи документов по результатам предоставления муниципальной услуги; </w:t>
      </w:r>
    </w:p>
    <w:p w:rsidR="003E0073" w:rsidRPr="008C7B2E" w:rsidRDefault="003E0073" w:rsidP="003E0073">
      <w:pPr>
        <w:ind w:firstLine="709"/>
        <w:jc w:val="both"/>
        <w:rPr>
          <w:sz w:val="28"/>
          <w:szCs w:val="28"/>
        </w:rPr>
      </w:pPr>
      <w:r w:rsidRPr="008C7B2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C7B2E">
        <w:rPr>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sidRPr="008C7B2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8C7B2E">
          <w:rPr>
            <w:rStyle w:val="ae"/>
            <w:sz w:val="28"/>
            <w:szCs w:val="28"/>
          </w:rPr>
          <w:t>пунктом 4 части 1 статьи 7</w:t>
        </w:r>
      </w:hyperlink>
      <w:r w:rsidRPr="008C7B2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8C7B2E">
          <w:rPr>
            <w:rStyle w:val="ae"/>
            <w:sz w:val="28"/>
            <w:szCs w:val="28"/>
          </w:rPr>
          <w:t>частью 1.3 статьи 16</w:t>
        </w:r>
      </w:hyperlink>
      <w:r w:rsidRPr="008C7B2E">
        <w:rPr>
          <w:sz w:val="28"/>
          <w:szCs w:val="28"/>
        </w:rPr>
        <w:t xml:space="preserve"> Федерального закона от 27.07.2010 N 210-ФЗ. </w:t>
      </w:r>
    </w:p>
    <w:p w:rsidR="003E0073" w:rsidRPr="008C7B2E" w:rsidRDefault="003E0073" w:rsidP="003E0073">
      <w:pPr>
        <w:ind w:firstLine="709"/>
        <w:jc w:val="both"/>
        <w:rPr>
          <w:sz w:val="28"/>
          <w:szCs w:val="28"/>
        </w:rPr>
      </w:pPr>
      <w:r>
        <w:rPr>
          <w:sz w:val="28"/>
          <w:szCs w:val="28"/>
        </w:rPr>
        <w:t>26</w:t>
      </w:r>
      <w:r w:rsidRPr="008C7B2E">
        <w:rPr>
          <w:sz w:val="28"/>
          <w:szCs w:val="28"/>
        </w:rPr>
        <w:t xml:space="preserve">. Заявители имеют право на получение информации, необходимой для обоснования и рассмотрения жалобы. </w:t>
      </w:r>
    </w:p>
    <w:p w:rsidR="003E0073" w:rsidRPr="008C7B2E" w:rsidRDefault="003E0073" w:rsidP="003E0073">
      <w:pPr>
        <w:ind w:firstLine="709"/>
        <w:jc w:val="both"/>
        <w:rPr>
          <w:sz w:val="28"/>
          <w:szCs w:val="28"/>
        </w:rPr>
      </w:pPr>
      <w:r>
        <w:rPr>
          <w:sz w:val="28"/>
          <w:szCs w:val="28"/>
        </w:rPr>
        <w:t>27</w:t>
      </w:r>
      <w:r w:rsidRPr="008C7B2E">
        <w:rPr>
          <w:sz w:val="28"/>
          <w:szCs w:val="28"/>
        </w:rPr>
        <w:t xml:space="preserve">. Оснований для отказа в рассмотрении жалобы не имеется. </w:t>
      </w:r>
    </w:p>
    <w:p w:rsidR="003E0073" w:rsidRPr="008C7B2E" w:rsidRDefault="003E0073" w:rsidP="003E0073">
      <w:pPr>
        <w:ind w:firstLine="709"/>
        <w:jc w:val="both"/>
        <w:rPr>
          <w:sz w:val="28"/>
          <w:szCs w:val="28"/>
        </w:rPr>
      </w:pPr>
      <w:r>
        <w:rPr>
          <w:sz w:val="28"/>
          <w:szCs w:val="28"/>
        </w:rPr>
        <w:t>28</w:t>
      </w:r>
      <w:r w:rsidRPr="008C7B2E">
        <w:rPr>
          <w:sz w:val="28"/>
          <w:szCs w:val="28"/>
        </w:rPr>
        <w:t xml:space="preserve">. Основанием для начала процедуры досудебного (внесудебного) обжалования является поступившая жалоба.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E0073" w:rsidRPr="008C7B2E" w:rsidRDefault="003E0073" w:rsidP="003E0073">
      <w:pPr>
        <w:ind w:firstLine="709"/>
        <w:jc w:val="both"/>
        <w:rPr>
          <w:sz w:val="28"/>
          <w:szCs w:val="28"/>
        </w:rPr>
      </w:pPr>
      <w:r w:rsidRPr="008C7B2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E0073" w:rsidRPr="008C7B2E" w:rsidRDefault="003E0073" w:rsidP="003E0073">
      <w:pPr>
        <w:ind w:firstLine="709"/>
        <w:jc w:val="both"/>
        <w:rPr>
          <w:sz w:val="28"/>
          <w:szCs w:val="28"/>
        </w:rPr>
      </w:pPr>
      <w:r>
        <w:rPr>
          <w:sz w:val="28"/>
          <w:szCs w:val="28"/>
        </w:rPr>
        <w:t>29</w:t>
      </w:r>
      <w:r w:rsidRPr="008C7B2E">
        <w:rPr>
          <w:sz w:val="28"/>
          <w:szCs w:val="28"/>
        </w:rPr>
        <w:t xml:space="preserve">. Жалоба должна содержать: </w:t>
      </w:r>
    </w:p>
    <w:p w:rsidR="003E0073" w:rsidRPr="008C7B2E" w:rsidRDefault="003E0073" w:rsidP="003E0073">
      <w:pPr>
        <w:ind w:firstLine="709"/>
        <w:jc w:val="both"/>
        <w:rPr>
          <w:sz w:val="28"/>
          <w:szCs w:val="28"/>
        </w:rPr>
      </w:pPr>
      <w:r w:rsidRPr="008C7B2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E0073" w:rsidRPr="008C7B2E" w:rsidRDefault="003E0073" w:rsidP="003E0073">
      <w:pPr>
        <w:ind w:firstLine="709"/>
        <w:jc w:val="both"/>
        <w:rPr>
          <w:sz w:val="28"/>
          <w:szCs w:val="28"/>
        </w:rPr>
      </w:pPr>
      <w:r w:rsidRPr="008C7B2E">
        <w:rPr>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E0073" w:rsidRPr="008C7B2E" w:rsidRDefault="003E0073" w:rsidP="003E0073">
      <w:pPr>
        <w:ind w:firstLine="709"/>
        <w:jc w:val="both"/>
        <w:rPr>
          <w:sz w:val="28"/>
          <w:szCs w:val="28"/>
        </w:rPr>
      </w:pPr>
      <w:r w:rsidRPr="008C7B2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E0073" w:rsidRPr="008C7B2E" w:rsidRDefault="003E0073" w:rsidP="003E0073">
      <w:pPr>
        <w:ind w:firstLine="709"/>
        <w:jc w:val="both"/>
        <w:rPr>
          <w:sz w:val="28"/>
          <w:szCs w:val="28"/>
        </w:rPr>
      </w:pPr>
      <w:r w:rsidRPr="008C7B2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E0073" w:rsidRPr="008C7B2E" w:rsidRDefault="003E0073" w:rsidP="003E0073">
      <w:pPr>
        <w:ind w:firstLine="709"/>
        <w:jc w:val="both"/>
        <w:rPr>
          <w:sz w:val="28"/>
          <w:szCs w:val="28"/>
        </w:rPr>
      </w:pPr>
      <w:r>
        <w:rPr>
          <w:sz w:val="28"/>
          <w:szCs w:val="28"/>
        </w:rPr>
        <w:t>30</w:t>
      </w:r>
      <w:r w:rsidRPr="008C7B2E">
        <w:rPr>
          <w:sz w:val="28"/>
          <w:szCs w:val="28"/>
        </w:rPr>
        <w:t xml:space="preserve">. Жалобы на решения и действия (бездействие) должностного лица подаются в Администрацию. </w:t>
      </w:r>
    </w:p>
    <w:p w:rsidR="003E0073" w:rsidRPr="008C7B2E" w:rsidRDefault="003E0073" w:rsidP="003E0073">
      <w:pPr>
        <w:ind w:firstLine="709"/>
        <w:jc w:val="both"/>
        <w:rPr>
          <w:sz w:val="28"/>
          <w:szCs w:val="28"/>
        </w:rPr>
      </w:pPr>
      <w:r w:rsidRPr="008C7B2E">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sz w:val="28"/>
          <w:szCs w:val="28"/>
        </w:rPr>
        <w:t>Нижнекисляйского городского поселения</w:t>
      </w:r>
      <w:r w:rsidRPr="008C7B2E">
        <w:rPr>
          <w:sz w:val="28"/>
          <w:szCs w:val="28"/>
        </w:rPr>
        <w:t xml:space="preserve">. </w:t>
      </w:r>
    </w:p>
    <w:p w:rsidR="003E0073" w:rsidRPr="008C7B2E" w:rsidRDefault="003E0073" w:rsidP="003E0073">
      <w:pPr>
        <w:ind w:firstLine="709"/>
        <w:jc w:val="both"/>
        <w:rPr>
          <w:sz w:val="28"/>
          <w:szCs w:val="28"/>
        </w:rPr>
      </w:pPr>
      <w:r>
        <w:rPr>
          <w:sz w:val="28"/>
          <w:szCs w:val="28"/>
        </w:rPr>
        <w:t>Глава городского поселения</w:t>
      </w:r>
      <w:r w:rsidRPr="008C7B2E">
        <w:rPr>
          <w:sz w:val="28"/>
          <w:szCs w:val="28"/>
        </w:rPr>
        <w:t xml:space="preserve"> проводят личный прием заявителей. </w:t>
      </w:r>
    </w:p>
    <w:p w:rsidR="003E0073" w:rsidRPr="008C7B2E" w:rsidRDefault="003E0073" w:rsidP="003E0073">
      <w:pPr>
        <w:ind w:firstLine="709"/>
        <w:jc w:val="both"/>
        <w:rPr>
          <w:sz w:val="28"/>
          <w:szCs w:val="28"/>
        </w:rPr>
      </w:pPr>
      <w:r w:rsidRPr="008C7B2E">
        <w:rPr>
          <w:sz w:val="28"/>
          <w:szCs w:val="28"/>
        </w:rPr>
        <w:t>3</w:t>
      </w:r>
      <w:r>
        <w:rPr>
          <w:sz w:val="28"/>
          <w:szCs w:val="28"/>
        </w:rPr>
        <w:t>1</w:t>
      </w:r>
      <w:r w:rsidRPr="008C7B2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E0073" w:rsidRPr="008C7B2E" w:rsidRDefault="003E0073" w:rsidP="003E0073">
      <w:pPr>
        <w:ind w:firstLine="709"/>
        <w:jc w:val="both"/>
        <w:rPr>
          <w:sz w:val="28"/>
          <w:szCs w:val="28"/>
        </w:rPr>
      </w:pPr>
      <w:r w:rsidRPr="008C7B2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E0073" w:rsidRPr="008C7B2E" w:rsidRDefault="003E0073" w:rsidP="003E0073">
      <w:pPr>
        <w:ind w:firstLine="709"/>
        <w:jc w:val="both"/>
        <w:rPr>
          <w:sz w:val="28"/>
          <w:szCs w:val="28"/>
        </w:rPr>
      </w:pPr>
      <w:bookmarkStart w:id="8" w:name="p39"/>
      <w:bookmarkEnd w:id="8"/>
      <w:r w:rsidRPr="008C7B2E">
        <w:rPr>
          <w:sz w:val="28"/>
          <w:szCs w:val="28"/>
        </w:rPr>
        <w:t>3</w:t>
      </w:r>
      <w:r>
        <w:rPr>
          <w:sz w:val="28"/>
          <w:szCs w:val="28"/>
        </w:rPr>
        <w:t>2</w:t>
      </w:r>
      <w:r w:rsidRPr="008C7B2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E0073" w:rsidRPr="008C7B2E" w:rsidRDefault="003E0073" w:rsidP="003E0073">
      <w:pPr>
        <w:ind w:firstLine="709"/>
        <w:jc w:val="both"/>
        <w:rPr>
          <w:sz w:val="28"/>
          <w:szCs w:val="28"/>
        </w:rPr>
      </w:pPr>
      <w:r w:rsidRPr="008C7B2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E0073" w:rsidRPr="008C7B2E" w:rsidRDefault="003E0073" w:rsidP="003E0073">
      <w:pPr>
        <w:ind w:firstLine="709"/>
        <w:jc w:val="both"/>
        <w:rPr>
          <w:sz w:val="28"/>
          <w:szCs w:val="28"/>
        </w:rPr>
      </w:pPr>
      <w:r w:rsidRPr="008C7B2E">
        <w:rPr>
          <w:sz w:val="28"/>
          <w:szCs w:val="28"/>
        </w:rPr>
        <w:t xml:space="preserve">2) в удовлетворении жалобы отказывается. </w:t>
      </w:r>
    </w:p>
    <w:p w:rsidR="003E0073" w:rsidRPr="008C7B2E" w:rsidRDefault="003E0073" w:rsidP="003E0073">
      <w:pPr>
        <w:ind w:firstLine="709"/>
        <w:jc w:val="both"/>
        <w:rPr>
          <w:sz w:val="28"/>
          <w:szCs w:val="28"/>
        </w:rPr>
      </w:pPr>
      <w:r w:rsidRPr="008C7B2E">
        <w:rPr>
          <w:sz w:val="28"/>
          <w:szCs w:val="28"/>
        </w:rPr>
        <w:t>3</w:t>
      </w:r>
      <w:r>
        <w:rPr>
          <w:sz w:val="28"/>
          <w:szCs w:val="28"/>
        </w:rPr>
        <w:t>3</w:t>
      </w:r>
      <w:r w:rsidRPr="008C7B2E">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E0073" w:rsidRPr="008C7B2E" w:rsidRDefault="003E0073" w:rsidP="003E0073">
      <w:pPr>
        <w:ind w:firstLine="709"/>
        <w:jc w:val="both"/>
        <w:rPr>
          <w:sz w:val="28"/>
          <w:szCs w:val="28"/>
        </w:rPr>
      </w:pPr>
      <w:bookmarkStart w:id="9" w:name="p43"/>
      <w:bookmarkEnd w:id="9"/>
      <w:r w:rsidRPr="008C7B2E">
        <w:rPr>
          <w:sz w:val="28"/>
          <w:szCs w:val="28"/>
        </w:rPr>
        <w:t>3</w:t>
      </w:r>
      <w:r>
        <w:rPr>
          <w:sz w:val="28"/>
          <w:szCs w:val="28"/>
        </w:rPr>
        <w:t>4</w:t>
      </w:r>
      <w:r w:rsidRPr="008C7B2E">
        <w:rPr>
          <w:sz w:val="28"/>
          <w:szCs w:val="28"/>
        </w:rPr>
        <w:t xml:space="preserve">. Не позднее 1 рабочего дня, следующего за днем принятия решения, указанного в </w:t>
      </w:r>
      <w:hyperlink r:id="rId78" w:anchor="p39" w:history="1">
        <w:r w:rsidRPr="008C7B2E">
          <w:rPr>
            <w:rStyle w:val="ae"/>
            <w:sz w:val="28"/>
            <w:szCs w:val="28"/>
          </w:rPr>
          <w:t>пункте 3</w:t>
        </w:r>
        <w:r>
          <w:rPr>
            <w:rStyle w:val="ae"/>
            <w:sz w:val="28"/>
            <w:szCs w:val="28"/>
          </w:rPr>
          <w:t>2</w:t>
        </w:r>
      </w:hyperlink>
      <w:r w:rsidRPr="008C7B2E">
        <w:rPr>
          <w:sz w:val="28"/>
          <w:szCs w:val="28"/>
        </w:rPr>
        <w:t xml:space="preserve">настоящего Административного регламента, заявителю в </w:t>
      </w:r>
      <w:r w:rsidRPr="008C7B2E">
        <w:rPr>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3E0073" w:rsidRPr="008C7B2E" w:rsidRDefault="003E0073" w:rsidP="003E0073">
      <w:pPr>
        <w:ind w:firstLine="709"/>
        <w:jc w:val="both"/>
        <w:rPr>
          <w:sz w:val="28"/>
          <w:szCs w:val="28"/>
        </w:rPr>
      </w:pPr>
      <w:r w:rsidRPr="008C7B2E">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0073" w:rsidRPr="008C7B2E" w:rsidRDefault="003E0073" w:rsidP="003E0073">
      <w:pPr>
        <w:ind w:firstLine="709"/>
        <w:jc w:val="both"/>
        <w:rPr>
          <w:sz w:val="28"/>
          <w:szCs w:val="28"/>
        </w:rPr>
      </w:pPr>
      <w:r w:rsidRPr="008C7B2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E0073" w:rsidRPr="008C7B2E" w:rsidRDefault="003E0073" w:rsidP="003E0073">
      <w:pPr>
        <w:ind w:firstLine="709"/>
        <w:jc w:val="both"/>
        <w:rPr>
          <w:sz w:val="28"/>
          <w:szCs w:val="28"/>
        </w:rPr>
      </w:pPr>
      <w:r>
        <w:rPr>
          <w:sz w:val="28"/>
          <w:szCs w:val="28"/>
        </w:rPr>
        <w:t>35</w:t>
      </w:r>
      <w:r w:rsidRPr="008C7B2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0073" w:rsidRPr="008C7B2E" w:rsidRDefault="003E0073" w:rsidP="003E0073">
      <w:pPr>
        <w:ind w:firstLine="540"/>
        <w:rPr>
          <w:sz w:val="28"/>
          <w:szCs w:val="28"/>
        </w:rPr>
      </w:pPr>
    </w:p>
    <w:p w:rsidR="003E0073" w:rsidRPr="008C7B2E" w:rsidRDefault="003E0073" w:rsidP="003E0073">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3E0073" w:rsidRPr="008C7B2E" w:rsidRDefault="003E0073" w:rsidP="003E0073">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3E0073" w:rsidRPr="008C7B2E" w:rsidRDefault="003E0073" w:rsidP="003E0073">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3E0073" w:rsidRPr="008C7B2E" w:rsidRDefault="003E0073" w:rsidP="003E0073">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3E0073" w:rsidRPr="008C7B2E" w:rsidRDefault="003E0073" w:rsidP="003E0073">
      <w:pPr>
        <w:rPr>
          <w:sz w:val="28"/>
          <w:szCs w:val="28"/>
        </w:rPr>
      </w:pPr>
    </w:p>
    <w:p w:rsidR="003E0073" w:rsidRPr="008C7B2E" w:rsidRDefault="003E0073" w:rsidP="003E0073">
      <w:pPr>
        <w:ind w:firstLine="709"/>
        <w:rPr>
          <w:sz w:val="28"/>
          <w:szCs w:val="28"/>
        </w:rPr>
      </w:pPr>
      <w:r>
        <w:rPr>
          <w:sz w:val="28"/>
          <w:szCs w:val="28"/>
        </w:rPr>
        <w:t>36</w:t>
      </w:r>
      <w:r w:rsidRPr="008C7B2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0073" w:rsidRPr="008C7B2E" w:rsidRDefault="003E0073" w:rsidP="003E0073">
      <w:pPr>
        <w:rPr>
          <w:sz w:val="28"/>
          <w:szCs w:val="28"/>
        </w:rPr>
      </w:pPr>
      <w:r w:rsidRPr="008C7B2E">
        <w:rPr>
          <w:sz w:val="28"/>
          <w:szCs w:val="28"/>
        </w:rPr>
        <w:t>- Федеральным законом N 210-ФЗ;</w:t>
      </w:r>
    </w:p>
    <w:p w:rsidR="003E0073" w:rsidRPr="008C7B2E" w:rsidRDefault="003E0073" w:rsidP="003E0073">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073" w:rsidRPr="008C7B2E" w:rsidRDefault="003E0073" w:rsidP="003E0073">
      <w:pPr>
        <w:rPr>
          <w:sz w:val="28"/>
          <w:szCs w:val="28"/>
        </w:rPr>
      </w:pPr>
    </w:p>
    <w:p w:rsidR="003E0073" w:rsidRPr="008C7B2E" w:rsidRDefault="003E0073" w:rsidP="003E0073">
      <w:pPr>
        <w:rPr>
          <w:sz w:val="28"/>
          <w:szCs w:val="28"/>
        </w:rPr>
      </w:pPr>
    </w:p>
    <w:p w:rsidR="003E0073" w:rsidRPr="008C7B2E" w:rsidRDefault="003E0073" w:rsidP="003E0073">
      <w:pPr>
        <w:rPr>
          <w:sz w:val="28"/>
          <w:szCs w:val="28"/>
        </w:rPr>
      </w:pPr>
    </w:p>
    <w:p w:rsidR="003E0073" w:rsidRPr="008C7B2E" w:rsidRDefault="003E0073" w:rsidP="003E0073">
      <w:pPr>
        <w:ind w:left="5954"/>
        <w:rPr>
          <w:sz w:val="28"/>
          <w:szCs w:val="28"/>
        </w:rPr>
      </w:pPr>
      <w:r w:rsidRPr="008C7B2E">
        <w:rPr>
          <w:sz w:val="28"/>
          <w:szCs w:val="28"/>
        </w:rPr>
        <w:t xml:space="preserve">Приложение № 1 </w:t>
      </w:r>
    </w:p>
    <w:p w:rsidR="003E0073" w:rsidRPr="008C7B2E" w:rsidRDefault="003E0073" w:rsidP="003E0073">
      <w:pPr>
        <w:autoSpaceDE w:val="0"/>
        <w:autoSpaceDN w:val="0"/>
        <w:adjustRightInd w:val="0"/>
        <w:ind w:left="5954"/>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firstLine="709"/>
        <w:rPr>
          <w:sz w:val="28"/>
          <w:szCs w:val="28"/>
        </w:rPr>
      </w:pPr>
    </w:p>
    <w:p w:rsidR="003E0073" w:rsidRPr="008C7B2E" w:rsidRDefault="003E0073" w:rsidP="003E0073">
      <w:pPr>
        <w:jc w:val="center"/>
        <w:rPr>
          <w:sz w:val="28"/>
          <w:szCs w:val="28"/>
        </w:rPr>
      </w:pPr>
      <w:r w:rsidRPr="008C7B2E">
        <w:rPr>
          <w:sz w:val="28"/>
          <w:szCs w:val="28"/>
        </w:rPr>
        <w:t xml:space="preserve">Перечень </w:t>
      </w:r>
    </w:p>
    <w:p w:rsidR="003E0073" w:rsidRPr="008C7B2E" w:rsidRDefault="003E0073" w:rsidP="003E0073">
      <w:pPr>
        <w:jc w:val="center"/>
        <w:rPr>
          <w:sz w:val="28"/>
          <w:szCs w:val="28"/>
        </w:rPr>
      </w:pPr>
      <w:r w:rsidRPr="008C7B2E">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073" w:rsidRPr="008C7B2E" w:rsidRDefault="003E0073" w:rsidP="003E0073">
      <w:pPr>
        <w:jc w:val="center"/>
        <w:rPr>
          <w:sz w:val="28"/>
          <w:szCs w:val="28"/>
        </w:rPr>
      </w:pPr>
    </w:p>
    <w:p w:rsidR="003E0073" w:rsidRPr="008C7B2E" w:rsidRDefault="003E0073" w:rsidP="003E0073">
      <w:pPr>
        <w:pStyle w:val="aa"/>
        <w:numPr>
          <w:ilvl w:val="0"/>
          <w:numId w:val="2"/>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E0073" w:rsidRPr="008C7B2E" w:rsidRDefault="003E0073" w:rsidP="003E0073">
      <w:pPr>
        <w:ind w:firstLine="709"/>
        <w:jc w:val="center"/>
        <w:rPr>
          <w:sz w:val="28"/>
          <w:szCs w:val="28"/>
        </w:rPr>
      </w:pPr>
    </w:p>
    <w:tbl>
      <w:tblPr>
        <w:tblStyle w:val="af1"/>
        <w:tblW w:w="0" w:type="auto"/>
        <w:tblLook w:val="04A0"/>
      </w:tblPr>
      <w:tblGrid>
        <w:gridCol w:w="1384"/>
        <w:gridCol w:w="3190"/>
        <w:gridCol w:w="4606"/>
      </w:tblGrid>
      <w:tr w:rsidR="003E0073" w:rsidRPr="008C7B2E" w:rsidTr="001C6D6D">
        <w:tc>
          <w:tcPr>
            <w:tcW w:w="1384" w:type="dxa"/>
          </w:tcPr>
          <w:p w:rsidR="003E0073" w:rsidRPr="008C7B2E" w:rsidRDefault="003E0073" w:rsidP="001C6D6D">
            <w:pPr>
              <w:jc w:val="center"/>
              <w:rPr>
                <w:sz w:val="28"/>
                <w:szCs w:val="28"/>
              </w:rPr>
            </w:pPr>
            <w:r w:rsidRPr="008C7B2E">
              <w:rPr>
                <w:sz w:val="28"/>
                <w:szCs w:val="28"/>
              </w:rPr>
              <w:lastRenderedPageBreak/>
              <w:t>№</w:t>
            </w:r>
          </w:p>
        </w:tc>
        <w:tc>
          <w:tcPr>
            <w:tcW w:w="3190" w:type="dxa"/>
          </w:tcPr>
          <w:p w:rsidR="003E0073" w:rsidRPr="008C7B2E" w:rsidRDefault="003E0073" w:rsidP="001C6D6D">
            <w:pPr>
              <w:jc w:val="center"/>
              <w:rPr>
                <w:sz w:val="28"/>
                <w:szCs w:val="28"/>
              </w:rPr>
            </w:pPr>
            <w:r w:rsidRPr="008C7B2E">
              <w:rPr>
                <w:sz w:val="28"/>
                <w:szCs w:val="28"/>
              </w:rPr>
              <w:t>Признак заявителя</w:t>
            </w:r>
          </w:p>
        </w:tc>
        <w:tc>
          <w:tcPr>
            <w:tcW w:w="4606" w:type="dxa"/>
          </w:tcPr>
          <w:p w:rsidR="003E0073" w:rsidRPr="008C7B2E" w:rsidRDefault="003E0073" w:rsidP="001C6D6D">
            <w:pPr>
              <w:jc w:val="center"/>
              <w:rPr>
                <w:sz w:val="28"/>
                <w:szCs w:val="28"/>
              </w:rPr>
            </w:pPr>
            <w:r w:rsidRPr="008C7B2E">
              <w:rPr>
                <w:sz w:val="28"/>
                <w:szCs w:val="28"/>
              </w:rPr>
              <w:t>Значения признаков заявителя</w:t>
            </w:r>
          </w:p>
        </w:tc>
      </w:tr>
      <w:tr w:rsidR="003E0073" w:rsidRPr="008C7B2E" w:rsidTr="001C6D6D">
        <w:tc>
          <w:tcPr>
            <w:tcW w:w="9180" w:type="dxa"/>
            <w:gridSpan w:val="3"/>
          </w:tcPr>
          <w:p w:rsidR="003E0073" w:rsidRPr="008C7B2E" w:rsidRDefault="003E0073" w:rsidP="001C6D6D">
            <w:pPr>
              <w:jc w:val="center"/>
              <w:rPr>
                <w:sz w:val="28"/>
                <w:szCs w:val="28"/>
              </w:rPr>
            </w:pPr>
            <w:r w:rsidRPr="008C7B2E">
              <w:rPr>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jc w:val="center"/>
              <w:rPr>
                <w:sz w:val="28"/>
                <w:szCs w:val="28"/>
              </w:rPr>
            </w:pPr>
            <w:r w:rsidRPr="008C7B2E">
              <w:rPr>
                <w:sz w:val="28"/>
                <w:szCs w:val="28"/>
              </w:rPr>
              <w:t xml:space="preserve">1.Физическое лицо </w:t>
            </w:r>
          </w:p>
          <w:p w:rsidR="003E0073" w:rsidRPr="008C7B2E" w:rsidRDefault="003E0073" w:rsidP="001C6D6D">
            <w:pPr>
              <w:jc w:val="center"/>
              <w:rPr>
                <w:sz w:val="28"/>
                <w:szCs w:val="28"/>
              </w:rPr>
            </w:pPr>
            <w:r w:rsidRPr="008C7B2E">
              <w:rPr>
                <w:sz w:val="28"/>
                <w:szCs w:val="28"/>
              </w:rPr>
              <w:t xml:space="preserve">2. Индивидуальный предприниматель </w:t>
            </w:r>
          </w:p>
          <w:p w:rsidR="003E0073" w:rsidRPr="008C7B2E" w:rsidRDefault="003E0073" w:rsidP="001C6D6D">
            <w:pPr>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3E0073">
            <w:pPr>
              <w:pStyle w:val="aa"/>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E0073" w:rsidRPr="008C7B2E" w:rsidRDefault="003E0073" w:rsidP="003E0073">
            <w:pPr>
              <w:pStyle w:val="aa"/>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E0073" w:rsidRPr="008C7B2E" w:rsidTr="001C6D6D">
        <w:tc>
          <w:tcPr>
            <w:tcW w:w="9180" w:type="dxa"/>
            <w:gridSpan w:val="3"/>
          </w:tcPr>
          <w:p w:rsidR="003E0073" w:rsidRPr="008C7B2E" w:rsidRDefault="003E0073" w:rsidP="001C6D6D">
            <w:pPr>
              <w:jc w:val="center"/>
              <w:rPr>
                <w:sz w:val="28"/>
                <w:szCs w:val="28"/>
              </w:rPr>
            </w:pPr>
            <w:r w:rsidRPr="008C7B2E">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ind w:firstLine="388"/>
              <w:jc w:val="center"/>
              <w:rPr>
                <w:sz w:val="28"/>
                <w:szCs w:val="28"/>
              </w:rPr>
            </w:pPr>
            <w:r w:rsidRPr="008C7B2E">
              <w:rPr>
                <w:sz w:val="28"/>
                <w:szCs w:val="28"/>
              </w:rPr>
              <w:t xml:space="preserve">1.Физическое лицо </w:t>
            </w:r>
          </w:p>
          <w:p w:rsidR="003E0073" w:rsidRPr="008C7B2E" w:rsidRDefault="003E0073" w:rsidP="001C6D6D">
            <w:pPr>
              <w:ind w:firstLine="388"/>
              <w:jc w:val="center"/>
              <w:rPr>
                <w:sz w:val="28"/>
                <w:szCs w:val="28"/>
              </w:rPr>
            </w:pPr>
            <w:r w:rsidRPr="008C7B2E">
              <w:rPr>
                <w:sz w:val="28"/>
                <w:szCs w:val="28"/>
              </w:rPr>
              <w:t xml:space="preserve">2. Индивидуальный предприниматель </w:t>
            </w:r>
          </w:p>
          <w:p w:rsidR="003E0073" w:rsidRPr="008C7B2E" w:rsidRDefault="003E0073" w:rsidP="001C6D6D">
            <w:pPr>
              <w:ind w:firstLine="388"/>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3E0073">
            <w:pPr>
              <w:pStyle w:val="aa"/>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E0073" w:rsidRPr="008C7B2E" w:rsidRDefault="003E0073" w:rsidP="003E0073">
            <w:pPr>
              <w:pStyle w:val="aa"/>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E0073" w:rsidRPr="008C7B2E" w:rsidTr="001C6D6D">
        <w:tc>
          <w:tcPr>
            <w:tcW w:w="9180" w:type="dxa"/>
            <w:gridSpan w:val="3"/>
          </w:tcPr>
          <w:p w:rsidR="003E0073" w:rsidRPr="008C7B2E" w:rsidRDefault="003E0073" w:rsidP="001C6D6D">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3190" w:type="dxa"/>
          </w:tcPr>
          <w:p w:rsidR="003E0073" w:rsidRPr="008C7B2E" w:rsidRDefault="003E0073" w:rsidP="001C6D6D">
            <w:pPr>
              <w:jc w:val="center"/>
              <w:rPr>
                <w:sz w:val="28"/>
                <w:szCs w:val="28"/>
              </w:rPr>
            </w:pPr>
            <w:r w:rsidRPr="008C7B2E">
              <w:rPr>
                <w:sz w:val="28"/>
                <w:szCs w:val="28"/>
              </w:rPr>
              <w:t>Категория заявителя</w:t>
            </w:r>
          </w:p>
        </w:tc>
        <w:tc>
          <w:tcPr>
            <w:tcW w:w="4606" w:type="dxa"/>
          </w:tcPr>
          <w:p w:rsidR="003E0073" w:rsidRPr="008C7B2E" w:rsidRDefault="003E0073" w:rsidP="001C6D6D">
            <w:pPr>
              <w:ind w:firstLine="388"/>
              <w:jc w:val="center"/>
              <w:rPr>
                <w:sz w:val="28"/>
                <w:szCs w:val="28"/>
              </w:rPr>
            </w:pPr>
            <w:r w:rsidRPr="008C7B2E">
              <w:rPr>
                <w:sz w:val="28"/>
                <w:szCs w:val="28"/>
              </w:rPr>
              <w:t xml:space="preserve">1.Физическое лицо </w:t>
            </w:r>
          </w:p>
          <w:p w:rsidR="003E0073" w:rsidRPr="008C7B2E" w:rsidRDefault="003E0073" w:rsidP="001C6D6D">
            <w:pPr>
              <w:ind w:firstLine="388"/>
              <w:jc w:val="center"/>
              <w:rPr>
                <w:sz w:val="28"/>
                <w:szCs w:val="28"/>
              </w:rPr>
            </w:pPr>
            <w:r w:rsidRPr="008C7B2E">
              <w:rPr>
                <w:sz w:val="28"/>
                <w:szCs w:val="28"/>
              </w:rPr>
              <w:t xml:space="preserve">2. Индивидуальный предприниматель </w:t>
            </w:r>
          </w:p>
          <w:p w:rsidR="003E0073" w:rsidRPr="008C7B2E" w:rsidRDefault="003E0073" w:rsidP="001C6D6D">
            <w:pPr>
              <w:ind w:firstLine="388"/>
              <w:jc w:val="center"/>
              <w:rPr>
                <w:sz w:val="28"/>
                <w:szCs w:val="28"/>
              </w:rPr>
            </w:pPr>
            <w:r w:rsidRPr="008C7B2E">
              <w:rPr>
                <w:sz w:val="28"/>
                <w:szCs w:val="28"/>
              </w:rPr>
              <w:t xml:space="preserve">3. Юридическое лицо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3190" w:type="dxa"/>
          </w:tcPr>
          <w:p w:rsidR="003E0073" w:rsidRPr="008C7B2E" w:rsidRDefault="003E0073" w:rsidP="001C6D6D">
            <w:pPr>
              <w:jc w:val="center"/>
              <w:rPr>
                <w:sz w:val="28"/>
                <w:szCs w:val="28"/>
              </w:rPr>
            </w:pPr>
            <w:r w:rsidRPr="008C7B2E">
              <w:rPr>
                <w:sz w:val="28"/>
                <w:szCs w:val="28"/>
              </w:rPr>
              <w:t>Заявитель обратился лично/посредством представителя</w:t>
            </w:r>
          </w:p>
        </w:tc>
        <w:tc>
          <w:tcPr>
            <w:tcW w:w="4606" w:type="dxa"/>
          </w:tcPr>
          <w:p w:rsidR="003E0073" w:rsidRPr="008C7B2E" w:rsidRDefault="003E0073" w:rsidP="001C6D6D">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E0073" w:rsidRPr="008C7B2E" w:rsidRDefault="003E0073" w:rsidP="001C6D6D">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 xml:space="preserve">2. 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bl>
    <w:p w:rsidR="003E0073" w:rsidRPr="008C7B2E" w:rsidRDefault="003E0073" w:rsidP="003E0073">
      <w:pPr>
        <w:ind w:firstLine="709"/>
        <w:jc w:val="center"/>
        <w:rPr>
          <w:sz w:val="28"/>
          <w:szCs w:val="28"/>
        </w:rPr>
      </w:pPr>
    </w:p>
    <w:p w:rsidR="003E0073" w:rsidRPr="008C7B2E" w:rsidRDefault="003E0073" w:rsidP="003E0073">
      <w:pPr>
        <w:jc w:val="center"/>
        <w:rPr>
          <w:sz w:val="28"/>
          <w:szCs w:val="28"/>
        </w:rPr>
      </w:pPr>
      <w:r w:rsidRPr="008C7B2E">
        <w:rPr>
          <w:sz w:val="28"/>
          <w:szCs w:val="28"/>
        </w:rPr>
        <w:t>2. Комбинации значений признаков, каждая из которых соответствует</w:t>
      </w:r>
    </w:p>
    <w:p w:rsidR="003E0073" w:rsidRPr="008C7B2E" w:rsidRDefault="003E0073" w:rsidP="003E0073">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1"/>
        <w:tblW w:w="0" w:type="auto"/>
        <w:tblLook w:val="04A0"/>
      </w:tblPr>
      <w:tblGrid>
        <w:gridCol w:w="1384"/>
        <w:gridCol w:w="7796"/>
      </w:tblGrid>
      <w:tr w:rsidR="003E0073" w:rsidRPr="008C7B2E" w:rsidTr="001C6D6D">
        <w:tc>
          <w:tcPr>
            <w:tcW w:w="1384" w:type="dxa"/>
          </w:tcPr>
          <w:p w:rsidR="003E0073" w:rsidRPr="008C7B2E" w:rsidRDefault="003E0073" w:rsidP="001C6D6D">
            <w:pPr>
              <w:jc w:val="center"/>
              <w:rPr>
                <w:sz w:val="28"/>
                <w:szCs w:val="28"/>
              </w:rPr>
            </w:pPr>
            <w:r w:rsidRPr="008C7B2E">
              <w:rPr>
                <w:sz w:val="28"/>
                <w:szCs w:val="28"/>
              </w:rPr>
              <w:t xml:space="preserve">Вариант </w:t>
            </w:r>
          </w:p>
        </w:tc>
        <w:tc>
          <w:tcPr>
            <w:tcW w:w="7796" w:type="dxa"/>
          </w:tcPr>
          <w:p w:rsidR="003E0073" w:rsidRPr="008C7B2E" w:rsidRDefault="003E0073" w:rsidP="001C6D6D">
            <w:pPr>
              <w:jc w:val="center"/>
              <w:rPr>
                <w:sz w:val="28"/>
                <w:szCs w:val="28"/>
              </w:rPr>
            </w:pPr>
            <w:r w:rsidRPr="008C7B2E">
              <w:rPr>
                <w:sz w:val="28"/>
                <w:szCs w:val="28"/>
              </w:rPr>
              <w:t xml:space="preserve">Комбинация значений признаков </w:t>
            </w:r>
          </w:p>
        </w:tc>
      </w:tr>
      <w:tr w:rsidR="003E0073" w:rsidRPr="008C7B2E" w:rsidTr="001C6D6D">
        <w:tc>
          <w:tcPr>
            <w:tcW w:w="9180" w:type="dxa"/>
            <w:gridSpan w:val="2"/>
          </w:tcPr>
          <w:p w:rsidR="003E0073" w:rsidRPr="008C7B2E" w:rsidRDefault="003E0073" w:rsidP="001C6D6D">
            <w:pPr>
              <w:jc w:val="center"/>
              <w:rPr>
                <w:sz w:val="28"/>
                <w:szCs w:val="28"/>
              </w:rPr>
            </w:pPr>
            <w:r w:rsidRPr="008C7B2E">
              <w:rPr>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E0073" w:rsidRPr="008C7B2E" w:rsidTr="001C6D6D">
        <w:tc>
          <w:tcPr>
            <w:tcW w:w="9180" w:type="dxa"/>
            <w:gridSpan w:val="2"/>
          </w:tcPr>
          <w:p w:rsidR="003E0073" w:rsidRPr="008C7B2E" w:rsidRDefault="003E0073" w:rsidP="001C6D6D">
            <w:pPr>
              <w:jc w:val="center"/>
              <w:rPr>
                <w:sz w:val="28"/>
                <w:szCs w:val="28"/>
              </w:rPr>
            </w:pPr>
            <w:r w:rsidRPr="008C7B2E">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E0073" w:rsidRPr="008C7B2E" w:rsidTr="001C6D6D">
        <w:tc>
          <w:tcPr>
            <w:tcW w:w="9180" w:type="dxa"/>
            <w:gridSpan w:val="2"/>
          </w:tcPr>
          <w:p w:rsidR="003E0073" w:rsidRPr="008C7B2E" w:rsidRDefault="003E0073" w:rsidP="001C6D6D">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1</w:t>
            </w:r>
          </w:p>
        </w:tc>
        <w:tc>
          <w:tcPr>
            <w:tcW w:w="7796" w:type="dxa"/>
          </w:tcPr>
          <w:p w:rsidR="003E0073" w:rsidRPr="008C7B2E" w:rsidRDefault="003E0073" w:rsidP="001C6D6D">
            <w:pPr>
              <w:jc w:val="center"/>
              <w:rPr>
                <w:sz w:val="28"/>
                <w:szCs w:val="28"/>
              </w:rPr>
            </w:pPr>
            <w:r w:rsidRPr="008C7B2E">
              <w:rPr>
                <w:sz w:val="28"/>
                <w:szCs w:val="28"/>
              </w:rPr>
              <w:t>Физическое лицо, лично</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2</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3</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4</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t>5</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E0073" w:rsidRPr="008C7B2E" w:rsidTr="001C6D6D">
        <w:tc>
          <w:tcPr>
            <w:tcW w:w="1384" w:type="dxa"/>
          </w:tcPr>
          <w:p w:rsidR="003E0073" w:rsidRPr="008C7B2E" w:rsidRDefault="003E0073" w:rsidP="001C6D6D">
            <w:pPr>
              <w:jc w:val="center"/>
              <w:rPr>
                <w:sz w:val="28"/>
                <w:szCs w:val="28"/>
              </w:rPr>
            </w:pPr>
            <w:r w:rsidRPr="008C7B2E">
              <w:rPr>
                <w:sz w:val="28"/>
                <w:szCs w:val="28"/>
              </w:rPr>
              <w:lastRenderedPageBreak/>
              <w:t>6</w:t>
            </w:r>
          </w:p>
        </w:tc>
        <w:tc>
          <w:tcPr>
            <w:tcW w:w="7796" w:type="dxa"/>
          </w:tcPr>
          <w:p w:rsidR="003E0073" w:rsidRPr="008C7B2E" w:rsidRDefault="003E0073" w:rsidP="001C6D6D">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E0073" w:rsidRDefault="003E0073" w:rsidP="003E0073">
      <w:pPr>
        <w:ind w:left="5954"/>
        <w:rPr>
          <w:sz w:val="28"/>
          <w:szCs w:val="28"/>
        </w:rPr>
        <w:sectPr w:rsidR="003E0073" w:rsidSect="002B24E5">
          <w:headerReference w:type="even" r:id="rId79"/>
          <w:headerReference w:type="default" r:id="rId80"/>
          <w:pgSz w:w="11900" w:h="16840"/>
          <w:pgMar w:top="504" w:right="511" w:bottom="1134" w:left="1188" w:header="720" w:footer="720" w:gutter="0"/>
          <w:cols w:space="720"/>
          <w:titlePg/>
        </w:sectPr>
      </w:pPr>
    </w:p>
    <w:p w:rsidR="003E0073" w:rsidRPr="008C7B2E" w:rsidRDefault="003E0073" w:rsidP="003E0073">
      <w:pPr>
        <w:ind w:left="5954"/>
        <w:rPr>
          <w:sz w:val="28"/>
          <w:szCs w:val="28"/>
        </w:rPr>
      </w:pPr>
      <w:r w:rsidRPr="008C7B2E">
        <w:rPr>
          <w:sz w:val="28"/>
          <w:szCs w:val="28"/>
        </w:rPr>
        <w:lastRenderedPageBreak/>
        <w:t xml:space="preserve">Приложение № 2 </w:t>
      </w:r>
    </w:p>
    <w:p w:rsidR="003E0073" w:rsidRPr="008C7B2E" w:rsidRDefault="003E0073" w:rsidP="003E0073">
      <w:pPr>
        <w:autoSpaceDE w:val="0"/>
        <w:autoSpaceDN w:val="0"/>
        <w:adjustRightInd w:val="0"/>
        <w:ind w:left="5954"/>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left="5954"/>
        <w:rPr>
          <w:sz w:val="28"/>
          <w:szCs w:val="28"/>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ОБ УТВЕРЖДЕНИИ СХЕМЫ РАСПОЛОЖЕНИЯ</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ЗЕМЕЛЬНОГО УЧАСТКА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___________________________________________________________________________</w:t>
      </w:r>
    </w:p>
    <w:p w:rsidR="003E0073" w:rsidRPr="008C7B2E" w:rsidRDefault="003E0073" w:rsidP="003E0073">
      <w:pPr>
        <w:autoSpaceDE w:val="0"/>
        <w:autoSpaceDN w:val="0"/>
        <w:adjustRightInd w:val="0"/>
        <w:jc w:val="center"/>
        <w:rPr>
          <w:rFonts w:eastAsiaTheme="minorHAnsi"/>
          <w:sz w:val="20"/>
          <w:szCs w:val="20"/>
          <w:lang w:eastAsia="en-US"/>
        </w:rPr>
      </w:pPr>
      <w:r w:rsidRPr="008C7B2E">
        <w:rPr>
          <w:rFonts w:eastAsiaTheme="minorHAnsi"/>
          <w:sz w:val="20"/>
          <w:szCs w:val="20"/>
          <w:lang w:eastAsia="en-US"/>
        </w:rPr>
        <w:t>(наименование органа местного самоуправления)</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/Представитель: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 представителя: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________________ N 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(земельных участков)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1" w:history="1">
        <w:r w:rsidRPr="008C7B2E">
          <w:rPr>
            <w:rFonts w:eastAsiaTheme="minorHAnsi"/>
            <w:color w:val="0000FF"/>
            <w:sz w:val="26"/>
            <w:szCs w:val="26"/>
            <w:lang w:eastAsia="en-US"/>
          </w:rPr>
          <w:t>ст. 11.10</w:t>
        </w:r>
      </w:hyperlink>
      <w:r w:rsidRPr="008C7B2E">
        <w:rPr>
          <w:rFonts w:eastAsiaTheme="minorHAnsi"/>
          <w:sz w:val="26"/>
          <w:szCs w:val="26"/>
          <w:lang w:eastAsia="en-US"/>
        </w:rPr>
        <w:t xml:space="preserve"> Земельного кодекса Российской Федерации, принято РЕШЕНИЕ:</w:t>
      </w:r>
    </w:p>
    <w:p w:rsidR="003E0073" w:rsidRPr="008C7B2E" w:rsidRDefault="003E0073" w:rsidP="003E0073">
      <w:pPr>
        <w:autoSpaceDE w:val="0"/>
        <w:autoSpaceDN w:val="0"/>
        <w:adjustRightInd w:val="0"/>
        <w:ind w:firstLine="540"/>
        <w:rPr>
          <w:rFonts w:eastAsiaTheme="minorHAnsi"/>
          <w:sz w:val="26"/>
          <w:szCs w:val="26"/>
          <w:lang w:eastAsia="en-US"/>
        </w:rPr>
      </w:pPr>
      <w:bookmarkStart w:id="14" w:name="Par29"/>
      <w:bookmarkEnd w:id="14"/>
      <w:r w:rsidRPr="008C7B2E">
        <w:rPr>
          <w:rFonts w:eastAsiaTheme="minorHAnsi"/>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eastAsiaTheme="minorHAnsi"/>
            <w:color w:val="0000FF"/>
            <w:sz w:val="26"/>
            <w:szCs w:val="26"/>
            <w:lang w:eastAsia="en-US"/>
          </w:rPr>
          <w:t>пункте 1</w:t>
        </w:r>
      </w:hyperlink>
      <w:r w:rsidRPr="008C7B2E">
        <w:rPr>
          <w:rFonts w:eastAsiaTheme="minorHAnsi"/>
          <w:sz w:val="26"/>
          <w:szCs w:val="26"/>
          <w:lang w:eastAsia="en-US"/>
        </w:rPr>
        <w:t xml:space="preserve"> настоящего решения.</w:t>
      </w:r>
    </w:p>
    <w:p w:rsidR="003E0073" w:rsidRPr="008C7B2E" w:rsidRDefault="003E0073" w:rsidP="003E0073">
      <w:pPr>
        <w:autoSpaceDE w:val="0"/>
        <w:autoSpaceDN w:val="0"/>
        <w:adjustRightInd w:val="0"/>
        <w:ind w:firstLine="540"/>
        <w:rPr>
          <w:rFonts w:eastAsiaTheme="minorHAnsi"/>
          <w:sz w:val="26"/>
          <w:szCs w:val="26"/>
          <w:lang w:eastAsia="en-US"/>
        </w:rPr>
      </w:pPr>
      <w:r w:rsidRPr="008C7B2E">
        <w:rPr>
          <w:rFonts w:eastAsiaTheme="minorHAnsi"/>
          <w:sz w:val="26"/>
          <w:szCs w:val="26"/>
          <w:lang w:eastAsia="en-US"/>
        </w:rPr>
        <w:t>3. Срок действия настоящего решения составляет два года.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Должность уполномоченного лица                  Ф.И.О. уполномоченного лица</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Электронная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подпись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ind w:left="6237"/>
        <w:rPr>
          <w:sz w:val="28"/>
          <w:szCs w:val="28"/>
        </w:rPr>
      </w:pPr>
    </w:p>
    <w:p w:rsidR="003E0073" w:rsidRDefault="003E0073" w:rsidP="003E0073">
      <w:pPr>
        <w:ind w:left="6237"/>
        <w:rPr>
          <w:sz w:val="28"/>
          <w:szCs w:val="28"/>
        </w:rPr>
        <w:sectPr w:rsidR="003E0073" w:rsidSect="002B24E5">
          <w:pgSz w:w="11900" w:h="16840"/>
          <w:pgMar w:top="504" w:right="511" w:bottom="1134" w:left="1188" w:header="720" w:footer="720" w:gutter="0"/>
          <w:cols w:space="720"/>
          <w:titlePg/>
        </w:sectPr>
      </w:pPr>
    </w:p>
    <w:p w:rsidR="003E0073" w:rsidRPr="008C7B2E" w:rsidRDefault="003E0073" w:rsidP="003E0073">
      <w:pPr>
        <w:ind w:left="6237"/>
        <w:rPr>
          <w:sz w:val="28"/>
          <w:szCs w:val="28"/>
        </w:rPr>
      </w:pPr>
      <w:r w:rsidRPr="008C7B2E">
        <w:rPr>
          <w:sz w:val="28"/>
          <w:szCs w:val="28"/>
        </w:rPr>
        <w:lastRenderedPageBreak/>
        <w:t>Приложение № 3</w:t>
      </w:r>
    </w:p>
    <w:p w:rsidR="003E0073" w:rsidRPr="008C7B2E" w:rsidRDefault="003E0073" w:rsidP="003E0073">
      <w:pPr>
        <w:autoSpaceDE w:val="0"/>
        <w:autoSpaceDN w:val="0"/>
        <w:adjustRightInd w:val="0"/>
        <w:ind w:left="6237"/>
        <w:rPr>
          <w:rFonts w:eastAsiaTheme="minorHAnsi"/>
          <w:sz w:val="28"/>
          <w:szCs w:val="28"/>
          <w:lang w:eastAsia="en-US"/>
        </w:rPr>
      </w:pPr>
      <w:r w:rsidRPr="008C7B2E">
        <w:rPr>
          <w:sz w:val="28"/>
          <w:szCs w:val="28"/>
        </w:rPr>
        <w:t>к Административному регламенту</w:t>
      </w:r>
      <w:r w:rsidRPr="008C7B2E">
        <w:rPr>
          <w:rFonts w:eastAsiaTheme="minorHAnsi"/>
          <w:sz w:val="28"/>
          <w:szCs w:val="28"/>
          <w:lang w:eastAsia="en-US"/>
        </w:rPr>
        <w:t xml:space="preserve"> по предоставлению Муниципальной услуги</w:t>
      </w:r>
    </w:p>
    <w:p w:rsidR="003E0073" w:rsidRPr="008C7B2E" w:rsidRDefault="003E0073" w:rsidP="003E0073">
      <w:pPr>
        <w:ind w:left="6237"/>
        <w:rPr>
          <w:sz w:val="28"/>
          <w:szCs w:val="28"/>
        </w:rPr>
      </w:pPr>
    </w:p>
    <w:p w:rsidR="003E0073" w:rsidRPr="008C7B2E" w:rsidRDefault="003E0073" w:rsidP="003E0073">
      <w:pPr>
        <w:ind w:firstLine="709"/>
        <w:jc w:val="center"/>
        <w:rPr>
          <w:rFonts w:eastAsiaTheme="minorHAnsi"/>
          <w:sz w:val="28"/>
          <w:szCs w:val="28"/>
          <w:lang w:eastAsia="en-US"/>
        </w:rPr>
      </w:pPr>
      <w:r w:rsidRPr="008C7B2E">
        <w:rPr>
          <w:rFonts w:eastAsiaTheme="minorHAnsi"/>
          <w:sz w:val="28"/>
          <w:szCs w:val="28"/>
          <w:lang w:eastAsia="en-US"/>
        </w:rPr>
        <w:t>ФОРМА РЕШЕНИЯ ОБ ОТКАЗЕ В УТВЕРЖДЕНИИ СХЕМЫ РАСПОЛОЖЕНИЯЗЕМЕЛЬНОГО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___________________________________________________________________________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(наименование уполномоченного органа местного самоуправления)</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/Представитель: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Контактные данные представителя: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 об отказе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в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____________ N 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2" w:history="1">
        <w:r w:rsidRPr="008C7B2E">
          <w:rPr>
            <w:rFonts w:eastAsiaTheme="minorHAnsi"/>
            <w:color w:val="0000FF"/>
            <w:sz w:val="28"/>
            <w:szCs w:val="28"/>
            <w:lang w:eastAsia="en-US"/>
          </w:rPr>
          <w:t>статьями 11.10</w:t>
        </w:r>
      </w:hyperlink>
      <w:r w:rsidRPr="008C7B2E">
        <w:rPr>
          <w:rFonts w:eastAsiaTheme="minorHAnsi"/>
          <w:sz w:val="28"/>
          <w:szCs w:val="28"/>
          <w:lang w:eastAsia="en-US"/>
        </w:rPr>
        <w:t xml:space="preserve">, </w:t>
      </w:r>
      <w:hyperlink r:id="rId83" w:history="1">
        <w:r w:rsidRPr="008C7B2E">
          <w:rPr>
            <w:rFonts w:eastAsiaTheme="minorHAnsi"/>
            <w:color w:val="0000FF"/>
            <w:sz w:val="28"/>
            <w:szCs w:val="28"/>
            <w:lang w:eastAsia="en-US"/>
          </w:rPr>
          <w:t>39.11</w:t>
        </w:r>
      </w:hyperlink>
      <w:hyperlink w:anchor="Par37" w:history="1">
        <w:r w:rsidRPr="008C7B2E">
          <w:rPr>
            <w:rFonts w:eastAsiaTheme="minorHAnsi"/>
            <w:color w:val="0000FF"/>
            <w:sz w:val="28"/>
            <w:szCs w:val="28"/>
            <w:lang w:eastAsia="en-US"/>
          </w:rPr>
          <w:t>&lt;2&gt;</w:t>
        </w:r>
      </w:hyperlink>
      <w:r w:rsidRPr="008C7B2E">
        <w:rPr>
          <w:rFonts w:eastAsiaTheme="minorHAnsi"/>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Разъяснение причин отказа:______________.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Должность уполномоченного лица          Ф.И.О. уполномоченного лица</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Электронная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подпись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w:t>
      </w: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w:t>
      </w:r>
    </w:p>
    <w:p w:rsidR="003E0073" w:rsidRPr="008C7B2E" w:rsidRDefault="003E0073" w:rsidP="003E0073">
      <w:pPr>
        <w:autoSpaceDE w:val="0"/>
        <w:autoSpaceDN w:val="0"/>
        <w:adjustRightInd w:val="0"/>
        <w:spacing w:before="280"/>
        <w:ind w:firstLine="540"/>
        <w:rPr>
          <w:rFonts w:eastAsiaTheme="minorHAnsi"/>
          <w:sz w:val="28"/>
          <w:szCs w:val="28"/>
          <w:lang w:eastAsia="en-US"/>
        </w:rPr>
      </w:pPr>
      <w:bookmarkStart w:id="15" w:name="Par37"/>
      <w:bookmarkEnd w:id="15"/>
      <w:r w:rsidRPr="008C7B2E">
        <w:rPr>
          <w:rFonts w:eastAsiaTheme="minorHAnsi"/>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0073" w:rsidRPr="008C7B2E" w:rsidRDefault="003E0073" w:rsidP="003E0073">
      <w:pPr>
        <w:autoSpaceDE w:val="0"/>
        <w:autoSpaceDN w:val="0"/>
        <w:adjustRightInd w:val="0"/>
        <w:outlineLvl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4</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от _________ N 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0073" w:rsidRPr="008C7B2E" w:rsidTr="001C6D6D">
        <w:tc>
          <w:tcPr>
            <w:tcW w:w="6576" w:type="dxa"/>
            <w:tcBorders>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Сведения о</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сертификате</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электронной подписи</w:t>
            </w:r>
          </w:p>
        </w:tc>
      </w:tr>
    </w:tbl>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5</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РЕШЕНИЯ ОБ ОТКАЗЕ В ПРЕДОСТАВЛЕНИИ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уполномоченного органа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местного самоуправления)</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Кому: _________________</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Контактные данные: ____</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_______________________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отказе в предоставлении услуги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N ___________ от 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По результатам рассмотрения заявления и документов по услуге "</w:t>
      </w:r>
      <w:r w:rsidRPr="008C7B2E">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 ___________________________________.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Вы вправе повторно обратиться с заявлением о предоставлении услуги после устранения указанных нарушений.</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E0073" w:rsidRPr="008C7B2E" w:rsidTr="001C6D6D">
        <w:tc>
          <w:tcPr>
            <w:tcW w:w="6576" w:type="dxa"/>
            <w:tcBorders>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Сведения о</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сертификате</w:t>
            </w:r>
          </w:p>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электронной подписи</w:t>
            </w: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lastRenderedPageBreak/>
        <w:t>Приложение № 6</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ЗАЯВЛЕНИЯ ОБ УТВЕРЖДЕНИИ СХЕМЫ РАСПОЛОЖЕНИЯ</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Заявление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 утверждении 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"__" ______ 20__ г.</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____________________________________________________________</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органа местного самоуправления)</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 xml:space="preserve">В соответствии со </w:t>
      </w:r>
      <w:hyperlink r:id="rId84" w:history="1">
        <w:r w:rsidRPr="008C7B2E">
          <w:rPr>
            <w:rFonts w:eastAsiaTheme="minorHAnsi"/>
            <w:color w:val="0000FF"/>
            <w:sz w:val="28"/>
            <w:szCs w:val="28"/>
            <w:lang w:eastAsia="en-US"/>
          </w:rPr>
          <w:t>статьей 11.10</w:t>
        </w:r>
      </w:hyperlink>
      <w:r w:rsidRPr="008C7B2E">
        <w:rPr>
          <w:rFonts w:eastAsiaTheme="minorHAnsi"/>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1. Сведения о заявителе (в случае, если заявитель</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обращается через представителя)</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2. Сведения о заявителе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3. Сведения по услуге</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В результате чего образуется земельный участок?</w:t>
            </w:r>
          </w:p>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4. Сведения о земельном участке(-ах)</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outlineLvl w:val="1"/>
        <w:rPr>
          <w:rFonts w:eastAsiaTheme="minorHAnsi"/>
          <w:sz w:val="28"/>
          <w:szCs w:val="28"/>
          <w:lang w:eastAsia="en-US"/>
        </w:rPr>
      </w:pPr>
      <w:r w:rsidRPr="008C7B2E">
        <w:rPr>
          <w:rFonts w:eastAsiaTheme="minorHAnsi"/>
          <w:sz w:val="28"/>
          <w:szCs w:val="28"/>
          <w:lang w:eastAsia="en-US"/>
        </w:rPr>
        <w:t>5. Прилагаемые документы</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Наименование прилагаемого документа</w:t>
            </w: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680"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Результат предоставления услуги прошу:</w:t>
      </w:r>
    </w:p>
    <w:p w:rsidR="003E0073" w:rsidRPr="008C7B2E" w:rsidRDefault="003E0073" w:rsidP="003E0073">
      <w:pPr>
        <w:autoSpaceDE w:val="0"/>
        <w:autoSpaceDN w:val="0"/>
        <w:adjustRightInd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8220" w:type="dxa"/>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rPr>
                <w:rFonts w:eastAsiaTheme="minorHAnsi"/>
                <w:sz w:val="28"/>
                <w:szCs w:val="28"/>
                <w:lang w:eastAsia="en-US"/>
              </w:rPr>
            </w:pPr>
            <w:r w:rsidRPr="008C7B2E">
              <w:rPr>
                <w:rFonts w:eastAsiaTheme="minorHAnsi"/>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E0073" w:rsidRPr="008C7B2E" w:rsidRDefault="003E0073" w:rsidP="001C6D6D">
            <w:pPr>
              <w:autoSpaceDE w:val="0"/>
              <w:autoSpaceDN w:val="0"/>
              <w:adjustRightInd w:val="0"/>
              <w:rPr>
                <w:rFonts w:eastAsiaTheme="minorHAnsi"/>
                <w:sz w:val="28"/>
                <w:szCs w:val="28"/>
                <w:lang w:eastAsia="en-US"/>
              </w:rPr>
            </w:pPr>
          </w:p>
        </w:tc>
      </w:tr>
      <w:tr w:rsidR="003E0073" w:rsidRPr="008C7B2E" w:rsidTr="001C6D6D">
        <w:tc>
          <w:tcPr>
            <w:tcW w:w="9014" w:type="dxa"/>
            <w:gridSpan w:val="2"/>
            <w:tcBorders>
              <w:top w:val="single" w:sz="4" w:space="0" w:color="auto"/>
              <w:left w:val="single" w:sz="4" w:space="0" w:color="auto"/>
              <w:bottom w:val="single" w:sz="4" w:space="0" w:color="auto"/>
              <w:right w:val="single" w:sz="4" w:space="0" w:color="auto"/>
            </w:tcBorders>
            <w:vAlign w:val="center"/>
          </w:tcPr>
          <w:p w:rsidR="003E0073" w:rsidRPr="008C7B2E" w:rsidRDefault="003E0073" w:rsidP="001C6D6D">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Указывается один из перечисленных способов</w:t>
            </w:r>
          </w:p>
        </w:tc>
      </w:tr>
    </w:tbl>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  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7</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ФОРМА ЗАЯВЛЕНИЯ О ПРОВЕДЕНИИ АУКЦИОНА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кому:</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(наименование уполномоченного органа)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от кого: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(полное наименование, ИНН,</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ОГРН юридического лица, ИП)</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(контактный телефон, электронная почта,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почтовый адрес)</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(фамилия, имя, отчество (последнее -</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при наличии), данные документа,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удостоверяющего личность,</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контактный телефон, адрес</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электронной почты, адрес регистрации,</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адрес фактического проживания</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уполномоченного лица)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(данные представителя заявителя)</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Заявление</w:t>
      </w: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об организации аукциона на право заключения договора аренды</w:t>
      </w:r>
    </w:p>
    <w:p w:rsidR="003E0073" w:rsidRPr="008C7B2E" w:rsidRDefault="003E0073" w:rsidP="003E0073">
      <w:pPr>
        <w:autoSpaceDE w:val="0"/>
        <w:autoSpaceDN w:val="0"/>
        <w:adjustRightInd w:val="0"/>
        <w:jc w:val="center"/>
        <w:outlineLvl w:val="0"/>
        <w:rPr>
          <w:rFonts w:eastAsiaTheme="minorHAnsi"/>
          <w:sz w:val="20"/>
          <w:szCs w:val="20"/>
          <w:lang w:eastAsia="en-US"/>
        </w:rPr>
      </w:pPr>
      <w:r w:rsidRPr="008C7B2E">
        <w:rPr>
          <w:rFonts w:eastAsiaTheme="minorHAnsi"/>
          <w:sz w:val="20"/>
          <w:szCs w:val="20"/>
          <w:lang w:eastAsia="en-US"/>
        </w:rPr>
        <w:t>или купли-продажи земельного участка</w:t>
      </w:r>
    </w:p>
    <w:p w:rsidR="003E0073" w:rsidRPr="008C7B2E" w:rsidRDefault="003E0073" w:rsidP="003E0073">
      <w:pPr>
        <w:autoSpaceDE w:val="0"/>
        <w:autoSpaceDN w:val="0"/>
        <w:adjustRightInd w:val="0"/>
        <w:jc w:val="center"/>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Прошу    организовать    аукцион    на    право   заключения   договора</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аренды/купли-продажи  земельного  участка  с целью использования земельного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участка ___________________________________________________________________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(цель использования земельного участка) </w:t>
      </w:r>
      <w:hyperlink w:anchor="Par310" w:history="1">
        <w:r w:rsidRPr="008C7B2E">
          <w:rPr>
            <w:rFonts w:eastAsiaTheme="minorHAnsi"/>
            <w:color w:val="0000FF"/>
            <w:sz w:val="20"/>
            <w:szCs w:val="20"/>
            <w:lang w:eastAsia="en-US"/>
          </w:rPr>
          <w:t>&lt;3&gt;</w:t>
        </w:r>
      </w:hyperlink>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Кадастровый номер земельного участка: _________________________________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Результат рассмотрения заявления прошу выдать (направить):</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бумажного документа, который Заявитель получает непосредственно при личном обращении;</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бумажного документа, который направляется Администрацией Заявителю посредством почтового отправления;</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в виде электронного документа, который направляется Администрацией Заявителю посредством электронной почты.</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 _______</w:t>
      </w:r>
    </w:p>
    <w:p w:rsidR="003E0073" w:rsidRPr="008C7B2E" w:rsidRDefault="003E0073" w:rsidP="003E0073">
      <w:pPr>
        <w:autoSpaceDE w:val="0"/>
        <w:autoSpaceDN w:val="0"/>
        <w:adjustRightInd w:val="0"/>
        <w:rPr>
          <w:rFonts w:eastAsiaTheme="minorHAnsi"/>
          <w:sz w:val="20"/>
          <w:szCs w:val="20"/>
          <w:lang w:eastAsia="en-US"/>
        </w:rPr>
      </w:pPr>
      <w:bookmarkStart w:id="16" w:name="Par310"/>
      <w:bookmarkEnd w:id="16"/>
      <w:r w:rsidRPr="008C7B2E">
        <w:rPr>
          <w:rFonts w:eastAsiaTheme="minorHAnsi"/>
          <w:sz w:val="20"/>
          <w:szCs w:val="20"/>
          <w:lang w:eastAsia="en-US"/>
        </w:rPr>
        <w:t xml:space="preserve">Подпись _______________ </w:t>
      </w:r>
    </w:p>
    <w:p w:rsidR="003E0073" w:rsidRPr="008C7B2E" w:rsidRDefault="003E0073" w:rsidP="003E0073">
      <w:pPr>
        <w:autoSpaceDE w:val="0"/>
        <w:autoSpaceDN w:val="0"/>
        <w:adjustRightInd w:val="0"/>
        <w:rPr>
          <w:rFonts w:eastAsiaTheme="minorHAnsi"/>
          <w:sz w:val="20"/>
          <w:szCs w:val="20"/>
          <w:lang w:eastAsia="en-US"/>
        </w:rPr>
      </w:pPr>
      <w:r w:rsidRPr="008C7B2E">
        <w:rPr>
          <w:rFonts w:eastAsiaTheme="minorHAnsi"/>
          <w:sz w:val="20"/>
          <w:szCs w:val="20"/>
          <w:lang w:eastAsia="en-US"/>
        </w:rPr>
        <w:t xml:space="preserve">                  ФИО</w:t>
      </w:r>
    </w:p>
    <w:p w:rsidR="003E0073" w:rsidRPr="008C7B2E" w:rsidRDefault="003E0073" w:rsidP="003E0073">
      <w:pPr>
        <w:autoSpaceDE w:val="0"/>
        <w:autoSpaceDN w:val="0"/>
        <w:adjustRightInd w:val="0"/>
        <w:rPr>
          <w:rFonts w:eastAsiaTheme="minorHAnsi"/>
          <w:sz w:val="20"/>
          <w:szCs w:val="20"/>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Приложение № 8</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Кому: ___________________________________________</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(наименование заявителя (фамилия, имя, отчество -</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для граждан, полное наименование организации,</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фамилия, имя, отчество руководителя - для</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юридических лиц),</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________________________________________________</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его почтовый индекс и адрес, телефон,</w:t>
      </w:r>
    </w:p>
    <w:p w:rsidR="003E0073" w:rsidRPr="008C7B2E" w:rsidRDefault="003E0073" w:rsidP="003E0073">
      <w:pPr>
        <w:autoSpaceDE w:val="0"/>
        <w:autoSpaceDN w:val="0"/>
        <w:adjustRightInd w:val="0"/>
        <w:ind w:left="2268"/>
        <w:jc w:val="right"/>
        <w:outlineLvl w:val="0"/>
        <w:rPr>
          <w:rFonts w:eastAsiaTheme="minorHAnsi"/>
          <w:sz w:val="28"/>
          <w:szCs w:val="28"/>
          <w:lang w:eastAsia="en-US"/>
        </w:rPr>
      </w:pPr>
      <w:r w:rsidRPr="008C7B2E">
        <w:rPr>
          <w:rFonts w:eastAsiaTheme="minorHAnsi"/>
          <w:sz w:val="28"/>
          <w:szCs w:val="28"/>
          <w:lang w:eastAsia="en-US"/>
        </w:rPr>
        <w:t xml:space="preserve">                                      адрес электронной почты)</w:t>
      </w:r>
    </w:p>
    <w:p w:rsidR="003E0073" w:rsidRPr="008C7B2E" w:rsidRDefault="003E0073" w:rsidP="003E0073">
      <w:pPr>
        <w:autoSpaceDE w:val="0"/>
        <w:autoSpaceDN w:val="0"/>
        <w:adjustRightInd w:val="0"/>
        <w:outlineLvl w:val="0"/>
        <w:rPr>
          <w:rFonts w:eastAsiaTheme="minorHAnsi"/>
          <w:sz w:val="28"/>
          <w:szCs w:val="28"/>
          <w:lang w:eastAsia="en-US"/>
        </w:rPr>
      </w:pPr>
    </w:p>
    <w:p w:rsidR="003E0073" w:rsidRPr="008C7B2E" w:rsidRDefault="003E0073" w:rsidP="003E0073">
      <w:pPr>
        <w:autoSpaceDE w:val="0"/>
        <w:autoSpaceDN w:val="0"/>
        <w:adjustRightInd w:val="0"/>
        <w:jc w:val="center"/>
        <w:outlineLvl w:val="0"/>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outlineLvl w:val="0"/>
        <w:rPr>
          <w:rFonts w:eastAsiaTheme="minorHAnsi"/>
          <w:sz w:val="28"/>
          <w:szCs w:val="28"/>
          <w:lang w:eastAsia="en-US"/>
        </w:rPr>
      </w:pPr>
      <w:r w:rsidRPr="008C7B2E">
        <w:rPr>
          <w:rFonts w:eastAsiaTheme="minorHAnsi"/>
          <w:sz w:val="28"/>
          <w:szCs w:val="28"/>
          <w:lang w:eastAsia="en-US"/>
        </w:rPr>
        <w:t>об отказе в приеме документов, необходимых для предоставления услуги</w:t>
      </w:r>
    </w:p>
    <w:p w:rsidR="003E0073" w:rsidRPr="008C7B2E" w:rsidRDefault="003E0073" w:rsidP="003E0073">
      <w:pPr>
        <w:autoSpaceDE w:val="0"/>
        <w:autoSpaceDN w:val="0"/>
        <w:adjustRightInd w:val="0"/>
        <w:jc w:val="center"/>
        <w:outlineLvl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 xml:space="preserve">    В   приеме   документов,   необходимых   для   предоставления   услуги:</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________________________________________________, Вам отказано по</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 xml:space="preserve">           (наименование услуги)</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следующим основаниям: ____________________________________________</w:t>
      </w:r>
    </w:p>
    <w:p w:rsidR="003E0073" w:rsidRPr="008C7B2E" w:rsidRDefault="003E0073" w:rsidP="003E0073">
      <w:pPr>
        <w:autoSpaceDE w:val="0"/>
        <w:autoSpaceDN w:val="0"/>
        <w:adjustRightInd w:val="0"/>
        <w:outlineLvl w:val="0"/>
        <w:rPr>
          <w:rFonts w:eastAsiaTheme="minorHAnsi"/>
          <w:sz w:val="28"/>
          <w:szCs w:val="28"/>
          <w:lang w:eastAsia="en-US"/>
        </w:rPr>
      </w:pPr>
      <w:r w:rsidRPr="008C7B2E">
        <w:rPr>
          <w:rFonts w:eastAsiaTheme="minorHAnsi"/>
          <w:sz w:val="28"/>
          <w:szCs w:val="28"/>
          <w:lang w:eastAsia="en-US"/>
        </w:rPr>
        <w:t>(указывается одно или несколько оснований в соответствии с п.11 Административного регламента).</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Дополнительная информация: __________________________________.</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_______________   ___________   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(должность)      (подпись)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rPr>
          <w:rFonts w:eastAsiaTheme="minorHAnsi"/>
          <w:sz w:val="28"/>
          <w:szCs w:val="28"/>
          <w:lang w:eastAsia="en-US"/>
        </w:rPr>
      </w:pPr>
    </w:p>
    <w:p w:rsidR="003E0073" w:rsidRDefault="003E0073" w:rsidP="003E0073">
      <w:pPr>
        <w:autoSpaceDE w:val="0"/>
        <w:autoSpaceDN w:val="0"/>
        <w:adjustRightInd w:val="0"/>
        <w:jc w:val="right"/>
        <w:outlineLvl w:val="0"/>
        <w:rPr>
          <w:rFonts w:eastAsiaTheme="minorHAnsi"/>
          <w:sz w:val="28"/>
          <w:szCs w:val="28"/>
          <w:lang w:eastAsia="en-US"/>
        </w:rPr>
        <w:sectPr w:rsidR="003E0073" w:rsidSect="002B24E5">
          <w:pgSz w:w="11900" w:h="16840"/>
          <w:pgMar w:top="504" w:right="511" w:bottom="1134" w:left="1188" w:header="720" w:footer="720" w:gutter="0"/>
          <w:cols w:space="720"/>
          <w:titlePg/>
        </w:sect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lastRenderedPageBreak/>
        <w:t>Приложение № 9</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к Административному регламенту</w:t>
      </w:r>
    </w:p>
    <w:p w:rsidR="003E0073" w:rsidRPr="008C7B2E" w:rsidRDefault="003E0073" w:rsidP="003E0073">
      <w:pPr>
        <w:autoSpaceDE w:val="0"/>
        <w:autoSpaceDN w:val="0"/>
        <w:adjustRightInd w:val="0"/>
        <w:jc w:val="right"/>
        <w:rPr>
          <w:rFonts w:eastAsiaTheme="minorHAnsi"/>
          <w:sz w:val="28"/>
          <w:szCs w:val="28"/>
          <w:lang w:eastAsia="en-US"/>
        </w:rPr>
      </w:pPr>
      <w:r w:rsidRPr="008C7B2E">
        <w:rPr>
          <w:rFonts w:eastAsiaTheme="minorHAnsi"/>
          <w:sz w:val="28"/>
          <w:szCs w:val="28"/>
          <w:lang w:eastAsia="en-US"/>
        </w:rPr>
        <w:t>по предоставлению Муниципальной услуги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кому: ___________________________________________</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(наименование заявителя (фамилия, имя, отчество -</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для граждан, полное наименование организации,</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фамилия, имя, отчество руководителя - для</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юридических лиц),</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куда:</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________________________________________________</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его почтовый индекс и адрес, телефон,</w:t>
      </w:r>
    </w:p>
    <w:p w:rsidR="003E0073" w:rsidRPr="008C7B2E" w:rsidRDefault="003E0073" w:rsidP="003E0073">
      <w:pPr>
        <w:autoSpaceDE w:val="0"/>
        <w:autoSpaceDN w:val="0"/>
        <w:adjustRightInd w:val="0"/>
        <w:jc w:val="right"/>
        <w:outlineLvl w:val="0"/>
        <w:rPr>
          <w:rFonts w:eastAsiaTheme="minorHAnsi"/>
          <w:sz w:val="28"/>
          <w:szCs w:val="28"/>
          <w:lang w:eastAsia="en-US"/>
        </w:rPr>
      </w:pPr>
      <w:r w:rsidRPr="008C7B2E">
        <w:rPr>
          <w:rFonts w:eastAsiaTheme="minorHAnsi"/>
          <w:sz w:val="28"/>
          <w:szCs w:val="28"/>
          <w:lang w:eastAsia="en-US"/>
        </w:rPr>
        <w:t xml:space="preserve">                                      адрес электронной почты)</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РЕШЕНИЕ</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о приостановлении рассмотрения заявления об утверждении</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схемы расположения земельного участка</w:t>
      </w:r>
    </w:p>
    <w:p w:rsidR="003E0073" w:rsidRPr="008C7B2E" w:rsidRDefault="003E0073" w:rsidP="003E0073">
      <w:pPr>
        <w:autoSpaceDE w:val="0"/>
        <w:autoSpaceDN w:val="0"/>
        <w:adjustRightInd w:val="0"/>
        <w:jc w:val="center"/>
        <w:rPr>
          <w:rFonts w:eastAsiaTheme="minorHAnsi"/>
          <w:sz w:val="28"/>
          <w:szCs w:val="28"/>
          <w:lang w:eastAsia="en-US"/>
        </w:rPr>
      </w:pPr>
      <w:r w:rsidRPr="008C7B2E">
        <w:rPr>
          <w:rFonts w:eastAsiaTheme="minorHAnsi"/>
          <w:sz w:val="28"/>
          <w:szCs w:val="28"/>
          <w:lang w:eastAsia="en-US"/>
        </w:rPr>
        <w:t>на кадастровом плане территории</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ind w:firstLine="540"/>
        <w:rPr>
          <w:rFonts w:eastAsiaTheme="minorHAnsi"/>
          <w:sz w:val="28"/>
          <w:szCs w:val="28"/>
          <w:lang w:eastAsia="en-US"/>
        </w:rPr>
      </w:pPr>
      <w:r w:rsidRPr="008C7B2E">
        <w:rPr>
          <w:rFonts w:eastAsiaTheme="minorHAnsi"/>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Дополнительно информируем:</w:t>
      </w:r>
    </w:p>
    <w:p w:rsidR="003E0073" w:rsidRPr="008C7B2E" w:rsidRDefault="003E0073" w:rsidP="003E0073">
      <w:pPr>
        <w:autoSpaceDE w:val="0"/>
        <w:autoSpaceDN w:val="0"/>
        <w:adjustRightInd w:val="0"/>
        <w:spacing w:before="280"/>
        <w:ind w:firstLine="540"/>
        <w:rPr>
          <w:rFonts w:eastAsiaTheme="minorHAnsi"/>
          <w:sz w:val="28"/>
          <w:szCs w:val="28"/>
          <w:lang w:eastAsia="en-US"/>
        </w:rPr>
      </w:pPr>
      <w:r w:rsidRPr="008C7B2E">
        <w:rPr>
          <w:rFonts w:eastAsiaTheme="minorHAnsi"/>
          <w:sz w:val="28"/>
          <w:szCs w:val="28"/>
          <w:lang w:eastAsia="en-US"/>
        </w:rPr>
        <w:t>_________</w:t>
      </w:r>
    </w:p>
    <w:p w:rsidR="003E0073" w:rsidRPr="008C7B2E" w:rsidRDefault="003E0073" w:rsidP="003E0073">
      <w:pPr>
        <w:autoSpaceDE w:val="0"/>
        <w:autoSpaceDN w:val="0"/>
        <w:adjustRightInd w:val="0"/>
        <w:rPr>
          <w:rFonts w:eastAsiaTheme="minorHAnsi"/>
          <w:sz w:val="28"/>
          <w:szCs w:val="28"/>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_______________   ___________   ___________________________________________</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(должность)      (подпись)              (фамилия, имя, отчество</w:t>
      </w: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 xml:space="preserve">                                        (последнее - при наличии))</w:t>
      </w:r>
    </w:p>
    <w:p w:rsidR="003E0073" w:rsidRPr="008C7B2E" w:rsidRDefault="003E0073" w:rsidP="003E0073">
      <w:pPr>
        <w:autoSpaceDE w:val="0"/>
        <w:autoSpaceDN w:val="0"/>
        <w:adjustRightInd w:val="0"/>
        <w:outlineLvl w:val="0"/>
        <w:rPr>
          <w:rFonts w:eastAsiaTheme="minorHAnsi"/>
          <w:sz w:val="20"/>
          <w:szCs w:val="20"/>
          <w:lang w:eastAsia="en-US"/>
        </w:rPr>
      </w:pPr>
    </w:p>
    <w:p w:rsidR="003E0073" w:rsidRPr="008C7B2E" w:rsidRDefault="003E0073" w:rsidP="003E0073">
      <w:pPr>
        <w:autoSpaceDE w:val="0"/>
        <w:autoSpaceDN w:val="0"/>
        <w:adjustRightInd w:val="0"/>
        <w:outlineLvl w:val="0"/>
        <w:rPr>
          <w:rFonts w:eastAsiaTheme="minorHAnsi"/>
          <w:sz w:val="20"/>
          <w:szCs w:val="20"/>
          <w:lang w:eastAsia="en-US"/>
        </w:rPr>
      </w:pPr>
      <w:r w:rsidRPr="008C7B2E">
        <w:rPr>
          <w:rFonts w:eastAsiaTheme="minorHAnsi"/>
          <w:sz w:val="20"/>
          <w:szCs w:val="20"/>
          <w:lang w:eastAsia="en-US"/>
        </w:rPr>
        <w:t>Дата</w:t>
      </w:r>
    </w:p>
    <w:p w:rsidR="003E0073" w:rsidRPr="008C7B2E" w:rsidRDefault="003E0073" w:rsidP="003E0073">
      <w:pPr>
        <w:autoSpaceDE w:val="0"/>
        <w:autoSpaceDN w:val="0"/>
        <w:adjustRightInd w:val="0"/>
        <w:spacing w:before="280"/>
        <w:ind w:firstLine="540"/>
        <w:rPr>
          <w:rFonts w:eastAsiaTheme="minorHAnsi"/>
          <w:sz w:val="28"/>
          <w:szCs w:val="28"/>
          <w:lang w:eastAsia="en-US"/>
        </w:rPr>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Default="003E0073" w:rsidP="003E0073">
      <w:pPr>
        <w:pStyle w:val="11"/>
        <w:tabs>
          <w:tab w:val="left" w:pos="1426"/>
        </w:tabs>
        <w:jc w:val="both"/>
      </w:pPr>
    </w:p>
    <w:p w:rsidR="003E0073" w:rsidRPr="00D53902" w:rsidRDefault="003E0073" w:rsidP="003E0073">
      <w:pPr>
        <w:ind w:firstLine="709"/>
        <w:jc w:val="center"/>
        <w:rPr>
          <w:sz w:val="28"/>
          <w:szCs w:val="28"/>
        </w:rPr>
      </w:pPr>
      <w:r w:rsidRPr="00D53902">
        <w:rPr>
          <w:noProof/>
          <w:sz w:val="28"/>
          <w:szCs w:val="28"/>
        </w:rPr>
        <w:lastRenderedPageBreak/>
        <w:drawing>
          <wp:inline distT="0" distB="0" distL="0" distR="0">
            <wp:extent cx="617220" cy="724535"/>
            <wp:effectExtent l="0" t="0" r="0" b="0"/>
            <wp:docPr id="6"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E0073" w:rsidRDefault="003E0073" w:rsidP="003E0073">
      <w:pPr>
        <w:pStyle w:val="ac"/>
        <w:ind w:firstLine="709"/>
        <w:jc w:val="center"/>
        <w:rPr>
          <w:b/>
          <w:i/>
        </w:rPr>
      </w:pPr>
      <w:r w:rsidRPr="00D53902">
        <w:rPr>
          <w:b/>
          <w:i/>
        </w:rPr>
        <w:t>Администрация</w:t>
      </w:r>
    </w:p>
    <w:p w:rsidR="003E0073" w:rsidRPr="00D53902" w:rsidRDefault="003E0073" w:rsidP="003E0073">
      <w:pPr>
        <w:pStyle w:val="ac"/>
        <w:ind w:firstLine="709"/>
        <w:jc w:val="center"/>
        <w:rPr>
          <w:b/>
          <w:i/>
        </w:rPr>
      </w:pPr>
      <w:r>
        <w:rPr>
          <w:b/>
          <w:i/>
        </w:rPr>
        <w:t>Нижнекисляйского городского</w:t>
      </w:r>
      <w:r w:rsidRPr="00D53902">
        <w:rPr>
          <w:b/>
          <w:i/>
        </w:rPr>
        <w:t xml:space="preserve"> поселения</w:t>
      </w:r>
    </w:p>
    <w:p w:rsidR="003E0073" w:rsidRPr="00D53902" w:rsidRDefault="003E0073" w:rsidP="003E0073">
      <w:pPr>
        <w:pStyle w:val="ac"/>
        <w:ind w:firstLine="709"/>
        <w:jc w:val="center"/>
        <w:rPr>
          <w:b/>
          <w:i/>
        </w:rPr>
      </w:pPr>
      <w:r w:rsidRPr="00D53902">
        <w:rPr>
          <w:b/>
          <w:i/>
        </w:rPr>
        <w:t>Бутурлиновского муниципального района</w:t>
      </w:r>
    </w:p>
    <w:p w:rsidR="003E0073" w:rsidRPr="00D53902" w:rsidRDefault="003E0073" w:rsidP="003E0073">
      <w:pPr>
        <w:pStyle w:val="ac"/>
        <w:ind w:firstLine="709"/>
        <w:jc w:val="center"/>
        <w:rPr>
          <w:b/>
          <w:i/>
        </w:rPr>
      </w:pPr>
      <w:r w:rsidRPr="00D53902">
        <w:rPr>
          <w:b/>
          <w:i/>
        </w:rPr>
        <w:t>Воронежской области</w:t>
      </w:r>
    </w:p>
    <w:p w:rsidR="003E0073" w:rsidRPr="00D53902" w:rsidRDefault="003E0073" w:rsidP="003E0073">
      <w:pPr>
        <w:pStyle w:val="ac"/>
        <w:ind w:firstLine="709"/>
        <w:jc w:val="center"/>
        <w:rPr>
          <w:b/>
          <w:i/>
        </w:rPr>
      </w:pPr>
    </w:p>
    <w:p w:rsidR="003E0073" w:rsidRPr="007815C4" w:rsidRDefault="003E0073" w:rsidP="003E0073">
      <w:pPr>
        <w:pStyle w:val="ac"/>
        <w:ind w:firstLine="709"/>
        <w:jc w:val="center"/>
        <w:rPr>
          <w:b/>
          <w:i/>
          <w:sz w:val="32"/>
          <w:szCs w:val="32"/>
        </w:rPr>
      </w:pPr>
      <w:r w:rsidRPr="007815C4">
        <w:rPr>
          <w:b/>
          <w:i/>
          <w:sz w:val="32"/>
          <w:szCs w:val="32"/>
        </w:rPr>
        <w:t>ПОСТАНОВЛЕНИЕ</w:t>
      </w:r>
    </w:p>
    <w:p w:rsidR="003E0073" w:rsidRPr="00D53902" w:rsidRDefault="003E0073" w:rsidP="003E0073">
      <w:pPr>
        <w:pStyle w:val="13"/>
        <w:ind w:firstLine="709"/>
        <w:jc w:val="both"/>
        <w:rPr>
          <w:rFonts w:ascii="Times New Roman" w:hAnsi="Times New Roman"/>
          <w:sz w:val="28"/>
          <w:szCs w:val="28"/>
        </w:rPr>
      </w:pPr>
    </w:p>
    <w:p w:rsidR="003E0073" w:rsidRPr="00D53902" w:rsidRDefault="003E0073" w:rsidP="003E0073">
      <w:pPr>
        <w:pStyle w:val="13"/>
        <w:ind w:firstLine="709"/>
        <w:jc w:val="both"/>
        <w:rPr>
          <w:rFonts w:ascii="Times New Roman" w:hAnsi="Times New Roman"/>
          <w:sz w:val="28"/>
          <w:szCs w:val="28"/>
        </w:rPr>
      </w:pPr>
      <w:r w:rsidRPr="007815C4">
        <w:rPr>
          <w:rFonts w:ascii="Times New Roman" w:hAnsi="Times New Roman"/>
          <w:b/>
          <w:i/>
          <w:sz w:val="32"/>
          <w:szCs w:val="32"/>
          <w:u w:val="single"/>
        </w:rPr>
        <w:t>от 11 марта 2024 г.</w:t>
      </w:r>
      <w:r>
        <w:rPr>
          <w:rFonts w:ascii="Times New Roman" w:hAnsi="Times New Roman"/>
          <w:sz w:val="28"/>
          <w:szCs w:val="28"/>
        </w:rPr>
        <w:t xml:space="preserve">     </w:t>
      </w:r>
      <w:r w:rsidRPr="007815C4">
        <w:rPr>
          <w:rFonts w:ascii="Times New Roman" w:hAnsi="Times New Roman"/>
          <w:b/>
          <w:i/>
          <w:sz w:val="32"/>
          <w:szCs w:val="32"/>
          <w:u w:val="single"/>
        </w:rPr>
        <w:t>№ 51</w:t>
      </w:r>
    </w:p>
    <w:p w:rsidR="003E0073" w:rsidRDefault="003E0073" w:rsidP="003E0073">
      <w:pPr>
        <w:pStyle w:val="Title"/>
        <w:spacing w:before="0" w:after="0"/>
        <w:ind w:firstLine="709"/>
        <w:jc w:val="both"/>
        <w:rPr>
          <w:rFonts w:ascii="Times New Roman" w:hAnsi="Times New Roman" w:cs="Times New Roman"/>
          <w:b w:val="0"/>
          <w:sz w:val="20"/>
          <w:szCs w:val="20"/>
        </w:rPr>
      </w:pPr>
      <w:r w:rsidRPr="007815C4">
        <w:rPr>
          <w:rFonts w:ascii="Times New Roman" w:hAnsi="Times New Roman" w:cs="Times New Roman"/>
          <w:b w:val="0"/>
          <w:sz w:val="20"/>
          <w:szCs w:val="20"/>
        </w:rPr>
        <w:t>р.п. Нижний Кисляй</w:t>
      </w:r>
    </w:p>
    <w:p w:rsidR="003E0073" w:rsidRDefault="003E0073" w:rsidP="003E0073">
      <w:pPr>
        <w:pStyle w:val="Title"/>
        <w:spacing w:before="0" w:after="0"/>
        <w:ind w:firstLine="709"/>
        <w:jc w:val="both"/>
        <w:rPr>
          <w:rFonts w:ascii="Times New Roman" w:hAnsi="Times New Roman" w:cs="Times New Roman"/>
          <w:b w:val="0"/>
          <w:sz w:val="20"/>
          <w:szCs w:val="20"/>
        </w:rPr>
      </w:pPr>
    </w:p>
    <w:p w:rsidR="003E0073" w:rsidRPr="007815C4" w:rsidRDefault="003E0073" w:rsidP="003E0073">
      <w:pPr>
        <w:pStyle w:val="Title"/>
        <w:spacing w:before="0" w:after="0"/>
        <w:ind w:firstLine="709"/>
        <w:jc w:val="both"/>
        <w:rPr>
          <w:rFonts w:ascii="Times New Roman" w:hAnsi="Times New Roman" w:cs="Times New Roman"/>
          <w:b w:val="0"/>
          <w:sz w:val="20"/>
          <w:szCs w:val="20"/>
        </w:rPr>
      </w:pPr>
    </w:p>
    <w:p w:rsidR="003E0073" w:rsidRPr="007B1C38" w:rsidRDefault="003E0073" w:rsidP="003E0073">
      <w:pPr>
        <w:pStyle w:val="Title"/>
        <w:spacing w:before="0" w:after="0"/>
        <w:ind w:right="4252" w:firstLine="709"/>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r w:rsidRPr="00D53902">
        <w:rPr>
          <w:rFonts w:ascii="Times New Roman" w:hAnsi="Times New Roman" w:cs="Times New Roman"/>
          <w:sz w:val="28"/>
          <w:szCs w:val="28"/>
        </w:rPr>
        <w:t xml:space="preserve"> </w:t>
      </w:r>
      <w:r>
        <w:rPr>
          <w:rFonts w:ascii="Times New Roman" w:hAnsi="Times New Roman" w:cs="Times New Roman"/>
          <w:sz w:val="28"/>
          <w:szCs w:val="28"/>
        </w:rPr>
        <w:t xml:space="preserve">Нижнекисляйского </w:t>
      </w:r>
      <w:r w:rsidRPr="00D53902">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r>
        <w:rPr>
          <w:rFonts w:ascii="Times New Roman" w:hAnsi="Times New Roman" w:cs="Times New Roman"/>
          <w:sz w:val="28"/>
          <w:szCs w:val="28"/>
        </w:rPr>
        <w:t xml:space="preserve"> от 27.11.2023 г. № 205 «</w:t>
      </w:r>
      <w:r w:rsidRPr="007B1C3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Pr>
          <w:rFonts w:ascii="Times New Roman" w:hAnsi="Times New Roman" w:cs="Times New Roman"/>
          <w:sz w:val="28"/>
          <w:szCs w:val="28"/>
        </w:rPr>
        <w:t>Нижнекисляйского</w:t>
      </w:r>
      <w:r w:rsidRPr="007B1C38">
        <w:rPr>
          <w:rFonts w:ascii="Times New Roman" w:hAnsi="Times New Roman" w:cs="Times New Roman"/>
          <w:sz w:val="28"/>
          <w:szCs w:val="28"/>
        </w:rPr>
        <w:t xml:space="preserve"> городского поселения Бутурлиновского муниципального района Воронежской области</w:t>
      </w:r>
    </w:p>
    <w:p w:rsidR="003E0073" w:rsidRPr="00D53902" w:rsidRDefault="003E0073" w:rsidP="003E0073">
      <w:pPr>
        <w:ind w:firstLine="709"/>
        <w:jc w:val="both"/>
        <w:rPr>
          <w:sz w:val="28"/>
          <w:szCs w:val="28"/>
        </w:rPr>
      </w:pPr>
    </w:p>
    <w:p w:rsidR="003E0073" w:rsidRPr="00D53902" w:rsidRDefault="003E0073" w:rsidP="003E0073">
      <w:pPr>
        <w:ind w:firstLine="709"/>
        <w:jc w:val="both"/>
        <w:rPr>
          <w:sz w:val="28"/>
          <w:szCs w:val="28"/>
        </w:rPr>
      </w:pPr>
      <w:r w:rsidRPr="007B1C38">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1C38">
        <w:rPr>
          <w:rStyle w:val="FontStyle18"/>
          <w:rFonts w:eastAsia="Arial"/>
        </w:rPr>
        <w:t>,</w:t>
      </w:r>
      <w:r w:rsidRPr="007B1C38">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8"/>
          <w:szCs w:val="28"/>
        </w:rPr>
        <w:t>Нижнекисляйского</w:t>
      </w:r>
      <w:r w:rsidRPr="007B1C38">
        <w:rPr>
          <w:sz w:val="28"/>
          <w:szCs w:val="28"/>
        </w:rPr>
        <w:t xml:space="preserve"> городского</w:t>
      </w:r>
      <w:r w:rsidRPr="00D53902">
        <w:rPr>
          <w:sz w:val="28"/>
          <w:szCs w:val="28"/>
        </w:rPr>
        <w:t xml:space="preserve"> поселения Бутурлиновского муниципального района Вор</w:t>
      </w:r>
      <w:r>
        <w:rPr>
          <w:sz w:val="28"/>
          <w:szCs w:val="28"/>
        </w:rPr>
        <w:t>онежской области администрация Нижнекисляйского</w:t>
      </w:r>
      <w:r w:rsidRPr="00D53902">
        <w:rPr>
          <w:sz w:val="28"/>
          <w:szCs w:val="28"/>
        </w:rPr>
        <w:t xml:space="preserve"> </w:t>
      </w:r>
      <w:r>
        <w:rPr>
          <w:sz w:val="28"/>
          <w:szCs w:val="28"/>
        </w:rPr>
        <w:t>городского</w:t>
      </w:r>
      <w:r w:rsidRPr="00D53902">
        <w:rPr>
          <w:sz w:val="28"/>
          <w:szCs w:val="28"/>
        </w:rPr>
        <w:t xml:space="preserve"> поселения Бутурлиновского муниципального района Воронежской области</w:t>
      </w:r>
    </w:p>
    <w:p w:rsidR="003E0073" w:rsidRPr="00D53902" w:rsidRDefault="003E0073" w:rsidP="003E0073">
      <w:pPr>
        <w:pStyle w:val="ac"/>
        <w:widowControl w:val="0"/>
        <w:tabs>
          <w:tab w:val="left" w:pos="0"/>
        </w:tabs>
        <w:autoSpaceDE w:val="0"/>
        <w:autoSpaceDN w:val="0"/>
        <w:adjustRightInd w:val="0"/>
        <w:ind w:firstLine="709"/>
        <w:jc w:val="both"/>
      </w:pPr>
    </w:p>
    <w:p w:rsidR="003E0073" w:rsidRPr="00D53902" w:rsidRDefault="003E0073" w:rsidP="003E0073">
      <w:pPr>
        <w:pStyle w:val="ac"/>
        <w:widowControl w:val="0"/>
        <w:tabs>
          <w:tab w:val="left" w:pos="0"/>
        </w:tabs>
        <w:autoSpaceDE w:val="0"/>
        <w:autoSpaceDN w:val="0"/>
        <w:adjustRightInd w:val="0"/>
        <w:ind w:firstLine="709"/>
        <w:jc w:val="center"/>
        <w:rPr>
          <w:b/>
        </w:rPr>
      </w:pPr>
      <w:r w:rsidRPr="00D53902">
        <w:rPr>
          <w:b/>
        </w:rPr>
        <w:t>ПОСТАНОВЛЯЕТ:</w:t>
      </w:r>
    </w:p>
    <w:p w:rsidR="003E0073" w:rsidRPr="00D53902" w:rsidRDefault="003E0073" w:rsidP="003E0073">
      <w:pPr>
        <w:pStyle w:val="ac"/>
        <w:widowControl w:val="0"/>
        <w:tabs>
          <w:tab w:val="left" w:pos="0"/>
        </w:tabs>
        <w:autoSpaceDE w:val="0"/>
        <w:autoSpaceDN w:val="0"/>
        <w:adjustRightInd w:val="0"/>
        <w:ind w:firstLine="709"/>
        <w:jc w:val="both"/>
        <w:rPr>
          <w:lang w:eastAsia="ru-RU"/>
        </w:rPr>
      </w:pPr>
    </w:p>
    <w:p w:rsidR="003E0073" w:rsidRDefault="003E0073" w:rsidP="003E0073">
      <w:pPr>
        <w:ind w:firstLine="709"/>
        <w:jc w:val="both"/>
        <w:rPr>
          <w:sz w:val="28"/>
          <w:szCs w:val="28"/>
        </w:rPr>
      </w:pPr>
      <w:r w:rsidRPr="00D53902">
        <w:rPr>
          <w:sz w:val="28"/>
          <w:szCs w:val="28"/>
        </w:rPr>
        <w:t xml:space="preserve">1. </w:t>
      </w:r>
      <w:r>
        <w:rPr>
          <w:sz w:val="28"/>
          <w:szCs w:val="28"/>
        </w:rPr>
        <w:t>Внести в</w:t>
      </w:r>
      <w:r w:rsidRPr="00D53902">
        <w:rPr>
          <w:sz w:val="28"/>
          <w:szCs w:val="28"/>
        </w:rPr>
        <w:t xml:space="preserve"> административн</w:t>
      </w:r>
      <w:r>
        <w:rPr>
          <w:sz w:val="28"/>
          <w:szCs w:val="28"/>
        </w:rPr>
        <w:t>ый регламент по предоставлению м</w:t>
      </w:r>
      <w:r w:rsidRPr="00D53902">
        <w:rPr>
          <w:sz w:val="28"/>
          <w:szCs w:val="28"/>
        </w:rPr>
        <w:t xml:space="preserve">униципальной услуги </w:t>
      </w:r>
      <w:r w:rsidRPr="007B1C3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D53902">
        <w:rPr>
          <w:sz w:val="28"/>
          <w:szCs w:val="28"/>
        </w:rPr>
        <w:t xml:space="preserve"> на территории </w:t>
      </w:r>
      <w:r>
        <w:rPr>
          <w:sz w:val="28"/>
          <w:szCs w:val="28"/>
        </w:rPr>
        <w:t>Нижнекисляйского</w:t>
      </w:r>
      <w:r w:rsidRPr="00D53902">
        <w:rPr>
          <w:sz w:val="28"/>
          <w:szCs w:val="28"/>
        </w:rPr>
        <w:t xml:space="preserve"> </w:t>
      </w:r>
      <w:r>
        <w:rPr>
          <w:sz w:val="28"/>
          <w:szCs w:val="28"/>
        </w:rPr>
        <w:t>городского</w:t>
      </w:r>
      <w:r w:rsidRPr="00D53902">
        <w:rPr>
          <w:sz w:val="28"/>
          <w:szCs w:val="28"/>
        </w:rPr>
        <w:t xml:space="preserve"> поселения Бутурлиновского муниципального района Воронежской области</w:t>
      </w:r>
      <w:r>
        <w:rPr>
          <w:sz w:val="28"/>
          <w:szCs w:val="28"/>
        </w:rPr>
        <w:t>, утвержденный постановлением администрации Нижнекисляйского городского поселения Бутурлиновского муниципального района Воронежской области, следующие изменения:</w:t>
      </w:r>
    </w:p>
    <w:p w:rsidR="003E0073" w:rsidRDefault="003E0073" w:rsidP="003E0073">
      <w:pPr>
        <w:ind w:firstLine="709"/>
        <w:jc w:val="both"/>
        <w:rPr>
          <w:sz w:val="28"/>
          <w:szCs w:val="28"/>
        </w:rPr>
      </w:pPr>
      <w:r>
        <w:rPr>
          <w:sz w:val="28"/>
          <w:szCs w:val="28"/>
        </w:rPr>
        <w:t>1.1. Подпункт 4 пункта 1.3.2 признать утратившим силу.</w:t>
      </w:r>
    </w:p>
    <w:p w:rsidR="003E0073" w:rsidRDefault="003E0073" w:rsidP="003E0073">
      <w:pPr>
        <w:ind w:firstLine="709"/>
        <w:jc w:val="both"/>
        <w:rPr>
          <w:sz w:val="28"/>
          <w:szCs w:val="28"/>
        </w:rPr>
      </w:pPr>
      <w:r>
        <w:rPr>
          <w:sz w:val="28"/>
          <w:szCs w:val="28"/>
        </w:rPr>
        <w:t>1.2. Дополнить часть 1 пунктами 1.3.6 и 1.3.7 следующего содержания:</w:t>
      </w:r>
    </w:p>
    <w:p w:rsidR="003E0073" w:rsidRPr="00416DC7" w:rsidRDefault="003E0073" w:rsidP="003E0073">
      <w:pPr>
        <w:tabs>
          <w:tab w:val="left" w:pos="993"/>
        </w:tabs>
        <w:ind w:firstLine="709"/>
        <w:jc w:val="both"/>
        <w:rPr>
          <w:sz w:val="28"/>
          <w:szCs w:val="28"/>
        </w:rPr>
      </w:pPr>
      <w:r w:rsidRPr="00416DC7">
        <w:rPr>
          <w:sz w:val="28"/>
          <w:szCs w:val="28"/>
        </w:rPr>
        <w:t>«</w:t>
      </w:r>
      <w:r w:rsidRPr="00416DC7">
        <w:rPr>
          <w:rFonts w:eastAsiaTheme="minorHAnsi"/>
          <w:sz w:val="28"/>
          <w:szCs w:val="28"/>
        </w:rPr>
        <w:t xml:space="preserve">1.3.6. </w:t>
      </w:r>
      <w:r w:rsidRPr="00416DC7">
        <w:rPr>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416DC7">
        <w:rPr>
          <w:rStyle w:val="layout"/>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3E0073" w:rsidRDefault="003E0073" w:rsidP="003E0073">
      <w:pPr>
        <w:autoSpaceDE w:val="0"/>
        <w:autoSpaceDN w:val="0"/>
        <w:adjustRightInd w:val="0"/>
        <w:ind w:firstLine="709"/>
        <w:jc w:val="both"/>
        <w:rPr>
          <w:rFonts w:eastAsiaTheme="minorHAnsi"/>
          <w:sz w:val="28"/>
          <w:szCs w:val="28"/>
          <w:lang w:eastAsia="en-US"/>
        </w:rPr>
      </w:pPr>
      <w:r w:rsidRPr="00416DC7">
        <w:rPr>
          <w:rFonts w:eastAsiaTheme="minorHAnsi"/>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16DC7">
        <w:rPr>
          <w:rFonts w:eastAsiaTheme="minorHAnsi"/>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w:t>
      </w:r>
      <w:r>
        <w:rPr>
          <w:rFonts w:eastAsiaTheme="minorHAnsi"/>
          <w:sz w:val="28"/>
          <w:szCs w:val="28"/>
          <w:lang w:eastAsia="en-US"/>
        </w:rPr>
        <w:t>нности, и размере такой платы».».</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 Абзац второй пункта 7.1 изложить в следующей редакции:</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CD0F5F">
        <w:rPr>
          <w:rFonts w:eastAsiaTheme="minorHAnsi"/>
          <w:sz w:val="28"/>
          <w:szCs w:val="28"/>
          <w:lang w:eastAsia="en-US"/>
        </w:rPr>
        <w:t>В 2024 году срок предоставления Муниципальной услуги  составляет не более 14 календарных дней.</w:t>
      </w:r>
      <w:r>
        <w:rPr>
          <w:rFonts w:eastAsiaTheme="minorHAnsi"/>
          <w:sz w:val="28"/>
          <w:szCs w:val="28"/>
          <w:lang w:eastAsia="en-US"/>
        </w:rPr>
        <w:t>».</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 Пункт 9.2.34 изложить в следующей редакции:</w:t>
      </w:r>
    </w:p>
    <w:p w:rsidR="003E0073" w:rsidRDefault="003E0073" w:rsidP="003E0073">
      <w:pPr>
        <w:autoSpaceDE w:val="0"/>
        <w:autoSpaceDN w:val="0"/>
        <w:adjustRightInd w:val="0"/>
        <w:ind w:firstLine="709"/>
        <w:jc w:val="both"/>
        <w:rPr>
          <w:sz w:val="28"/>
          <w:szCs w:val="28"/>
        </w:rPr>
      </w:pPr>
      <w:r>
        <w:rPr>
          <w:rFonts w:eastAsiaTheme="minorHAnsi"/>
          <w:sz w:val="28"/>
          <w:szCs w:val="28"/>
          <w:lang w:eastAsia="en-US"/>
        </w:rPr>
        <w:t>«</w:t>
      </w:r>
      <w:r w:rsidRPr="00CD0F5F">
        <w:rPr>
          <w:sz w:val="28"/>
          <w:szCs w:val="28"/>
        </w:rPr>
        <w:t xml:space="preserve">9.2.34. </w:t>
      </w:r>
      <w:r w:rsidRPr="00CD0F5F">
        <w:rPr>
          <w:rFonts w:eastAsiaTheme="minorHAnsi"/>
          <w:sz w:val="28"/>
          <w:szCs w:val="28"/>
          <w:lang w:eastAsia="en-US"/>
        </w:rPr>
        <w:t>земельного участка, необходимого для осуществления пользования недрами, недропользователю</w:t>
      </w:r>
      <w:r w:rsidRPr="00CD0F5F">
        <w:rPr>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Pr>
          <w:sz w:val="28"/>
          <w:szCs w:val="28"/>
        </w:rPr>
        <w:t>».</w:t>
      </w:r>
    </w:p>
    <w:p w:rsidR="003E0073" w:rsidRDefault="003E0073" w:rsidP="003E0073">
      <w:pPr>
        <w:autoSpaceDE w:val="0"/>
        <w:autoSpaceDN w:val="0"/>
        <w:adjustRightInd w:val="0"/>
        <w:ind w:firstLine="709"/>
        <w:jc w:val="both"/>
        <w:rPr>
          <w:sz w:val="28"/>
          <w:szCs w:val="28"/>
        </w:rPr>
      </w:pPr>
      <w:r>
        <w:rPr>
          <w:sz w:val="28"/>
          <w:szCs w:val="28"/>
        </w:rPr>
        <w:t>1.5. Пункт 10.1.38 изложить в следующей редакции:</w:t>
      </w:r>
    </w:p>
    <w:p w:rsidR="003E0073" w:rsidRDefault="003E0073" w:rsidP="003E0073">
      <w:pPr>
        <w:autoSpaceDE w:val="0"/>
        <w:autoSpaceDN w:val="0"/>
        <w:adjustRightInd w:val="0"/>
        <w:ind w:firstLine="709"/>
        <w:jc w:val="both"/>
        <w:rPr>
          <w:sz w:val="28"/>
          <w:szCs w:val="28"/>
        </w:rPr>
      </w:pPr>
      <w:r>
        <w:rPr>
          <w:rFonts w:eastAsiaTheme="minorHAnsi"/>
          <w:sz w:val="28"/>
          <w:szCs w:val="28"/>
          <w:lang w:eastAsia="en-US"/>
        </w:rPr>
        <w:t>«</w:t>
      </w:r>
      <w:r w:rsidRPr="00F21F67">
        <w:rPr>
          <w:sz w:val="28"/>
          <w:szCs w:val="28"/>
        </w:rPr>
        <w:t xml:space="preserve">10.1.38. </w:t>
      </w:r>
      <w:r w:rsidRPr="00F21F67">
        <w:rPr>
          <w:rFonts w:eastAsiaTheme="minorHAnsi"/>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F21F67">
        <w:rPr>
          <w:sz w:val="28"/>
          <w:szCs w:val="28"/>
        </w:rPr>
        <w:t>;</w:t>
      </w:r>
      <w:r>
        <w:rPr>
          <w:sz w:val="28"/>
          <w:szCs w:val="28"/>
        </w:rPr>
        <w:t>».</w:t>
      </w:r>
    </w:p>
    <w:p w:rsidR="003E0073"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 Подпункт 8 пункта 12.1 изложить в следующей редакции:</w:t>
      </w:r>
    </w:p>
    <w:p w:rsidR="003E0073" w:rsidRPr="00F21F67" w:rsidRDefault="003E0073" w:rsidP="003E00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w:t>
      </w:r>
      <w:r w:rsidRPr="00F21F67">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0073" w:rsidRDefault="003E0073" w:rsidP="003E0073">
      <w:pPr>
        <w:ind w:firstLine="709"/>
        <w:jc w:val="both"/>
        <w:rPr>
          <w:sz w:val="28"/>
          <w:szCs w:val="28"/>
        </w:rPr>
      </w:pPr>
      <w:r>
        <w:rPr>
          <w:sz w:val="28"/>
          <w:szCs w:val="28"/>
        </w:rPr>
        <w:t xml:space="preserve">2. </w:t>
      </w:r>
      <w:r w:rsidRPr="00E46168">
        <w:rPr>
          <w:sz w:val="28"/>
          <w:szCs w:val="28"/>
        </w:rPr>
        <w:t xml:space="preserve">Опубликовать настоящее постановление в </w:t>
      </w:r>
      <w:r w:rsidRPr="00E46168">
        <w:rPr>
          <w:bCs/>
          <w:sz w:val="28"/>
          <w:szCs w:val="28"/>
        </w:rPr>
        <w:t>официальном периодическом печатном издании «Вестник муниципальных правовых актов Нижнекисляйского городского поселения</w:t>
      </w:r>
      <w:r>
        <w:rPr>
          <w:bCs/>
          <w:sz w:val="28"/>
          <w:szCs w:val="28"/>
        </w:rPr>
        <w:t xml:space="preserve"> </w:t>
      </w:r>
      <w:r w:rsidRPr="00E46168">
        <w:rPr>
          <w:bCs/>
          <w:sz w:val="28"/>
          <w:szCs w:val="28"/>
        </w:rPr>
        <w:t xml:space="preserve"> 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85"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p>
    <w:p w:rsidR="003E0073" w:rsidRPr="00111294" w:rsidRDefault="003E0073" w:rsidP="003E0073">
      <w:pPr>
        <w:tabs>
          <w:tab w:val="left" w:pos="900"/>
        </w:tabs>
        <w:ind w:firstLine="709"/>
        <w:contextualSpacing/>
        <w:jc w:val="both"/>
        <w:rPr>
          <w:rFonts w:eastAsia="Calibri"/>
          <w:sz w:val="28"/>
          <w:szCs w:val="28"/>
        </w:rPr>
      </w:pPr>
      <w:r>
        <w:rPr>
          <w:rFonts w:eastAsia="Calibri"/>
          <w:sz w:val="28"/>
          <w:szCs w:val="28"/>
        </w:rPr>
        <w:t xml:space="preserve">3. </w:t>
      </w:r>
      <w:r w:rsidRPr="00806EF3">
        <w:rPr>
          <w:rFonts w:eastAsia="Calibri"/>
          <w:sz w:val="28"/>
          <w:szCs w:val="28"/>
        </w:rPr>
        <w:t>Настоящее постановление вступает силу со дня его официального опубликования</w:t>
      </w:r>
      <w:r>
        <w:rPr>
          <w:rFonts w:eastAsia="Calibri"/>
          <w:sz w:val="28"/>
          <w:szCs w:val="28"/>
        </w:rPr>
        <w:t>.</w:t>
      </w:r>
    </w:p>
    <w:p w:rsidR="003E0073" w:rsidRPr="00D53902" w:rsidRDefault="003E0073" w:rsidP="003E0073">
      <w:pPr>
        <w:ind w:firstLine="709"/>
        <w:jc w:val="both"/>
        <w:rPr>
          <w:sz w:val="28"/>
          <w:szCs w:val="28"/>
        </w:rPr>
      </w:pPr>
      <w:r>
        <w:rPr>
          <w:sz w:val="28"/>
          <w:szCs w:val="28"/>
        </w:rPr>
        <w:t>4</w:t>
      </w:r>
      <w:r w:rsidRPr="00D53902">
        <w:rPr>
          <w:sz w:val="28"/>
          <w:szCs w:val="28"/>
        </w:rPr>
        <w:t>. Контроль за исполнением настоящего постановления оставляю за собой.</w:t>
      </w:r>
    </w:p>
    <w:p w:rsidR="003E0073" w:rsidRPr="00D53902" w:rsidRDefault="003E0073" w:rsidP="003E0073">
      <w:pPr>
        <w:ind w:firstLine="709"/>
        <w:jc w:val="both"/>
        <w:rPr>
          <w:sz w:val="28"/>
          <w:szCs w:val="28"/>
        </w:rPr>
      </w:pPr>
    </w:p>
    <w:p w:rsidR="003E0073" w:rsidRPr="00E46168" w:rsidRDefault="003E0073" w:rsidP="003E0073">
      <w:pPr>
        <w:autoSpaceDE w:val="0"/>
        <w:autoSpaceDN w:val="0"/>
        <w:adjustRightInd w:val="0"/>
        <w:rPr>
          <w:b/>
          <w:sz w:val="28"/>
          <w:szCs w:val="28"/>
        </w:rPr>
      </w:pPr>
      <w:r w:rsidRPr="002847E1">
        <w:rPr>
          <w:b/>
          <w:sz w:val="28"/>
          <w:szCs w:val="28"/>
        </w:rPr>
        <w:t>Глава Нижнекисляйского</w:t>
      </w:r>
    </w:p>
    <w:p w:rsidR="003E0073" w:rsidRDefault="003E0073" w:rsidP="003E0073">
      <w:pPr>
        <w:autoSpaceDE w:val="0"/>
        <w:autoSpaceDN w:val="0"/>
        <w:adjustRightInd w:val="0"/>
        <w:rPr>
          <w:b/>
          <w:sz w:val="28"/>
          <w:szCs w:val="28"/>
        </w:rPr>
      </w:pPr>
      <w:r w:rsidRPr="002847E1">
        <w:rPr>
          <w:b/>
          <w:sz w:val="28"/>
          <w:szCs w:val="28"/>
        </w:rPr>
        <w:t xml:space="preserve">городского поселения                         </w:t>
      </w:r>
      <w:r>
        <w:rPr>
          <w:b/>
          <w:sz w:val="28"/>
          <w:szCs w:val="28"/>
        </w:rPr>
        <w:t xml:space="preserve">                        </w:t>
      </w:r>
      <w:r w:rsidRPr="00E46168">
        <w:rPr>
          <w:b/>
          <w:sz w:val="28"/>
          <w:szCs w:val="28"/>
        </w:rPr>
        <w:t xml:space="preserve">          А.М. Олейников</w:t>
      </w: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ind w:firstLine="709"/>
        <w:jc w:val="both"/>
        <w:rPr>
          <w:sz w:val="28"/>
          <w:szCs w:val="28"/>
        </w:rPr>
      </w:pPr>
    </w:p>
    <w:p w:rsidR="003E0073" w:rsidRPr="00D53902" w:rsidRDefault="003E0073" w:rsidP="003E0073">
      <w:pPr>
        <w:ind w:left="3969" w:firstLine="709"/>
        <w:jc w:val="both"/>
        <w:rPr>
          <w:sz w:val="28"/>
          <w:szCs w:val="28"/>
        </w:rPr>
      </w:pPr>
    </w:p>
    <w:p w:rsidR="003E0073" w:rsidRPr="00D53902" w:rsidRDefault="003E0073" w:rsidP="003E0073">
      <w:pPr>
        <w:tabs>
          <w:tab w:val="left" w:pos="0"/>
        </w:tabs>
        <w:ind w:firstLine="709"/>
        <w:jc w:val="both"/>
        <w:rPr>
          <w:b/>
          <w:i/>
          <w:sz w:val="28"/>
          <w:szCs w:val="28"/>
        </w:rPr>
      </w:pPr>
    </w:p>
    <w:p w:rsidR="003E0073" w:rsidRDefault="003E0073" w:rsidP="003E0073">
      <w:pPr>
        <w:pStyle w:val="11"/>
        <w:tabs>
          <w:tab w:val="left" w:pos="1426"/>
        </w:tabs>
        <w:jc w:val="both"/>
      </w:pPr>
    </w:p>
    <w:p w:rsidR="003E0073" w:rsidRPr="00D53902" w:rsidRDefault="003E0073" w:rsidP="003E0073">
      <w:pPr>
        <w:pStyle w:val="11"/>
        <w:tabs>
          <w:tab w:val="left" w:pos="1426"/>
        </w:tabs>
        <w:jc w:val="both"/>
      </w:pPr>
    </w:p>
    <w:p w:rsidR="00AD4C0B" w:rsidRDefault="00AD4C0B"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AD4C0B" w:rsidRDefault="00AD4C0B"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Default="003E0073" w:rsidP="00AD4C0B">
      <w:pPr>
        <w:autoSpaceDE w:val="0"/>
        <w:autoSpaceDN w:val="0"/>
        <w:adjustRightInd w:val="0"/>
        <w:ind w:firstLine="540"/>
        <w:jc w:val="both"/>
        <w:rPr>
          <w:sz w:val="22"/>
        </w:rPr>
      </w:pPr>
    </w:p>
    <w:p w:rsidR="003E0073" w:rsidRPr="00EA3595" w:rsidRDefault="003E0073" w:rsidP="00AD4C0B">
      <w:pPr>
        <w:autoSpaceDE w:val="0"/>
        <w:autoSpaceDN w:val="0"/>
        <w:adjustRightInd w:val="0"/>
        <w:ind w:firstLine="540"/>
        <w:jc w:val="both"/>
        <w:rPr>
          <w:sz w:val="22"/>
        </w:rPr>
      </w:pP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Default="00AD4C0B" w:rsidP="00AD4C0B">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C05318" w:rsidRDefault="00AD4C0B" w:rsidP="00AD4C0B">
      <w:pPr>
        <w:pBdr>
          <w:top w:val="double" w:sz="12" w:space="1" w:color="auto"/>
          <w:left w:val="double" w:sz="12" w:space="4" w:color="auto"/>
          <w:bottom w:val="double" w:sz="12" w:space="0" w:color="auto"/>
          <w:right w:val="double" w:sz="12" w:space="4" w:color="auto"/>
        </w:pBdr>
        <w:rPr>
          <w:b/>
          <w:sz w:val="20"/>
          <w:szCs w:val="20"/>
        </w:rPr>
      </w:pPr>
    </w:p>
    <w:p w:rsidR="00AD4C0B" w:rsidRPr="008B6B2F" w:rsidRDefault="00AD4C0B" w:rsidP="00AD4C0B">
      <w:pPr>
        <w:pBdr>
          <w:top w:val="double" w:sz="12" w:space="1" w:color="auto"/>
          <w:left w:val="double" w:sz="12" w:space="4" w:color="auto"/>
          <w:bottom w:val="double" w:sz="12" w:space="0" w:color="auto"/>
          <w:right w:val="double" w:sz="12" w:space="4" w:color="auto"/>
        </w:pBdr>
        <w:rPr>
          <w:b/>
          <w:sz w:val="20"/>
          <w:szCs w:val="20"/>
        </w:rPr>
        <w:sectPr w:rsidR="00AD4C0B" w:rsidRPr="008B6B2F" w:rsidSect="008B6B2F">
          <w:pgSz w:w="11906" w:h="16838"/>
          <w:pgMar w:top="1134" w:right="425" w:bottom="1134" w:left="992" w:header="709" w:footer="709" w:gutter="0"/>
          <w:cols w:space="708"/>
          <w:docGrid w:linePitch="360"/>
        </w:sectPr>
      </w:pPr>
      <w:r w:rsidRPr="00C05318">
        <w:rPr>
          <w:b/>
          <w:sz w:val="20"/>
          <w:szCs w:val="20"/>
        </w:rPr>
        <w:t>Ответственный за выпуск:</w:t>
      </w:r>
      <w:r>
        <w:rPr>
          <w:b/>
          <w:sz w:val="20"/>
          <w:szCs w:val="20"/>
        </w:rPr>
        <w:t xml:space="preserve"> А.М. Олейников</w:t>
      </w:r>
    </w:p>
    <w:p w:rsidR="00AD4C0B" w:rsidRDefault="00AD4C0B" w:rsidP="003E0073">
      <w:pPr>
        <w:ind w:firstLine="426"/>
        <w:rPr>
          <w:b/>
          <w:szCs w:val="28"/>
        </w:rPr>
      </w:pPr>
    </w:p>
    <w:sectPr w:rsidR="00AD4C0B" w:rsidSect="00AD4C0B">
      <w:footerReference w:type="default" r:id="rId8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9F" w:rsidRDefault="008A709F" w:rsidP="009E218B">
      <w:r>
        <w:separator/>
      </w:r>
    </w:p>
  </w:endnote>
  <w:endnote w:type="continuationSeparator" w:id="1">
    <w:p w:rsidR="008A709F" w:rsidRDefault="008A709F" w:rsidP="009E2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18B" w:rsidRDefault="009E218B" w:rsidP="009E218B">
    <w:pPr>
      <w:pStyle w:val="af"/>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9F" w:rsidRDefault="008A709F" w:rsidP="009E218B">
      <w:r>
        <w:separator/>
      </w:r>
    </w:p>
  </w:footnote>
  <w:footnote w:type="continuationSeparator" w:id="1">
    <w:p w:rsidR="008A709F" w:rsidRDefault="008A709F" w:rsidP="009E2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73" w:rsidRDefault="003E00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73" w:rsidRDefault="003E00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9"/>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4">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F798A"/>
    <w:multiLevelType w:val="multilevel"/>
    <w:tmpl w:val="4C3E4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2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9"/>
  </w:num>
  <w:num w:numId="2">
    <w:abstractNumId w:val="13"/>
  </w:num>
  <w:num w:numId="3">
    <w:abstractNumId w:val="24"/>
  </w:num>
  <w:num w:numId="4">
    <w:abstractNumId w:val="30"/>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1"/>
  </w:num>
  <w:num w:numId="8">
    <w:abstractNumId w:val="27"/>
  </w:num>
  <w:num w:numId="9">
    <w:abstractNumId w:val="10"/>
  </w:num>
  <w:num w:numId="10">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3"/>
  </w:num>
  <w:num w:numId="12">
    <w:abstractNumId w:val="31"/>
  </w:num>
  <w:num w:numId="13">
    <w:abstractNumId w:val="16"/>
  </w:num>
  <w:num w:numId="14">
    <w:abstractNumId w:val="8"/>
  </w:num>
  <w:num w:numId="15">
    <w:abstractNumId w:val="32"/>
  </w:num>
  <w:num w:numId="16">
    <w:abstractNumId w:val="2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23"/>
  </w:num>
  <w:num w:numId="24">
    <w:abstractNumId w:val="20"/>
  </w:num>
  <w:num w:numId="25">
    <w:abstractNumId w:val="12"/>
  </w:num>
  <w:num w:numId="26">
    <w:abstractNumId w:val="6"/>
  </w:num>
  <w:num w:numId="27">
    <w:abstractNumId w:val="17"/>
  </w:num>
  <w:num w:numId="28">
    <w:abstractNumId w:val="18"/>
  </w:num>
  <w:num w:numId="29">
    <w:abstractNumId w:val="21"/>
  </w:num>
  <w:num w:numId="30">
    <w:abstractNumId w:val="22"/>
  </w:num>
  <w:num w:numId="31">
    <w:abstractNumId w:val="14"/>
  </w:num>
  <w:num w:numId="32">
    <w:abstractNumId w:val="28"/>
  </w:num>
  <w:num w:numId="33">
    <w:abstractNumId w:val="7"/>
  </w:num>
  <w:num w:numId="34">
    <w:abstractNumId w:val="1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A2A0E"/>
    <w:rsid w:val="00055CC1"/>
    <w:rsid w:val="000C08C6"/>
    <w:rsid w:val="00104A98"/>
    <w:rsid w:val="00134272"/>
    <w:rsid w:val="00146106"/>
    <w:rsid w:val="001A2A0E"/>
    <w:rsid w:val="001C62C3"/>
    <w:rsid w:val="00212DA9"/>
    <w:rsid w:val="00216EA0"/>
    <w:rsid w:val="00235454"/>
    <w:rsid w:val="002700A3"/>
    <w:rsid w:val="002D04BF"/>
    <w:rsid w:val="00322429"/>
    <w:rsid w:val="00327DA5"/>
    <w:rsid w:val="003D50D8"/>
    <w:rsid w:val="003E0073"/>
    <w:rsid w:val="003F1849"/>
    <w:rsid w:val="0046748B"/>
    <w:rsid w:val="00467DF0"/>
    <w:rsid w:val="00490977"/>
    <w:rsid w:val="004A2C03"/>
    <w:rsid w:val="00576681"/>
    <w:rsid w:val="00615189"/>
    <w:rsid w:val="006472AC"/>
    <w:rsid w:val="006B6D03"/>
    <w:rsid w:val="006E6832"/>
    <w:rsid w:val="007F2DF4"/>
    <w:rsid w:val="00824395"/>
    <w:rsid w:val="0083409B"/>
    <w:rsid w:val="008A709F"/>
    <w:rsid w:val="00914443"/>
    <w:rsid w:val="009E218B"/>
    <w:rsid w:val="00A115BD"/>
    <w:rsid w:val="00A5232E"/>
    <w:rsid w:val="00AD3BB5"/>
    <w:rsid w:val="00AD4C0B"/>
    <w:rsid w:val="00BD769E"/>
    <w:rsid w:val="00BF388A"/>
    <w:rsid w:val="00C47808"/>
    <w:rsid w:val="00D0440C"/>
    <w:rsid w:val="00D24CC1"/>
    <w:rsid w:val="00D437BC"/>
    <w:rsid w:val="00D73050"/>
    <w:rsid w:val="00D8393E"/>
    <w:rsid w:val="00D85FB0"/>
    <w:rsid w:val="00D8793E"/>
    <w:rsid w:val="00D91B90"/>
    <w:rsid w:val="00E93B92"/>
    <w:rsid w:val="00EF68C6"/>
    <w:rsid w:val="00F41A45"/>
    <w:rsid w:val="00F42098"/>
    <w:rsid w:val="00F67611"/>
    <w:rsid w:val="00F74775"/>
    <w:rsid w:val="00F80981"/>
    <w:rsid w:val="00F968C7"/>
    <w:rsid w:val="00FC25F5"/>
    <w:rsid w:val="00FC6BBB"/>
    <w:rsid w:val="00FD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0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next w:val="a"/>
    <w:link w:val="10"/>
    <w:uiPriority w:val="9"/>
    <w:unhideWhenUsed/>
    <w:qFormat/>
    <w:rsid w:val="009E218B"/>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9E218B"/>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9E218B"/>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E218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E218B"/>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9E218B"/>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9E218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218B"/>
    <w:rPr>
      <w:rFonts w:ascii="Arial" w:eastAsia="Times New Roman" w:hAnsi="Arial" w:cs="Times New Roman"/>
      <w:b/>
      <w:bCs/>
      <w:sz w:val="26"/>
      <w:szCs w:val="28"/>
      <w:lang w:eastAsia="ru-RU"/>
    </w:rPr>
  </w:style>
  <w:style w:type="paragraph" w:customStyle="1" w:styleId="Title">
    <w:name w:val="Title!Название НПА"/>
    <w:basedOn w:val="a"/>
    <w:rsid w:val="009E218B"/>
    <w:pPr>
      <w:spacing w:before="240" w:after="60"/>
      <w:ind w:firstLine="567"/>
      <w:jc w:val="center"/>
      <w:outlineLvl w:val="0"/>
    </w:pPr>
    <w:rPr>
      <w:rFonts w:ascii="Arial" w:hAnsi="Arial" w:cs="Arial"/>
      <w:b/>
      <w:bCs/>
      <w:kern w:val="28"/>
      <w:sz w:val="32"/>
      <w:szCs w:val="32"/>
    </w:rPr>
  </w:style>
  <w:style w:type="character" w:customStyle="1" w:styleId="a3">
    <w:name w:val="Основной текст_"/>
    <w:basedOn w:val="a0"/>
    <w:link w:val="11"/>
    <w:rsid w:val="009E218B"/>
    <w:rPr>
      <w:rFonts w:ascii="Times New Roman" w:eastAsia="Times New Roman" w:hAnsi="Times New Roman" w:cs="Times New Roman"/>
      <w:sz w:val="28"/>
      <w:szCs w:val="28"/>
    </w:rPr>
  </w:style>
  <w:style w:type="paragraph" w:customStyle="1" w:styleId="11">
    <w:name w:val="Основной текст1"/>
    <w:basedOn w:val="a"/>
    <w:link w:val="a3"/>
    <w:rsid w:val="009E218B"/>
    <w:pPr>
      <w:widowControl w:val="0"/>
      <w:ind w:firstLine="400"/>
    </w:pPr>
    <w:rPr>
      <w:sz w:val="28"/>
      <w:szCs w:val="28"/>
      <w:lang w:eastAsia="en-US"/>
    </w:rPr>
  </w:style>
  <w:style w:type="character" w:customStyle="1" w:styleId="a4">
    <w:name w:val="Оглавление_"/>
    <w:basedOn w:val="a0"/>
    <w:link w:val="a5"/>
    <w:rsid w:val="009E218B"/>
    <w:rPr>
      <w:rFonts w:ascii="Times New Roman" w:eastAsia="Times New Roman" w:hAnsi="Times New Roman" w:cs="Times New Roman"/>
      <w:sz w:val="28"/>
      <w:szCs w:val="28"/>
    </w:rPr>
  </w:style>
  <w:style w:type="paragraph" w:customStyle="1" w:styleId="a5">
    <w:name w:val="Оглавление"/>
    <w:basedOn w:val="a"/>
    <w:link w:val="a4"/>
    <w:rsid w:val="009E218B"/>
    <w:pPr>
      <w:widowControl w:val="0"/>
      <w:ind w:firstLine="720"/>
    </w:pPr>
    <w:rPr>
      <w:sz w:val="28"/>
      <w:szCs w:val="28"/>
      <w:lang w:eastAsia="en-US"/>
    </w:rPr>
  </w:style>
  <w:style w:type="character" w:customStyle="1" w:styleId="6">
    <w:name w:val="Основной текст (6)_"/>
    <w:basedOn w:val="a0"/>
    <w:link w:val="60"/>
    <w:rsid w:val="009E218B"/>
    <w:rPr>
      <w:rFonts w:ascii="Arial" w:eastAsia="Arial" w:hAnsi="Arial" w:cs="Arial"/>
      <w:sz w:val="32"/>
      <w:szCs w:val="32"/>
    </w:rPr>
  </w:style>
  <w:style w:type="paragraph" w:customStyle="1" w:styleId="60">
    <w:name w:val="Основной текст (6)"/>
    <w:basedOn w:val="a"/>
    <w:link w:val="6"/>
    <w:rsid w:val="009E218B"/>
    <w:pPr>
      <w:widowControl w:val="0"/>
      <w:spacing w:line="209" w:lineRule="auto"/>
      <w:ind w:firstLine="720"/>
    </w:pPr>
    <w:rPr>
      <w:rFonts w:ascii="Arial" w:eastAsia="Arial" w:hAnsi="Arial" w:cs="Arial"/>
      <w:sz w:val="32"/>
      <w:szCs w:val="32"/>
      <w:lang w:eastAsia="en-US"/>
    </w:rPr>
  </w:style>
  <w:style w:type="character" w:customStyle="1" w:styleId="41">
    <w:name w:val="Основной текст (4)_"/>
    <w:basedOn w:val="a0"/>
    <w:link w:val="42"/>
    <w:rsid w:val="009E218B"/>
    <w:rPr>
      <w:rFonts w:ascii="Times New Roman" w:eastAsia="Times New Roman" w:hAnsi="Times New Roman" w:cs="Times New Roman"/>
    </w:rPr>
  </w:style>
  <w:style w:type="paragraph" w:customStyle="1" w:styleId="42">
    <w:name w:val="Основной текст (4)"/>
    <w:basedOn w:val="a"/>
    <w:link w:val="41"/>
    <w:rsid w:val="009E218B"/>
    <w:pPr>
      <w:widowControl w:val="0"/>
      <w:spacing w:after="240"/>
      <w:jc w:val="center"/>
    </w:pPr>
    <w:rPr>
      <w:sz w:val="22"/>
      <w:szCs w:val="22"/>
      <w:lang w:eastAsia="en-US"/>
    </w:rPr>
  </w:style>
  <w:style w:type="character" w:customStyle="1" w:styleId="21">
    <w:name w:val="Колонтитул (2)_"/>
    <w:basedOn w:val="a0"/>
    <w:link w:val="22"/>
    <w:rsid w:val="009E218B"/>
    <w:rPr>
      <w:rFonts w:ascii="Times New Roman" w:eastAsia="Times New Roman" w:hAnsi="Times New Roman" w:cs="Times New Roman"/>
      <w:sz w:val="20"/>
      <w:szCs w:val="20"/>
    </w:rPr>
  </w:style>
  <w:style w:type="paragraph" w:customStyle="1" w:styleId="22">
    <w:name w:val="Колонтитул (2)"/>
    <w:basedOn w:val="a"/>
    <w:link w:val="21"/>
    <w:rsid w:val="009E218B"/>
    <w:pPr>
      <w:widowControl w:val="0"/>
    </w:pPr>
    <w:rPr>
      <w:sz w:val="20"/>
      <w:szCs w:val="20"/>
      <w:lang w:eastAsia="en-US"/>
    </w:rPr>
  </w:style>
  <w:style w:type="character" w:customStyle="1" w:styleId="5">
    <w:name w:val="Основной текст (5)_"/>
    <w:basedOn w:val="a0"/>
    <w:link w:val="50"/>
    <w:rsid w:val="009E218B"/>
    <w:rPr>
      <w:rFonts w:ascii="Arial" w:eastAsia="Arial" w:hAnsi="Arial" w:cs="Arial"/>
      <w:sz w:val="20"/>
      <w:szCs w:val="20"/>
    </w:rPr>
  </w:style>
  <w:style w:type="paragraph" w:customStyle="1" w:styleId="50">
    <w:name w:val="Основной текст (5)"/>
    <w:basedOn w:val="a"/>
    <w:link w:val="5"/>
    <w:rsid w:val="009E218B"/>
    <w:pPr>
      <w:widowControl w:val="0"/>
      <w:spacing w:line="252" w:lineRule="auto"/>
      <w:jc w:val="center"/>
    </w:pPr>
    <w:rPr>
      <w:rFonts w:ascii="Arial" w:eastAsia="Arial" w:hAnsi="Arial" w:cs="Arial"/>
      <w:sz w:val="20"/>
      <w:szCs w:val="20"/>
      <w:lang w:eastAsia="en-US"/>
    </w:rPr>
  </w:style>
  <w:style w:type="character" w:customStyle="1" w:styleId="a6">
    <w:name w:val="Другое_"/>
    <w:basedOn w:val="a0"/>
    <w:link w:val="a7"/>
    <w:rsid w:val="009E218B"/>
    <w:rPr>
      <w:rFonts w:ascii="Times New Roman" w:eastAsia="Times New Roman" w:hAnsi="Times New Roman" w:cs="Times New Roman"/>
      <w:sz w:val="28"/>
      <w:szCs w:val="28"/>
    </w:rPr>
  </w:style>
  <w:style w:type="paragraph" w:customStyle="1" w:styleId="a7">
    <w:name w:val="Другое"/>
    <w:basedOn w:val="a"/>
    <w:link w:val="a6"/>
    <w:rsid w:val="009E218B"/>
    <w:pPr>
      <w:widowControl w:val="0"/>
      <w:ind w:firstLine="400"/>
    </w:pPr>
    <w:rPr>
      <w:sz w:val="28"/>
      <w:szCs w:val="28"/>
      <w:lang w:eastAsia="en-US"/>
    </w:rPr>
  </w:style>
  <w:style w:type="character" w:customStyle="1" w:styleId="a8">
    <w:name w:val="Подпись к таблице_"/>
    <w:basedOn w:val="a0"/>
    <w:link w:val="a9"/>
    <w:rsid w:val="009E218B"/>
    <w:rPr>
      <w:rFonts w:ascii="Times New Roman" w:eastAsia="Times New Roman" w:hAnsi="Times New Roman" w:cs="Times New Roman"/>
    </w:rPr>
  </w:style>
  <w:style w:type="paragraph" w:customStyle="1" w:styleId="a9">
    <w:name w:val="Подпись к таблице"/>
    <w:basedOn w:val="a"/>
    <w:link w:val="a8"/>
    <w:rsid w:val="009E218B"/>
    <w:pPr>
      <w:widowControl w:val="0"/>
    </w:pPr>
    <w:rPr>
      <w:sz w:val="22"/>
      <w:szCs w:val="22"/>
      <w:lang w:eastAsia="en-US"/>
    </w:rPr>
  </w:style>
  <w:style w:type="character" w:customStyle="1" w:styleId="7">
    <w:name w:val="Основной текст (7)_"/>
    <w:basedOn w:val="a0"/>
    <w:link w:val="70"/>
    <w:rsid w:val="009E218B"/>
    <w:rPr>
      <w:rFonts w:ascii="Arial" w:eastAsia="Arial" w:hAnsi="Arial" w:cs="Arial"/>
      <w:sz w:val="28"/>
      <w:szCs w:val="28"/>
    </w:rPr>
  </w:style>
  <w:style w:type="paragraph" w:customStyle="1" w:styleId="70">
    <w:name w:val="Основной текст (7)"/>
    <w:basedOn w:val="a"/>
    <w:link w:val="7"/>
    <w:rsid w:val="009E218B"/>
    <w:pPr>
      <w:widowControl w:val="0"/>
      <w:spacing w:before="280" w:after="280"/>
      <w:jc w:val="center"/>
    </w:pPr>
    <w:rPr>
      <w:rFonts w:ascii="Arial" w:eastAsia="Arial" w:hAnsi="Arial" w:cs="Arial"/>
      <w:sz w:val="28"/>
      <w:szCs w:val="28"/>
      <w:lang w:eastAsia="en-US"/>
    </w:rPr>
  </w:style>
  <w:style w:type="character" w:customStyle="1" w:styleId="23">
    <w:name w:val="Заголовок №2_"/>
    <w:link w:val="24"/>
    <w:rsid w:val="009E218B"/>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E218B"/>
    <w:pPr>
      <w:shd w:val="clear" w:color="auto" w:fill="FFFFFF"/>
      <w:spacing w:after="300" w:line="0" w:lineRule="atLeast"/>
      <w:ind w:hanging="2820"/>
      <w:jc w:val="both"/>
      <w:outlineLvl w:val="1"/>
    </w:pPr>
    <w:rPr>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9E218B"/>
    <w:pPr>
      <w:spacing w:after="200" w:line="276" w:lineRule="auto"/>
      <w:ind w:left="720" w:firstLine="567"/>
      <w:contextualSpacing/>
      <w:jc w:val="both"/>
    </w:pPr>
    <w:rPr>
      <w:rFonts w:ascii="Calibri" w:eastAsia="Calibri" w:hAnsi="Calibri"/>
      <w:sz w:val="22"/>
      <w:szCs w:val="22"/>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9E218B"/>
    <w:rPr>
      <w:rFonts w:ascii="Calibri" w:eastAsia="Calibri" w:hAnsi="Calibri" w:cs="Times New Roman"/>
    </w:rPr>
  </w:style>
  <w:style w:type="character" w:customStyle="1" w:styleId="FontStyle18">
    <w:name w:val="Font Style18"/>
    <w:rsid w:val="009E218B"/>
    <w:rPr>
      <w:rFonts w:ascii="Times New Roman" w:hAnsi="Times New Roman" w:cs="Times New Roman" w:hint="default"/>
      <w:b/>
      <w:bCs/>
      <w:sz w:val="26"/>
      <w:szCs w:val="26"/>
    </w:rPr>
  </w:style>
  <w:style w:type="paragraph" w:styleId="ac">
    <w:name w:val="No Spacing"/>
    <w:link w:val="ad"/>
    <w:qFormat/>
    <w:rsid w:val="009E218B"/>
    <w:pPr>
      <w:spacing w:after="0" w:line="240" w:lineRule="auto"/>
    </w:pPr>
    <w:rPr>
      <w:rFonts w:ascii="Times New Roman" w:eastAsia="Calibri" w:hAnsi="Times New Roman" w:cs="Times New Roman"/>
      <w:sz w:val="28"/>
      <w:szCs w:val="28"/>
    </w:rPr>
  </w:style>
  <w:style w:type="character" w:customStyle="1" w:styleId="9">
    <w:name w:val="Основной текст (9)_"/>
    <w:link w:val="90"/>
    <w:rsid w:val="009E218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E218B"/>
    <w:pPr>
      <w:shd w:val="clear" w:color="auto" w:fill="FFFFFF"/>
      <w:spacing w:after="240" w:line="0" w:lineRule="atLeast"/>
      <w:ind w:hanging="2080"/>
      <w:jc w:val="both"/>
    </w:pPr>
    <w:rPr>
      <w:i/>
      <w:iCs/>
      <w:spacing w:val="1"/>
      <w:sz w:val="20"/>
      <w:szCs w:val="20"/>
      <w:lang w:eastAsia="en-US"/>
    </w:rPr>
  </w:style>
  <w:style w:type="paragraph" w:customStyle="1" w:styleId="25">
    <w:name w:val="Основной текст2"/>
    <w:basedOn w:val="a"/>
    <w:rsid w:val="009E218B"/>
    <w:pPr>
      <w:shd w:val="clear" w:color="auto" w:fill="FFFFFF"/>
      <w:spacing w:before="120" w:after="360" w:line="0" w:lineRule="atLeast"/>
      <w:ind w:hanging="1800"/>
      <w:jc w:val="both"/>
    </w:pPr>
    <w:rPr>
      <w:spacing w:val="7"/>
      <w:sz w:val="20"/>
      <w:szCs w:val="20"/>
      <w:lang w:eastAsia="en-US"/>
    </w:rPr>
  </w:style>
  <w:style w:type="character" w:styleId="ae">
    <w:name w:val="Hyperlink"/>
    <w:basedOn w:val="a0"/>
    <w:unhideWhenUsed/>
    <w:rsid w:val="009E218B"/>
    <w:rPr>
      <w:color w:val="0000FF" w:themeColor="hyperlink"/>
      <w:u w:val="single"/>
    </w:rPr>
  </w:style>
  <w:style w:type="character" w:customStyle="1" w:styleId="100">
    <w:name w:val="Основной текст (10)_"/>
    <w:link w:val="101"/>
    <w:rsid w:val="009E218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9E218B"/>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9E218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9E21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E218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E218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9E218B"/>
    <w:pPr>
      <w:tabs>
        <w:tab w:val="center" w:pos="4677"/>
        <w:tab w:val="right" w:pos="9355"/>
      </w:tabs>
      <w:ind w:firstLine="567"/>
      <w:jc w:val="both"/>
    </w:pPr>
    <w:rPr>
      <w:rFonts w:ascii="Arial" w:hAnsi="Arial"/>
    </w:rPr>
  </w:style>
  <w:style w:type="character" w:customStyle="1" w:styleId="af0">
    <w:name w:val="Нижний колонтитул Знак"/>
    <w:basedOn w:val="a0"/>
    <w:link w:val="af"/>
    <w:uiPriority w:val="99"/>
    <w:rsid w:val="009E218B"/>
    <w:rPr>
      <w:rFonts w:ascii="Arial" w:eastAsia="Times New Roman" w:hAnsi="Arial" w:cs="Times New Roman"/>
      <w:sz w:val="24"/>
      <w:szCs w:val="24"/>
      <w:lang w:eastAsia="ru-RU"/>
    </w:rPr>
  </w:style>
  <w:style w:type="table" w:styleId="af1">
    <w:name w:val="Table Grid"/>
    <w:basedOn w:val="a1"/>
    <w:uiPriority w:val="59"/>
    <w:rsid w:val="009E21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E218B"/>
    <w:pPr>
      <w:widowControl w:val="0"/>
    </w:pPr>
    <w:rPr>
      <w:rFonts w:ascii="Tahoma" w:eastAsia="Arial Unicode MS" w:hAnsi="Tahoma" w:cs="Tahoma"/>
      <w:color w:val="000000"/>
      <w:sz w:val="16"/>
      <w:szCs w:val="16"/>
      <w:lang w:bidi="ru-RU"/>
    </w:rPr>
  </w:style>
  <w:style w:type="character" w:customStyle="1" w:styleId="af3">
    <w:name w:val="Текст выноски Знак"/>
    <w:basedOn w:val="a0"/>
    <w:link w:val="af2"/>
    <w:uiPriority w:val="99"/>
    <w:semiHidden/>
    <w:rsid w:val="009E218B"/>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9E218B"/>
    <w:pPr>
      <w:spacing w:before="100" w:beforeAutospacing="1" w:after="100" w:afterAutospacing="1"/>
    </w:pPr>
    <w:rPr>
      <w:color w:val="000000"/>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9E218B"/>
    <w:rPr>
      <w:rFonts w:ascii="Times New Roman" w:eastAsia="Times New Roman" w:hAnsi="Times New Roman" w:cs="Times New Roman"/>
      <w:color w:val="000000"/>
      <w:sz w:val="24"/>
      <w:szCs w:val="24"/>
      <w:lang w:eastAsia="ru-RU"/>
    </w:rPr>
  </w:style>
  <w:style w:type="paragraph" w:styleId="af6">
    <w:name w:val="header"/>
    <w:basedOn w:val="a"/>
    <w:link w:val="af7"/>
    <w:uiPriority w:val="99"/>
    <w:unhideWhenUsed/>
    <w:rsid w:val="009E218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7">
    <w:name w:val="Верхний колонтитул Знак"/>
    <w:basedOn w:val="a0"/>
    <w:link w:val="af6"/>
    <w:uiPriority w:val="99"/>
    <w:rsid w:val="009E218B"/>
    <w:rPr>
      <w:rFonts w:ascii="Arial Unicode MS" w:eastAsia="Arial Unicode MS" w:hAnsi="Arial Unicode MS" w:cs="Arial Unicode MS"/>
      <w:color w:val="000000"/>
      <w:sz w:val="24"/>
      <w:szCs w:val="24"/>
      <w:lang w:eastAsia="ru-RU" w:bidi="ru-RU"/>
    </w:rPr>
  </w:style>
  <w:style w:type="paragraph" w:styleId="af8">
    <w:name w:val="Body Text"/>
    <w:basedOn w:val="a"/>
    <w:link w:val="af9"/>
    <w:rsid w:val="009E218B"/>
    <w:pPr>
      <w:jc w:val="both"/>
    </w:pPr>
    <w:rPr>
      <w:sz w:val="28"/>
      <w:szCs w:val="20"/>
    </w:rPr>
  </w:style>
  <w:style w:type="character" w:customStyle="1" w:styleId="af9">
    <w:name w:val="Основной текст Знак"/>
    <w:basedOn w:val="a0"/>
    <w:link w:val="af8"/>
    <w:rsid w:val="009E218B"/>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9E218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9E218B"/>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E218B"/>
    <w:rPr>
      <w:rFonts w:ascii="Arial" w:eastAsiaTheme="minorEastAsia" w:hAnsi="Arial" w:cs="Arial"/>
      <w:sz w:val="20"/>
      <w:lang w:eastAsia="ru-RU"/>
    </w:rPr>
  </w:style>
  <w:style w:type="paragraph" w:customStyle="1" w:styleId="ConsPlusNonformat">
    <w:name w:val="ConsPlusNonformat"/>
    <w:qFormat/>
    <w:rsid w:val="009E2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9E218B"/>
    <w:pPr>
      <w:widowControl w:val="0"/>
      <w:ind w:firstLine="567"/>
      <w:jc w:val="both"/>
    </w:pPr>
    <w:rPr>
      <w:rFonts w:eastAsia="Courier New" w:cs="Courier New"/>
      <w:color w:val="000000"/>
      <w:sz w:val="28"/>
      <w:lang w:bidi="ru-RU"/>
    </w:rPr>
  </w:style>
  <w:style w:type="paragraph" w:customStyle="1" w:styleId="13">
    <w:name w:val="Без интервала1"/>
    <w:rsid w:val="009E218B"/>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9E218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9E218B"/>
    <w:pPr>
      <w:shd w:val="clear" w:color="auto" w:fill="FFFFFF"/>
      <w:spacing w:line="0" w:lineRule="atLeast"/>
      <w:ind w:firstLine="567"/>
      <w:jc w:val="both"/>
    </w:pPr>
    <w:rPr>
      <w:b/>
      <w:bCs/>
      <w:spacing w:val="7"/>
      <w:sz w:val="20"/>
      <w:szCs w:val="20"/>
      <w:lang w:eastAsia="en-US"/>
    </w:rPr>
  </w:style>
  <w:style w:type="character" w:customStyle="1" w:styleId="afa">
    <w:name w:val="Колонтитул_"/>
    <w:link w:val="afb"/>
    <w:locked/>
    <w:rsid w:val="009E218B"/>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9E218B"/>
    <w:pPr>
      <w:shd w:val="clear" w:color="auto" w:fill="FFFFFF"/>
      <w:spacing w:line="0" w:lineRule="atLeast"/>
      <w:ind w:firstLine="567"/>
      <w:jc w:val="both"/>
    </w:pPr>
    <w:rPr>
      <w:b/>
      <w:bCs/>
      <w:spacing w:val="14"/>
      <w:sz w:val="21"/>
      <w:szCs w:val="21"/>
      <w:lang w:eastAsia="en-US"/>
    </w:rPr>
  </w:style>
  <w:style w:type="character" w:customStyle="1" w:styleId="afc">
    <w:name w:val="Основной текст + Курсив"/>
    <w:aliases w:val="Интервал 0 pt,Основной текст (9) + Не курсив"/>
    <w:rsid w:val="009E218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9E218B"/>
    <w:rPr>
      <w:rFonts w:ascii="Times New Roman" w:eastAsia="Times New Roman" w:hAnsi="Times New Roman" w:cs="Times New Roman"/>
      <w:sz w:val="20"/>
      <w:szCs w:val="20"/>
    </w:rPr>
  </w:style>
  <w:style w:type="paragraph" w:customStyle="1" w:styleId="afe">
    <w:name w:val="Сноска"/>
    <w:basedOn w:val="a"/>
    <w:link w:val="afd"/>
    <w:rsid w:val="009E218B"/>
    <w:pPr>
      <w:widowControl w:val="0"/>
    </w:pPr>
    <w:rPr>
      <w:sz w:val="20"/>
      <w:szCs w:val="20"/>
      <w:lang w:eastAsia="en-US"/>
    </w:rPr>
  </w:style>
  <w:style w:type="character" w:styleId="HTML">
    <w:name w:val="HTML Variable"/>
    <w:aliases w:val="!Ссылки в документе"/>
    <w:basedOn w:val="a0"/>
    <w:rsid w:val="009E218B"/>
    <w:rPr>
      <w:rFonts w:ascii="Arial" w:hAnsi="Arial"/>
      <w:b w:val="0"/>
      <w:i w:val="0"/>
      <w:iCs/>
      <w:color w:val="0000FF"/>
      <w:sz w:val="24"/>
      <w:u w:val="none"/>
    </w:rPr>
  </w:style>
  <w:style w:type="paragraph" w:styleId="aff">
    <w:name w:val="annotation text"/>
    <w:aliases w:val="!Равноширинный текст документа"/>
    <w:basedOn w:val="a"/>
    <w:link w:val="aff0"/>
    <w:uiPriority w:val="99"/>
    <w:rsid w:val="009E218B"/>
    <w:pPr>
      <w:ind w:firstLine="567"/>
      <w:jc w:val="both"/>
    </w:pPr>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uiPriority w:val="99"/>
    <w:rsid w:val="009E218B"/>
    <w:rPr>
      <w:rFonts w:ascii="Courier" w:eastAsia="Times New Roman" w:hAnsi="Courier" w:cs="Times New Roman"/>
      <w:szCs w:val="20"/>
      <w:lang w:eastAsia="ru-RU"/>
    </w:rPr>
  </w:style>
  <w:style w:type="paragraph" w:customStyle="1" w:styleId="Application">
    <w:name w:val="Application!Приложение"/>
    <w:rsid w:val="009E218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218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218B"/>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9E218B"/>
    <w:rPr>
      <w:rFonts w:ascii="Times New Roman" w:hAnsi="Times New Roman" w:cs="Times New Roman" w:hint="default"/>
      <w:sz w:val="26"/>
      <w:szCs w:val="26"/>
    </w:rPr>
  </w:style>
  <w:style w:type="paragraph" w:customStyle="1" w:styleId="NumberAndDate">
    <w:name w:val="NumberAndDate"/>
    <w:aliases w:val="!Дата и Номер"/>
    <w:qFormat/>
    <w:rsid w:val="009E218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E218B"/>
    <w:rPr>
      <w:sz w:val="28"/>
    </w:rPr>
  </w:style>
  <w:style w:type="paragraph" w:styleId="aff1">
    <w:name w:val="footnote text"/>
    <w:basedOn w:val="a"/>
    <w:link w:val="aff2"/>
    <w:uiPriority w:val="99"/>
    <w:rsid w:val="009E218B"/>
    <w:rPr>
      <w:sz w:val="20"/>
      <w:szCs w:val="20"/>
    </w:rPr>
  </w:style>
  <w:style w:type="character" w:customStyle="1" w:styleId="aff2">
    <w:name w:val="Текст сноски Знак"/>
    <w:basedOn w:val="a0"/>
    <w:link w:val="aff1"/>
    <w:uiPriority w:val="99"/>
    <w:rsid w:val="009E218B"/>
    <w:rPr>
      <w:rFonts w:ascii="Times New Roman" w:eastAsia="Times New Roman" w:hAnsi="Times New Roman" w:cs="Times New Roman"/>
      <w:sz w:val="20"/>
      <w:szCs w:val="20"/>
      <w:lang w:eastAsia="ru-RU"/>
    </w:rPr>
  </w:style>
  <w:style w:type="character" w:styleId="aff3">
    <w:name w:val="page number"/>
    <w:basedOn w:val="a0"/>
    <w:uiPriority w:val="99"/>
    <w:rsid w:val="009E218B"/>
  </w:style>
  <w:style w:type="paragraph" w:customStyle="1" w:styleId="1-21">
    <w:name w:val="Средняя сетка 1 - Акцент 21"/>
    <w:basedOn w:val="a"/>
    <w:uiPriority w:val="34"/>
    <w:qFormat/>
    <w:rsid w:val="009E218B"/>
    <w:pPr>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9E218B"/>
    <w:rPr>
      <w:sz w:val="18"/>
      <w:szCs w:val="18"/>
    </w:rPr>
  </w:style>
  <w:style w:type="paragraph" w:styleId="aff5">
    <w:name w:val="annotation subject"/>
    <w:basedOn w:val="aff"/>
    <w:next w:val="aff"/>
    <w:link w:val="aff6"/>
    <w:uiPriority w:val="99"/>
    <w:rsid w:val="009E218B"/>
    <w:pPr>
      <w:ind w:firstLine="0"/>
      <w:jc w:val="left"/>
    </w:pPr>
    <w:rPr>
      <w:rFonts w:ascii="Times New Roman" w:hAnsi="Times New Roman"/>
      <w:b/>
      <w:bCs/>
      <w:sz w:val="24"/>
      <w:szCs w:val="24"/>
    </w:rPr>
  </w:style>
  <w:style w:type="character" w:customStyle="1" w:styleId="aff6">
    <w:name w:val="Тема примечания Знак"/>
    <w:basedOn w:val="aff0"/>
    <w:link w:val="aff5"/>
    <w:uiPriority w:val="99"/>
    <w:rsid w:val="009E218B"/>
    <w:rPr>
      <w:rFonts w:ascii="Times New Roman" w:hAnsi="Times New Roman"/>
      <w:b/>
      <w:bCs/>
      <w:sz w:val="24"/>
      <w:szCs w:val="24"/>
    </w:rPr>
  </w:style>
  <w:style w:type="character" w:styleId="aff7">
    <w:name w:val="FollowedHyperlink"/>
    <w:uiPriority w:val="99"/>
    <w:rsid w:val="009E218B"/>
    <w:rPr>
      <w:color w:val="800080"/>
      <w:u w:val="single"/>
    </w:rPr>
  </w:style>
  <w:style w:type="paragraph" w:customStyle="1" w:styleId="aff8">
    <w:name w:val="Знак Знак Знак Знак"/>
    <w:basedOn w:val="a"/>
    <w:rsid w:val="009E218B"/>
    <w:pPr>
      <w:spacing w:before="100" w:beforeAutospacing="1" w:after="100" w:afterAutospacing="1"/>
    </w:pPr>
    <w:rPr>
      <w:rFonts w:ascii="Tahoma" w:hAnsi="Tahoma"/>
      <w:sz w:val="20"/>
      <w:szCs w:val="20"/>
      <w:lang w:val="en-US" w:eastAsia="en-US"/>
    </w:rPr>
  </w:style>
  <w:style w:type="paragraph" w:customStyle="1" w:styleId="14">
    <w:name w:val="Абзац списка1"/>
    <w:basedOn w:val="a"/>
    <w:rsid w:val="009E218B"/>
    <w:pPr>
      <w:ind w:left="720"/>
    </w:pPr>
    <w:rPr>
      <w:szCs w:val="20"/>
    </w:rPr>
  </w:style>
  <w:style w:type="paragraph" w:customStyle="1" w:styleId="-11">
    <w:name w:val="Цветная заливка - Акцент 11"/>
    <w:hidden/>
    <w:uiPriority w:val="71"/>
    <w:rsid w:val="009E218B"/>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9E218B"/>
    <w:rPr>
      <w:rFonts w:cs="Times New Roman"/>
      <w:b/>
      <w:bCs/>
      <w:sz w:val="24"/>
      <w:szCs w:val="24"/>
    </w:rPr>
  </w:style>
  <w:style w:type="paragraph" w:customStyle="1" w:styleId="aff9">
    <w:name w:val="÷¬__ ÷¬__ ÷¬__ ÷¬__"/>
    <w:basedOn w:val="a"/>
    <w:rsid w:val="009E218B"/>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9E218B"/>
    <w:pPr>
      <w:spacing w:after="120" w:line="480" w:lineRule="auto"/>
      <w:ind w:left="283"/>
    </w:pPr>
  </w:style>
  <w:style w:type="character" w:customStyle="1" w:styleId="27">
    <w:name w:val="Основной текст с отступом 2 Знак"/>
    <w:basedOn w:val="a0"/>
    <w:link w:val="26"/>
    <w:rsid w:val="009E218B"/>
    <w:rPr>
      <w:rFonts w:ascii="Times New Roman" w:eastAsia="Times New Roman" w:hAnsi="Times New Roman" w:cs="Times New Roman"/>
      <w:sz w:val="24"/>
      <w:szCs w:val="24"/>
      <w:lang w:eastAsia="ru-RU"/>
    </w:rPr>
  </w:style>
  <w:style w:type="paragraph" w:customStyle="1" w:styleId="ConsPlusCell">
    <w:name w:val="ConsPlusCell"/>
    <w:uiPriority w:val="99"/>
    <w:rsid w:val="009E218B"/>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9E218B"/>
    <w:rPr>
      <w:sz w:val="20"/>
      <w:szCs w:val="20"/>
    </w:rPr>
  </w:style>
  <w:style w:type="character" w:customStyle="1" w:styleId="affb">
    <w:name w:val="Текст концевой сноски Знак"/>
    <w:basedOn w:val="a0"/>
    <w:link w:val="affa"/>
    <w:rsid w:val="009E218B"/>
    <w:rPr>
      <w:rFonts w:ascii="Times New Roman" w:eastAsia="Times New Roman" w:hAnsi="Times New Roman" w:cs="Times New Roman"/>
      <w:sz w:val="20"/>
      <w:szCs w:val="20"/>
      <w:lang w:eastAsia="ru-RU"/>
    </w:rPr>
  </w:style>
  <w:style w:type="character" w:styleId="affc">
    <w:name w:val="endnote reference"/>
    <w:rsid w:val="009E218B"/>
    <w:rPr>
      <w:vertAlign w:val="superscript"/>
    </w:rPr>
  </w:style>
  <w:style w:type="paragraph" w:customStyle="1" w:styleId="P16">
    <w:name w:val="P16"/>
    <w:basedOn w:val="a"/>
    <w:hidden/>
    <w:rsid w:val="009E218B"/>
    <w:pPr>
      <w:widowControl w:val="0"/>
      <w:adjustRightInd w:val="0"/>
      <w:jc w:val="center"/>
      <w:textAlignment w:val="baseline"/>
    </w:pPr>
    <w:rPr>
      <w:rFonts w:eastAsia="SimSun1"/>
      <w:b/>
      <w:szCs w:val="20"/>
    </w:rPr>
  </w:style>
  <w:style w:type="paragraph" w:customStyle="1" w:styleId="P59">
    <w:name w:val="P59"/>
    <w:basedOn w:val="a"/>
    <w:hidden/>
    <w:rsid w:val="009E218B"/>
    <w:pPr>
      <w:widowControl w:val="0"/>
      <w:tabs>
        <w:tab w:val="left" w:pos="-3420"/>
      </w:tabs>
      <w:adjustRightInd w:val="0"/>
      <w:jc w:val="center"/>
      <w:textAlignment w:val="baseline"/>
    </w:pPr>
    <w:rPr>
      <w:szCs w:val="20"/>
    </w:rPr>
  </w:style>
  <w:style w:type="paragraph" w:customStyle="1" w:styleId="P61">
    <w:name w:val="P61"/>
    <w:basedOn w:val="a"/>
    <w:hidden/>
    <w:rsid w:val="009E218B"/>
    <w:pPr>
      <w:widowControl w:val="0"/>
      <w:tabs>
        <w:tab w:val="left" w:pos="-3420"/>
      </w:tabs>
      <w:adjustRightInd w:val="0"/>
      <w:jc w:val="center"/>
      <w:textAlignment w:val="baseline"/>
    </w:pPr>
    <w:rPr>
      <w:sz w:val="28"/>
      <w:szCs w:val="20"/>
    </w:rPr>
  </w:style>
  <w:style w:type="paragraph" w:customStyle="1" w:styleId="P103">
    <w:name w:val="P103"/>
    <w:basedOn w:val="a"/>
    <w:hidden/>
    <w:rsid w:val="009E218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E218B"/>
    <w:rPr>
      <w:sz w:val="24"/>
    </w:rPr>
  </w:style>
  <w:style w:type="paragraph" w:styleId="33">
    <w:name w:val="Body Text Indent 3"/>
    <w:basedOn w:val="a"/>
    <w:link w:val="34"/>
    <w:rsid w:val="009E218B"/>
    <w:pPr>
      <w:spacing w:after="120"/>
      <w:ind w:left="283"/>
    </w:pPr>
    <w:rPr>
      <w:sz w:val="16"/>
      <w:szCs w:val="16"/>
    </w:rPr>
  </w:style>
  <w:style w:type="character" w:customStyle="1" w:styleId="34">
    <w:name w:val="Основной текст с отступом 3 Знак"/>
    <w:basedOn w:val="a0"/>
    <w:link w:val="33"/>
    <w:rsid w:val="009E218B"/>
    <w:rPr>
      <w:rFonts w:ascii="Times New Roman" w:eastAsia="Times New Roman" w:hAnsi="Times New Roman" w:cs="Times New Roman"/>
      <w:sz w:val="16"/>
      <w:szCs w:val="16"/>
      <w:lang w:eastAsia="ru-RU"/>
    </w:rPr>
  </w:style>
  <w:style w:type="paragraph" w:customStyle="1" w:styleId="formattext">
    <w:name w:val="formattext"/>
    <w:basedOn w:val="a"/>
    <w:rsid w:val="009E218B"/>
    <w:pPr>
      <w:spacing w:before="100" w:beforeAutospacing="1" w:after="100" w:afterAutospacing="1"/>
    </w:pPr>
  </w:style>
  <w:style w:type="paragraph" w:customStyle="1" w:styleId="Default">
    <w:name w:val="Default"/>
    <w:rsid w:val="009E21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9E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9E218B"/>
    <w:rPr>
      <w:rFonts w:ascii="Courier New" w:eastAsia="Times New Roman" w:hAnsi="Courier New" w:cs="Courier New"/>
      <w:sz w:val="20"/>
      <w:szCs w:val="20"/>
      <w:lang w:eastAsia="ru-RU"/>
    </w:rPr>
  </w:style>
  <w:style w:type="paragraph" w:customStyle="1" w:styleId="affd">
    <w:name w:val="МУ Обычный стиль"/>
    <w:basedOn w:val="a"/>
    <w:autoRedefine/>
    <w:rsid w:val="009E218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E218B"/>
  </w:style>
  <w:style w:type="paragraph" w:customStyle="1" w:styleId="8">
    <w:name w:val="Стиль8"/>
    <w:basedOn w:val="a"/>
    <w:rsid w:val="009E218B"/>
    <w:rPr>
      <w:rFonts w:eastAsia="Calibri"/>
      <w:noProof/>
      <w:sz w:val="28"/>
      <w:szCs w:val="28"/>
    </w:rPr>
  </w:style>
  <w:style w:type="character" w:customStyle="1" w:styleId="16">
    <w:name w:val="Название Знак1"/>
    <w:link w:val="affe"/>
    <w:rsid w:val="009E218B"/>
    <w:rPr>
      <w:rFonts w:ascii="Calibri Light" w:hAnsi="Calibri Light"/>
      <w:b/>
      <w:bCs/>
      <w:kern w:val="28"/>
      <w:sz w:val="32"/>
      <w:szCs w:val="32"/>
    </w:rPr>
  </w:style>
  <w:style w:type="paragraph" w:styleId="affe">
    <w:name w:val="Title"/>
    <w:basedOn w:val="a"/>
    <w:next w:val="a"/>
    <w:link w:val="16"/>
    <w:qFormat/>
    <w:rsid w:val="009E218B"/>
    <w:pPr>
      <w:widowControl w:val="0"/>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styleId="afff">
    <w:name w:val="Emphasis"/>
    <w:qFormat/>
    <w:rsid w:val="009E218B"/>
    <w:rPr>
      <w:i/>
      <w:iCs/>
    </w:rPr>
  </w:style>
  <w:style w:type="character" w:customStyle="1" w:styleId="afff0">
    <w:name w:val="Название Знак"/>
    <w:basedOn w:val="a0"/>
    <w:link w:val="affe"/>
    <w:uiPriority w:val="10"/>
    <w:rsid w:val="009E218B"/>
    <w:rPr>
      <w:rFonts w:asciiTheme="majorHAnsi" w:eastAsiaTheme="majorEastAsia" w:hAnsiTheme="majorHAnsi" w:cstheme="majorBidi"/>
      <w:color w:val="17365D" w:themeColor="text2" w:themeShade="BF"/>
      <w:spacing w:val="5"/>
      <w:kern w:val="28"/>
      <w:sz w:val="52"/>
      <w:szCs w:val="52"/>
      <w:lang w:eastAsia="ru-RU"/>
    </w:rPr>
  </w:style>
  <w:style w:type="paragraph" w:styleId="afff1">
    <w:name w:val="Body Text Indent"/>
    <w:basedOn w:val="a"/>
    <w:link w:val="afff2"/>
    <w:uiPriority w:val="99"/>
    <w:semiHidden/>
    <w:unhideWhenUsed/>
    <w:rsid w:val="009E218B"/>
    <w:pPr>
      <w:spacing w:after="120"/>
      <w:ind w:left="283"/>
    </w:pPr>
  </w:style>
  <w:style w:type="character" w:customStyle="1" w:styleId="afff2">
    <w:name w:val="Основной текст с отступом Знак"/>
    <w:basedOn w:val="a0"/>
    <w:link w:val="afff1"/>
    <w:uiPriority w:val="99"/>
    <w:semiHidden/>
    <w:rsid w:val="009E218B"/>
    <w:rPr>
      <w:rFonts w:ascii="Times New Roman" w:eastAsia="Times New Roman" w:hAnsi="Times New Roman" w:cs="Times New Roman"/>
      <w:sz w:val="24"/>
      <w:szCs w:val="24"/>
      <w:lang w:eastAsia="ru-RU"/>
    </w:rPr>
  </w:style>
  <w:style w:type="paragraph" w:customStyle="1" w:styleId="ConsTitle">
    <w:name w:val="ConsTitle"/>
    <w:rsid w:val="009E218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f3">
    <w:name w:val="Содержимое таблицы"/>
    <w:basedOn w:val="a"/>
    <w:rsid w:val="009E218B"/>
    <w:pPr>
      <w:suppressLineNumbers/>
      <w:suppressAutoHyphens/>
    </w:pPr>
    <w:rPr>
      <w:sz w:val="20"/>
      <w:szCs w:val="20"/>
      <w:lang w:eastAsia="ar-SA"/>
    </w:rPr>
  </w:style>
  <w:style w:type="paragraph" w:customStyle="1" w:styleId="TPrilogSection">
    <w:name w:val="TPrilogSection"/>
    <w:basedOn w:val="a"/>
    <w:uiPriority w:val="99"/>
    <w:rsid w:val="009E218B"/>
    <w:pPr>
      <w:suppressAutoHyphens/>
      <w:spacing w:before="480" w:after="280" w:line="360" w:lineRule="auto"/>
      <w:jc w:val="center"/>
    </w:pPr>
    <w:rPr>
      <w:kern w:val="2"/>
      <w:szCs w:val="20"/>
      <w:lang w:eastAsia="ar-SA"/>
    </w:rPr>
  </w:style>
  <w:style w:type="paragraph" w:customStyle="1" w:styleId="TPrilogSubsection">
    <w:name w:val="TPrilogSubsection"/>
    <w:basedOn w:val="a"/>
    <w:uiPriority w:val="99"/>
    <w:rsid w:val="009E218B"/>
    <w:pPr>
      <w:suppressAutoHyphens/>
      <w:spacing w:before="120" w:after="120" w:line="360" w:lineRule="auto"/>
      <w:ind w:firstLine="510"/>
    </w:pPr>
    <w:rPr>
      <w:sz w:val="20"/>
      <w:szCs w:val="20"/>
      <w:lang w:eastAsia="ar-SA"/>
    </w:rPr>
  </w:style>
  <w:style w:type="paragraph" w:customStyle="1" w:styleId="17">
    <w:name w:val="Текст1"/>
    <w:basedOn w:val="a"/>
    <w:rsid w:val="009E218B"/>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
    <w:uiPriority w:val="99"/>
    <w:rsid w:val="009E218B"/>
    <w:pPr>
      <w:tabs>
        <w:tab w:val="left" w:pos="851"/>
      </w:tabs>
      <w:suppressAutoHyphens/>
      <w:spacing w:before="40" w:line="360" w:lineRule="auto"/>
      <w:ind w:left="1069" w:hanging="360"/>
      <w:jc w:val="both"/>
    </w:pPr>
    <w:rPr>
      <w:bCs/>
      <w:kern w:val="2"/>
      <w:sz w:val="20"/>
      <w:szCs w:val="20"/>
      <w:lang w:eastAsia="ar-SA"/>
    </w:rPr>
  </w:style>
  <w:style w:type="paragraph" w:customStyle="1" w:styleId="28">
    <w:name w:val="Без интервала2"/>
    <w:rsid w:val="009E218B"/>
    <w:pPr>
      <w:spacing w:after="0" w:line="240" w:lineRule="auto"/>
    </w:pPr>
    <w:rPr>
      <w:rFonts w:ascii="Calibri" w:eastAsia="Times New Roman" w:hAnsi="Calibri" w:cs="Times New Roman"/>
      <w:lang w:eastAsia="ru-RU"/>
    </w:rPr>
  </w:style>
  <w:style w:type="paragraph" w:customStyle="1" w:styleId="FR1">
    <w:name w:val="FR1"/>
    <w:rsid w:val="009E218B"/>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1461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Без интервала Знак"/>
    <w:link w:val="ac"/>
    <w:locked/>
    <w:rsid w:val="0046748B"/>
    <w:rPr>
      <w:rFonts w:ascii="Times New Roman" w:eastAsia="Calibri" w:hAnsi="Times New Roman" w:cs="Times New Roman"/>
      <w:sz w:val="28"/>
      <w:szCs w:val="28"/>
    </w:rPr>
  </w:style>
  <w:style w:type="paragraph" w:customStyle="1" w:styleId="consplusnormal1">
    <w:name w:val="consplusnormal"/>
    <w:basedOn w:val="a"/>
    <w:rsid w:val="0046748B"/>
    <w:pPr>
      <w:spacing w:after="240"/>
    </w:pPr>
  </w:style>
  <w:style w:type="paragraph" w:customStyle="1" w:styleId="210">
    <w:name w:val="Основной текст 21"/>
    <w:basedOn w:val="a"/>
    <w:rsid w:val="00EF68C6"/>
    <w:pPr>
      <w:suppressAutoHyphens/>
      <w:ind w:right="3203"/>
      <w:jc w:val="both"/>
    </w:pPr>
    <w:rPr>
      <w:szCs w:val="20"/>
      <w:lang w:eastAsia="ar-SA"/>
    </w:rPr>
  </w:style>
  <w:style w:type="paragraph" w:customStyle="1" w:styleId="211">
    <w:name w:val="Основной текст с отступом 21"/>
    <w:basedOn w:val="a"/>
    <w:rsid w:val="00EF68C6"/>
    <w:pPr>
      <w:suppressAutoHyphens/>
      <w:spacing w:after="120" w:line="480" w:lineRule="auto"/>
      <w:ind w:left="283"/>
    </w:pPr>
    <w:rPr>
      <w:sz w:val="20"/>
      <w:szCs w:val="20"/>
      <w:lang w:eastAsia="ar-SA"/>
    </w:rPr>
  </w:style>
  <w:style w:type="character" w:customStyle="1" w:styleId="CharStyle8">
    <w:name w:val="CharStyle8"/>
    <w:basedOn w:val="a0"/>
    <w:qFormat/>
    <w:rsid w:val="00914443"/>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eastAsia="ru-RU" w:bidi="ru-RU"/>
    </w:rPr>
  </w:style>
  <w:style w:type="character" w:customStyle="1" w:styleId="CharStyle5">
    <w:name w:val="CharStyle5"/>
    <w:basedOn w:val="a0"/>
    <w:qFormat/>
    <w:rsid w:val="00914443"/>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u-RU" w:eastAsia="ru-RU" w:bidi="ru-RU"/>
    </w:rPr>
  </w:style>
  <w:style w:type="character" w:styleId="afff4">
    <w:name w:val="footnote reference"/>
    <w:uiPriority w:val="99"/>
    <w:semiHidden/>
    <w:rsid w:val="003E0073"/>
    <w:rPr>
      <w:vertAlign w:val="superscript"/>
    </w:rPr>
  </w:style>
  <w:style w:type="paragraph" w:styleId="afff5">
    <w:name w:val="Revision"/>
    <w:hidden/>
    <w:uiPriority w:val="99"/>
    <w:semiHidden/>
    <w:rsid w:val="003E0073"/>
    <w:pPr>
      <w:spacing w:after="0" w:line="240" w:lineRule="auto"/>
    </w:pPr>
    <w:rPr>
      <w:rFonts w:ascii="Times New Roman" w:eastAsia="Times New Roman" w:hAnsi="Times New Roman" w:cs="Times New Roman"/>
      <w:sz w:val="24"/>
      <w:szCs w:val="24"/>
      <w:lang w:eastAsia="ru-RU"/>
    </w:rPr>
  </w:style>
  <w:style w:type="character" w:customStyle="1" w:styleId="Candara0pt">
    <w:name w:val="Основной текст + Candara;Интервал 0 pt"/>
    <w:rsid w:val="003E007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3E00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3E0073"/>
    <w:rPr>
      <w:rFonts w:eastAsia="Times New Roman" w:cs="Times New Roman"/>
      <w:i w:val="0"/>
      <w:w w:val="100"/>
      <w:sz w:val="28"/>
      <w:szCs w:val="28"/>
      <w:lang w:val="ru-RU" w:eastAsia="en-US" w:bidi="ar-SA"/>
    </w:rPr>
  </w:style>
  <w:style w:type="character" w:customStyle="1" w:styleId="cap">
    <w:name w:val="cap"/>
    <w:basedOn w:val="a0"/>
    <w:rsid w:val="003E0073"/>
  </w:style>
  <w:style w:type="character" w:customStyle="1" w:styleId="layout">
    <w:name w:val="layout"/>
    <w:basedOn w:val="a0"/>
    <w:rsid w:val="003E00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2B8C35D25A4AC3B421A0AF2C8CDA5730CA141E8D78D23A999302D979CCCE3895840737B0BD2953FFE7520E0BC6C13AE092896B95721995B4LDmBN" TargetMode="External"/><Relationship Id="rId26" Type="http://schemas.openxmlformats.org/officeDocument/2006/relationships/hyperlink" Target="consultantplus://offline/ref=1818B4D9E8C8262C727EE49F4E808F50C47B3A67BDDCF543655C1F617E0FB47B93B9F87689AF72C57B6270BA87w3q0M" TargetMode="External"/><Relationship Id="rId39" Type="http://schemas.openxmlformats.org/officeDocument/2006/relationships/hyperlink" Target="https://login.consultant.ru/link/?req=doc&amp;base=LAW&amp;n=438468&amp;date=29.05.2023" TargetMode="External"/><Relationship Id="rId21" Type="http://schemas.openxmlformats.org/officeDocument/2006/relationships/hyperlink" Target="consultantplus://offline/ref=1818B4D9E8C8262C727EE49F4E808F50C1783C67B3D1F543655C1F617E0FB47B81B9A07C89A067912E3827B7873B628102E4695341wAq7M"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https://login.consultant.ru/link/?req=doc&amp;base=LAW&amp;n=446195&amp;dst=1095&amp;field=134&amp;date=29.05.2023" TargetMode="External"/><Relationship Id="rId47" Type="http://schemas.openxmlformats.org/officeDocument/2006/relationships/hyperlink" Target="consultantplus://offline/ref=12D052B245B13114A3730A985872CC80176116D16B45163C53535F0418DE9E7DDDFD2F2B66641887BEAB7E4AE8566E4B1F5C73BB85n8zAL" TargetMode="External"/><Relationship Id="rId50" Type="http://schemas.openxmlformats.org/officeDocument/2006/relationships/hyperlink" Target="consultantplus://offline/ref=5FE525A1EF947A93355CEAB7ABB6B0579CD7EA543BA4FF67A214F604DCCC4059DC06EE0786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9BB9DC06A704C8B93FD855E7AE2FD04FE3F1007A9BE23ED6F3327EB8E12DD307A459202D2697365DC647A15B0AEA04BE319A7E449Cy9S6O" TargetMode="External"/><Relationship Id="rId68" Type="http://schemas.openxmlformats.org/officeDocument/2006/relationships/hyperlink" Target="https://login.consultant.ru/link/?req=doc&amp;base=LAW&amp;n=454008" TargetMode="External"/><Relationship Id="rId76" Type="http://schemas.openxmlformats.org/officeDocument/2006/relationships/hyperlink" Target="https://login.consultant.ru/link/?req=doc&amp;base=LAW&amp;n=430635&amp;dst=290&amp;field=134&amp;date=23.07.2023" TargetMode="External"/><Relationship Id="rId84"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2&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DE7520E0BC6C13AE092896B95721995B4LDmBN" TargetMode="External"/><Relationship Id="rId29" Type="http://schemas.openxmlformats.org/officeDocument/2006/relationships/hyperlink" Target="consultantplus://offline/ref=BD87926361D1885CE9FED2B53ECE72F79EB92E3D4E8D4F41956D1512158D147E210BB41FAE9B768978BF4196ADA3EA75F1C5B6962526FCC8A1z3N" TargetMode="External"/><Relationship Id="rId11" Type="http://schemas.openxmlformats.org/officeDocument/2006/relationships/hyperlink" Target="http://nizhnekislyajskoe-r20.gosweb.gosuslugi.ru" TargetMode="External"/><Relationship Id="rId24" Type="http://schemas.openxmlformats.org/officeDocument/2006/relationships/hyperlink" Target="consultantplus://offline/ref=1818B4D9E8C8262C727EE49F4E808F50C17F3A68BDDFF543655C1F617E0FB47B93B9F87689AF72C57B6270BA87w3q0M" TargetMode="External"/><Relationship Id="rId32" Type="http://schemas.openxmlformats.org/officeDocument/2006/relationships/hyperlink" Target="consultantplus://offline/ref=1927800CB3981DAEDE91ECAA4DFEB92EF99A9D8B83056BE4F2CCF10CEE2730DB5311F81AB92427D34B36015B915C6544F4A65DD7B3P9M" TargetMode="External"/><Relationship Id="rId37" Type="http://schemas.openxmlformats.org/officeDocument/2006/relationships/hyperlink" Target="consultantplus://offline/ref=5415B178849EF17075375E6446D443D13C3AB3B11F291CAC635E373236EB3DB449563DB1F4404307A526088D43878BDB29981B0893E94EB2W771N"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7641887BEAB7E4AE8566E4B1F5C73BB85n8zAL" TargetMode="External"/><Relationship Id="rId53" Type="http://schemas.openxmlformats.org/officeDocument/2006/relationships/hyperlink" Target="consultantplus://offline/ref=5FE525A1EF947A93355CEAB7ABB6B0579CD7EA543BA4FF67A214F604DCCC4059DC06EE02838612FE5646D0EF60757DB7BC11EBAEB602uDN" TargetMode="External"/><Relationship Id="rId58" Type="http://schemas.openxmlformats.org/officeDocument/2006/relationships/hyperlink" Target="consultantplus://offline/ref=5FE525A1EF947A93355CEAB7ABB6B0579CD7EA543BA6FF67A214F604DCCC4059DC06EE07868710A15353C1B76D7462A9BA09F7ACB42C0Fu2N" TargetMode="External"/><Relationship Id="rId66" Type="http://schemas.openxmlformats.org/officeDocument/2006/relationships/hyperlink" Target="https://login.consultant.ru/link/?req=doc&amp;base=LAW&amp;n=454382&amp;dst=810"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eader" Target="header1.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38C12FE5646D0EF60757DB7BC11EBAEB602uDN" TargetMode="External"/><Relationship Id="rId82" Type="http://schemas.openxmlformats.org/officeDocument/2006/relationships/hyperlink" Target="consultantplus://offline/ref=9418ACED1CBC34CCCDA87238A8CE8DD760653E5632B8FF196BC5D21ADE08CDA02E5AD8ACE7B6BF702EDF2839BBB68A7642E054BEECmE22O" TargetMode="External"/><Relationship Id="rId19" Type="http://schemas.openxmlformats.org/officeDocument/2006/relationships/hyperlink" Target="consultantplus://offline/ref=1818B4D9E8C8262C727EE49F4E808F50C7743865BE8EA24134091164765FEE6B97F0AF7395A768DB7D7C70wBq9M"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nizhnekislyajskoe-r20.gosweb.gosuslugi.ru" TargetMode="External"/><Relationship Id="rId22" Type="http://schemas.openxmlformats.org/officeDocument/2006/relationships/hyperlink" Target="consultantplus://offline/ref=1818B4D9E8C8262C727EE49F4E808F50C17F3F66B6DDF543655C1F617E0FB47B81B9A07A8BA76CCC7B7726EBC16671830EE46B575DA64C61wFq0M" TargetMode="External"/><Relationship Id="rId27" Type="http://schemas.openxmlformats.org/officeDocument/2006/relationships/hyperlink" Target="consultantplus://offline/ref=1818B4D9E8C8262C727EFA9258ECD055C477616DB4D9FD12390B1936215FB22EC1F9A62FDAE339C87D746CBA812D7E8104wFq9M" TargetMode="External"/><Relationship Id="rId30" Type="http://schemas.openxmlformats.org/officeDocument/2006/relationships/hyperlink" Target="consultantplus://offline/ref=86212A6F380F5B6F6284FFB883F4FA7D48164435E7D710B96AAB0FCBAAB1F92C19FDAD94C0D1508A84680F06DFC7F91E3F6AFED4A287C39CC8T8L" TargetMode="External"/><Relationship Id="rId35" Type="http://schemas.openxmlformats.org/officeDocument/2006/relationships/hyperlink" Target="consultantplus://offline/ref=1927800CB3981DAEDE91ECAA4DFEB92EF99A9D8B83056BE4F2CCF10CEE2730DB5311F81FBA2F70870D68580BDC176846E3BA5DD6240191F4BEPFM" TargetMode="External"/><Relationship Id="rId43" Type="http://schemas.openxmlformats.org/officeDocument/2006/relationships/hyperlink" Target="consultantplus://offline/ref=12D052B245B13114A3730A985872CC80176116D16B45163C53535F0418DE9E7DDDFD2F2E63641887BEAB7E4AE8566E4B1F5C73BB85n8zAL" TargetMode="External"/><Relationship Id="rId48" Type="http://schemas.openxmlformats.org/officeDocument/2006/relationships/hyperlink" Target="consultantplus://offline/ref=CC8EFD01B7B44D78967254202A51926B7935CF51429C7AEAF448FC21A5D41BF4DA0216386F68391A0356AC8AA2DD31EB76B33095200E982E57h5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1459D704648EEFE6AD5D4ECB7CB07E67A10BA014403CD08F1B204242CAE745DCBF2C8F0B6AD2EC1265A8D59C76D774E14D482ABA49D4i9O" TargetMode="External"/><Relationship Id="rId69" Type="http://schemas.openxmlformats.org/officeDocument/2006/relationships/hyperlink" Target="https://login.consultant.ru/link/?req=doc&amp;base=LAW&amp;n=465632&amp;dst=187"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2.xml"/><Relationship Id="rId85" Type="http://schemas.openxmlformats.org/officeDocument/2006/relationships/hyperlink" Target="http://nizhnekislyajskoe-r20.gosweb.gosuslugi.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2B8C35D25A4AC3B421A0AF2C8CDA5730CA141E8D78D23A999302D979CCCE3895840737B0BD2953FCE8520E0BC6C13AE092896B95721995B4LDmBN" TargetMode="External"/><Relationship Id="rId25" Type="http://schemas.openxmlformats.org/officeDocument/2006/relationships/hyperlink" Target="consultantplus://offline/ref=1818B4D9E8C8262C727EE49F4E808F50C1783D60BCDFF543655C1F617E0FB47B93B9F87689AF72C57B6270BA87w3q0M" TargetMode="External"/><Relationship Id="rId33" Type="http://schemas.openxmlformats.org/officeDocument/2006/relationships/hyperlink" Target="consultantplus://offline/ref=1927800CB3981DAEDE91ECAA4DFEB92EF99A9D8B83056BE4F2CCF10CEE2730DB5311F81DB92678D65E275957994B7B47E9BA5FD538B0P0M" TargetMode="External"/><Relationship Id="rId38" Type="http://schemas.openxmlformats.org/officeDocument/2006/relationships/hyperlink" Target="https://login.consultant.ru/link/?req=doc&amp;demo=2&amp;base=LAW&amp;n=425370&amp;dst=192&amp;field=134&amp;date=30.04.2023" TargetMode="External"/><Relationship Id="rId46" Type="http://schemas.openxmlformats.org/officeDocument/2006/relationships/hyperlink" Target="consultantplus://offline/ref=12D052B245B13114A3730A985872CC80176116D16B45163C53535F0418DE9E7DDDFD2F2B666E1887BEAB7E4AE8566E4B1F5C73BB85n8zAL" TargetMode="External"/><Relationship Id="rId59" Type="http://schemas.openxmlformats.org/officeDocument/2006/relationships/hyperlink" Target="consultantplus://offline/ref=5FE525A1EF947A93355CEAB7ABB6B0579CD7EA543BA4FF67A214F604DCCC4059DC06EE02828412FE5646D0EF60757DB7BC11EBAEB602uDN" TargetMode="External"/><Relationship Id="rId67" Type="http://schemas.openxmlformats.org/officeDocument/2006/relationships/hyperlink" Target="https://login.consultant.ru/link/?req=doc&amp;base=LAW&amp;n=454382&amp;dst=749" TargetMode="External"/><Relationship Id="rId20" Type="http://schemas.openxmlformats.org/officeDocument/2006/relationships/hyperlink" Target="consultantplus://offline/ref=1818B4D9E8C8262C727EE49F4E808F50C17F3964B4D9F543655C1F617E0FB47B93B9F87689AF72C57B6270BA87w3q0M" TargetMode="External"/><Relationship Id="rId41" Type="http://schemas.openxmlformats.org/officeDocument/2006/relationships/hyperlink" Target="https://login.consultant.ru/link/?req=doc&amp;base=LAW&amp;n=446197&amp;dst=2798&amp;field=134&amp;date=29.05.2023"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5FE525A1EF947A93355CEAB7ABB6B0579CD7EA543BA4FF67A214F604DCCC4059DC06EE02828512FE5646D0EF60757DB7BC11EBAEB602uDN" TargetMode="External"/><Relationship Id="rId70" Type="http://schemas.openxmlformats.org/officeDocument/2006/relationships/hyperlink" Target="https://login.consultant.ru/link/?req=doc&amp;base=LAW&amp;n=454382&amp;dst=837"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9418ACED1CBC34CCCDA87238A8CE8DD760653E5632B8FF196BC5D21ADE08CDA02E5AD8AAEAB5BF702EDF2839BBB68A7642E054BEECmE22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2F4E7520E0BC6C13AE092896B95721995B4LDmBN" TargetMode="External"/><Relationship Id="rId23" Type="http://schemas.openxmlformats.org/officeDocument/2006/relationships/hyperlink" Target="consultantplus://offline/ref=1818B4D9E8C8262C727EE49F4E808F50C17F3661BCDCF543655C1F617E0FB47B81B9A07A8BA66FC37F7726EBC16671830EE46B575DA64C61wFq0M" TargetMode="External"/><Relationship Id="rId28" Type="http://schemas.openxmlformats.org/officeDocument/2006/relationships/hyperlink" Target="consultantplus://offline/ref=BD87926361D1885CE9FED2B53ECE72F79EB92E3D4E8D4F41956D1512158D147E210BB41FAE9B72837FBF4196ADA3EA75F1C5B6962526FCC8A1z3N" TargetMode="External"/><Relationship Id="rId36" Type="http://schemas.openxmlformats.org/officeDocument/2006/relationships/hyperlink" Target="consultantplus://offline/ref=1927800CB3981DAEDE91ECAA4DFEB92EF99A9D8B83056BE4F2CCF10CEE2730DB5311F81DBF2678D65E275957994B7B47E9BA5FD538B0P0M"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nizhnekislyajskoe-r20.gosweb.gosuslugi.ru" TargetMode="External"/><Relationship Id="rId31" Type="http://schemas.openxmlformats.org/officeDocument/2006/relationships/hyperlink" Target="consultantplus://offline/ref=86212A6F380F5B6F6284FFB883F4FA7D48164435E7D710B96AAB0FCBAAB1F92C19FDAD94C0D1508F8C680F06DFC7F91E3F6AFED4A287C39CC8T8L" TargetMode="External"/><Relationship Id="rId44" Type="http://schemas.openxmlformats.org/officeDocument/2006/relationships/hyperlink" Target="consultantplus://offline/ref=12D052B245B13114A3730A985872CC80176116D16B45163C53535F0418DE9E7DDDFD2F2B67681887BEAB7E4AE8566E4B1F5C73BB85n8zAL" TargetMode="External"/><Relationship Id="rId52" Type="http://schemas.openxmlformats.org/officeDocument/2006/relationships/hyperlink" Target="consultantplus://offline/ref=5FE525A1EF947A93355CEAB7ABB6B0579CD7EA543BA4FF67A214F604DCCC4059DC06EE02828C12FE5646D0EF60757DB7BC11EBAEB602uDN" TargetMode="External"/><Relationship Id="rId60" Type="http://schemas.openxmlformats.org/officeDocument/2006/relationships/hyperlink" Target="consultantplus://offline/ref=5FE525A1EF947A93355CEAB7ABB6B0579CD7EA543BA4FF67A214F604DCCC4059DC06EE02828012FE5646D0EF60757DB7BC11EBAEB602uDN" TargetMode="External"/><Relationship Id="rId65" Type="http://schemas.openxmlformats.org/officeDocument/2006/relationships/hyperlink" Target="https://login.consultant.ru/link/?req=doc&amp;base=LAW&amp;n=454382&amp;dst=776"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1" Type="http://schemas.openxmlformats.org/officeDocument/2006/relationships/hyperlink" Target="consultantplus://offline/ref=13E667178072D6F40913DA437D7897D23A6506B2804B24A033FDF8799C2245CA59C446AA92F7B4AD2B11F359785A88EDB808174CAB5A16O"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0958-EECC-40BD-A16E-FD9EA1A7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24626</Words>
  <Characters>140370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2024-03-01T05:58:00Z</cp:lastPrinted>
  <dcterms:created xsi:type="dcterms:W3CDTF">2024-02-20T11:57:00Z</dcterms:created>
  <dcterms:modified xsi:type="dcterms:W3CDTF">2024-03-13T11:44:00Z</dcterms:modified>
</cp:coreProperties>
</file>